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560" w:lineRule="exact"/>
        <w:ind w:firstLine="640" w:firstLineChars="200"/>
        <w:jc w:val="right"/>
        <w:rPr>
          <w:rFonts w:ascii="仿宋" w:hAnsi="仿宋" w:eastAsia="仿宋" w:cs="仿宋"/>
          <w:sz w:val="32"/>
          <w:szCs w:val="32"/>
        </w:rPr>
      </w:pPr>
      <w:bookmarkStart w:id="0" w:name="_GoBack"/>
      <w:bookmarkEnd w:id="0"/>
      <w:r>
        <w:rPr>
          <w:rFonts w:hint="eastAsia" w:ascii="仿宋" w:hAnsi="仿宋" w:eastAsia="仿宋" w:cs="仿宋"/>
          <w:sz w:val="32"/>
          <w:szCs w:val="32"/>
        </w:rPr>
        <w:drawing>
          <wp:anchor distT="0" distB="0" distL="114300" distR="114300" simplePos="0" relativeHeight="251659264" behindDoc="0" locked="0" layoutInCell="1" allowOverlap="1">
            <wp:simplePos x="0" y="0"/>
            <wp:positionH relativeFrom="column">
              <wp:posOffset>-958215</wp:posOffset>
            </wp:positionH>
            <wp:positionV relativeFrom="paragraph">
              <wp:posOffset>-1318260</wp:posOffset>
            </wp:positionV>
            <wp:extent cx="7534275" cy="10659110"/>
            <wp:effectExtent l="0" t="0" r="0" b="0"/>
            <wp:wrapNone/>
            <wp:docPr id="3" name="图片 3" descr="C:\Users\renzhengchu\Desktop\新建文件夹 (3)\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renzhengchu\Desktop\新建文件夹 (3)\1_副本.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40834" cy="10668562"/>
                    </a:xfrm>
                    <a:prstGeom prst="rect">
                      <a:avLst/>
                    </a:prstGeom>
                    <a:noFill/>
                    <a:ln>
                      <a:noFill/>
                    </a:ln>
                  </pic:spPr>
                </pic:pic>
              </a:graphicData>
            </a:graphic>
          </wp:anchor>
        </w:drawing>
      </w: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spacing w:line="560" w:lineRule="exact"/>
        <w:ind w:firstLine="640" w:firstLineChars="200"/>
        <w:jc w:val="right"/>
        <w:rPr>
          <w:rFonts w:ascii="仿宋" w:hAnsi="仿宋" w:eastAsia="仿宋" w:cs="仿宋"/>
          <w:sz w:val="32"/>
          <w:szCs w:val="32"/>
        </w:rPr>
      </w:pPr>
    </w:p>
    <w:p>
      <w:pPr>
        <w:rPr>
          <w:rFonts w:ascii="黑体" w:hAnsi="黑体" w:eastAsia="黑体"/>
          <w:sz w:val="32"/>
          <w:szCs w:val="32"/>
        </w:rPr>
      </w:pPr>
      <w:r>
        <w:rPr>
          <w:rFonts w:ascii="黑体" w:hAnsi="黑体" w:eastAsia="黑体"/>
          <w:sz w:val="32"/>
          <w:szCs w:val="32"/>
        </w:rPr>
        <w:drawing>
          <wp:anchor distT="0" distB="0" distL="114300" distR="114300" simplePos="0" relativeHeight="251656192" behindDoc="0" locked="0" layoutInCell="1" allowOverlap="1">
            <wp:simplePos x="0" y="0"/>
            <wp:positionH relativeFrom="column">
              <wp:posOffset>-944880</wp:posOffset>
            </wp:positionH>
            <wp:positionV relativeFrom="paragraph">
              <wp:posOffset>-1304925</wp:posOffset>
            </wp:positionV>
            <wp:extent cx="7492365" cy="10610850"/>
            <wp:effectExtent l="0" t="0" r="0" b="635"/>
            <wp:wrapNone/>
            <wp:docPr id="8" name="图片 8" descr="C:\Users\renzhengchu\Desktop\新建文件夹 (3)\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renzhengchu\Desktop\新建文件夹 (3)\2_副本.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498742" cy="10619469"/>
                    </a:xfrm>
                    <a:prstGeom prst="rect">
                      <a:avLst/>
                    </a:prstGeom>
                    <a:noFill/>
                    <a:ln>
                      <a:noFill/>
                    </a:ln>
                  </pic:spPr>
                </pic:pic>
              </a:graphicData>
            </a:graphic>
          </wp:anchor>
        </w:drawing>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r>
        <w:rPr>
          <w:rFonts w:ascii="黑体" w:hAnsi="黑体" w:eastAsia="黑体"/>
          <w:sz w:val="32"/>
          <w:szCs w:val="32"/>
        </w:rPr>
        <w:drawing>
          <wp:anchor distT="0" distB="0" distL="114300" distR="114300" simplePos="0" relativeHeight="251660288" behindDoc="0" locked="0" layoutInCell="1" allowOverlap="1">
            <wp:simplePos x="0" y="0"/>
            <wp:positionH relativeFrom="column">
              <wp:posOffset>-958215</wp:posOffset>
            </wp:positionH>
            <wp:positionV relativeFrom="paragraph">
              <wp:posOffset>-1332230</wp:posOffset>
            </wp:positionV>
            <wp:extent cx="7517130" cy="10645140"/>
            <wp:effectExtent l="0" t="0" r="8255" b="3810"/>
            <wp:wrapNone/>
            <wp:docPr id="9" name="图片 9" descr="C:\Users\renzhengchu\Desktop\新建文件夹 (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renzhengchu\Desktop\新建文件夹 (3)\3_副本.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20241" cy="10649915"/>
                    </a:xfrm>
                    <a:prstGeom prst="rect">
                      <a:avLst/>
                    </a:prstGeom>
                    <a:noFill/>
                    <a:ln>
                      <a:noFill/>
                    </a:ln>
                  </pic:spPr>
                </pic:pic>
              </a:graphicData>
            </a:graphic>
          </wp:anchor>
        </w:drawing>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hint="eastAsia" w:ascii="黑体" w:hAnsi="黑体" w:eastAsia="黑体"/>
          <w:sz w:val="32"/>
          <w:szCs w:val="32"/>
        </w:rPr>
      </w:pPr>
    </w:p>
    <w:p>
      <w:pPr>
        <w:rPr>
          <w:rFonts w:ascii="黑体" w:hAnsi="黑体" w:eastAsia="黑体"/>
          <w:sz w:val="32"/>
          <w:szCs w:val="32"/>
        </w:rPr>
      </w:pPr>
    </w:p>
    <w:p>
      <w:pPr>
        <w:rPr>
          <w:rFonts w:ascii="黑体" w:hAnsi="黑体" w:eastAsia="黑体"/>
          <w:sz w:val="32"/>
          <w:szCs w:val="32"/>
        </w:rPr>
      </w:pPr>
      <w:r>
        <w:rPr>
          <w:rFonts w:ascii="黑体" w:hAnsi="黑体" w:eastAsia="黑体"/>
          <w:sz w:val="32"/>
          <w:szCs w:val="32"/>
        </w:rPr>
        <w:drawing>
          <wp:anchor distT="0" distB="0" distL="114300" distR="114300" simplePos="0" relativeHeight="251662336" behindDoc="0" locked="0" layoutInCell="1" allowOverlap="1">
            <wp:simplePos x="0" y="0"/>
            <wp:positionH relativeFrom="column">
              <wp:posOffset>-985520</wp:posOffset>
            </wp:positionH>
            <wp:positionV relativeFrom="paragraph">
              <wp:posOffset>-1332230</wp:posOffset>
            </wp:positionV>
            <wp:extent cx="7536180" cy="10672445"/>
            <wp:effectExtent l="0" t="0" r="7620" b="0"/>
            <wp:wrapNone/>
            <wp:docPr id="10" name="图片 10" descr="C:\Users\renzhengchu\Desktop\新建文件夹 (3)\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renzhengchu\Desktop\新建文件夹 (3)\4_副本.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42524" cy="10681471"/>
                    </a:xfrm>
                    <a:prstGeom prst="rect">
                      <a:avLst/>
                    </a:prstGeom>
                    <a:noFill/>
                    <a:ln>
                      <a:noFill/>
                    </a:ln>
                  </pic:spPr>
                </pic:pic>
              </a:graphicData>
            </a:graphic>
          </wp:anchor>
        </w:drawing>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ascii="黑体" w:hAnsi="黑体" w:eastAsia="黑体"/>
          <w:sz w:val="32"/>
          <w:szCs w:val="32"/>
        </w:rPr>
      </w:pPr>
      <w:r>
        <w:rPr>
          <w:rFonts w:hint="eastAsia" w:ascii="黑体" w:hAnsi="黑体" w:eastAsia="黑体"/>
          <w:sz w:val="32"/>
          <w:szCs w:val="32"/>
        </w:rPr>
        <w:t>附件1-1</w:t>
      </w:r>
    </w:p>
    <w:p>
      <w:pPr>
        <w:rPr>
          <w:rFonts w:ascii="黑体" w:hAnsi="黑体" w:eastAsia="黑体"/>
          <w:sz w:val="32"/>
          <w:szCs w:val="32"/>
        </w:rPr>
      </w:pP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消杀用品（含氯消毒剂）检验</w:t>
      </w:r>
    </w:p>
    <w:p>
      <w:pPr>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结果满意的检验检测机构名单</w:t>
      </w:r>
    </w:p>
    <w:tbl>
      <w:tblPr>
        <w:tblStyle w:val="11"/>
        <w:tblW w:w="972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63"/>
        <w:gridCol w:w="4346"/>
        <w:gridCol w:w="43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92" w:hRule="atLeast"/>
          <w:jc w:val="center"/>
        </w:trPr>
        <w:tc>
          <w:tcPr>
            <w:tcW w:w="1063" w:type="dxa"/>
            <w:vAlign w:val="center"/>
          </w:tcPr>
          <w:p>
            <w:pPr>
              <w:jc w:val="center"/>
              <w:rPr>
                <w:b/>
                <w:bCs/>
                <w:sz w:val="24"/>
              </w:rPr>
            </w:pPr>
            <w:r>
              <w:rPr>
                <w:b/>
                <w:bCs/>
                <w:sz w:val="24"/>
              </w:rPr>
              <w:t>序号</w:t>
            </w:r>
          </w:p>
        </w:tc>
        <w:tc>
          <w:tcPr>
            <w:tcW w:w="4346" w:type="dxa"/>
            <w:vAlign w:val="center"/>
          </w:tcPr>
          <w:p>
            <w:pPr>
              <w:jc w:val="center"/>
              <w:rPr>
                <w:b/>
                <w:bCs/>
                <w:sz w:val="24"/>
              </w:rPr>
            </w:pPr>
            <w:r>
              <w:rPr>
                <w:b/>
                <w:bCs/>
                <w:sz w:val="24"/>
              </w:rPr>
              <w:t>检验检测机构名称</w:t>
            </w:r>
          </w:p>
        </w:tc>
        <w:tc>
          <w:tcPr>
            <w:tcW w:w="4317" w:type="dxa"/>
            <w:vAlign w:val="center"/>
          </w:tcPr>
          <w:p>
            <w:pPr>
              <w:jc w:val="center"/>
              <w:rPr>
                <w:b/>
                <w:bCs/>
                <w:sz w:val="24"/>
              </w:rPr>
            </w:pPr>
            <w:r>
              <w:rPr>
                <w:b/>
                <w:bCs/>
                <w:sz w:val="24"/>
              </w:rPr>
              <w:t>满意项目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w:t>
            </w:r>
          </w:p>
        </w:tc>
        <w:tc>
          <w:tcPr>
            <w:tcW w:w="4346" w:type="dxa"/>
            <w:vAlign w:val="center"/>
          </w:tcPr>
          <w:p>
            <w:pPr>
              <w:jc w:val="center"/>
              <w:rPr>
                <w:sz w:val="24"/>
              </w:rPr>
            </w:pPr>
            <w:r>
              <w:rPr>
                <w:sz w:val="24"/>
              </w:rPr>
              <w:t>寿光市检验检测中心</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w:t>
            </w:r>
          </w:p>
        </w:tc>
        <w:tc>
          <w:tcPr>
            <w:tcW w:w="4346" w:type="dxa"/>
            <w:vAlign w:val="center"/>
          </w:tcPr>
          <w:p>
            <w:pPr>
              <w:jc w:val="center"/>
              <w:rPr>
                <w:sz w:val="24"/>
              </w:rPr>
            </w:pPr>
            <w:r>
              <w:rPr>
                <w:sz w:val="24"/>
              </w:rPr>
              <w:t>淄博圆通环境检测有限公司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w:t>
            </w:r>
          </w:p>
        </w:tc>
        <w:tc>
          <w:tcPr>
            <w:tcW w:w="4346" w:type="dxa"/>
            <w:vAlign w:val="center"/>
          </w:tcPr>
          <w:p>
            <w:pPr>
              <w:jc w:val="center"/>
              <w:rPr>
                <w:sz w:val="24"/>
              </w:rPr>
            </w:pPr>
            <w:r>
              <w:rPr>
                <w:sz w:val="24"/>
              </w:rPr>
              <w:t>莱州市检验检测中心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w:t>
            </w:r>
          </w:p>
        </w:tc>
        <w:tc>
          <w:tcPr>
            <w:tcW w:w="4346" w:type="dxa"/>
            <w:vAlign w:val="center"/>
          </w:tcPr>
          <w:p>
            <w:pPr>
              <w:jc w:val="center"/>
              <w:rPr>
                <w:sz w:val="24"/>
              </w:rPr>
            </w:pPr>
            <w:r>
              <w:rPr>
                <w:sz w:val="24"/>
              </w:rPr>
              <w:t>山东鲁健检测技术服务有限公司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5</w:t>
            </w:r>
          </w:p>
        </w:tc>
        <w:tc>
          <w:tcPr>
            <w:tcW w:w="4346" w:type="dxa"/>
            <w:vAlign w:val="center"/>
          </w:tcPr>
          <w:p>
            <w:pPr>
              <w:jc w:val="center"/>
              <w:rPr>
                <w:sz w:val="24"/>
              </w:rPr>
            </w:pPr>
            <w:r>
              <w:rPr>
                <w:sz w:val="24"/>
              </w:rPr>
              <w:t>青岛市华测检测技术有限公司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6</w:t>
            </w:r>
          </w:p>
        </w:tc>
        <w:tc>
          <w:tcPr>
            <w:tcW w:w="4346" w:type="dxa"/>
            <w:vAlign w:val="center"/>
          </w:tcPr>
          <w:p>
            <w:pPr>
              <w:jc w:val="center"/>
              <w:rPr>
                <w:sz w:val="24"/>
              </w:rPr>
            </w:pPr>
            <w:r>
              <w:rPr>
                <w:sz w:val="24"/>
              </w:rPr>
              <w:t>山东天元盈康检测评价技术有限公司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7</w:t>
            </w:r>
          </w:p>
        </w:tc>
        <w:tc>
          <w:tcPr>
            <w:tcW w:w="4346" w:type="dxa"/>
            <w:vAlign w:val="center"/>
          </w:tcPr>
          <w:p>
            <w:pPr>
              <w:jc w:val="center"/>
              <w:rPr>
                <w:sz w:val="24"/>
              </w:rPr>
            </w:pPr>
            <w:r>
              <w:rPr>
                <w:sz w:val="24"/>
              </w:rPr>
              <w:t>山东精准产品质量检测有限公司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8</w:t>
            </w:r>
          </w:p>
        </w:tc>
        <w:tc>
          <w:tcPr>
            <w:tcW w:w="4346" w:type="dxa"/>
            <w:vAlign w:val="center"/>
          </w:tcPr>
          <w:p>
            <w:pPr>
              <w:jc w:val="center"/>
              <w:rPr>
                <w:sz w:val="24"/>
              </w:rPr>
            </w:pPr>
            <w:r>
              <w:rPr>
                <w:sz w:val="24"/>
              </w:rPr>
              <w:t>山东越品检验认证集团有限公司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9</w:t>
            </w:r>
          </w:p>
        </w:tc>
        <w:tc>
          <w:tcPr>
            <w:tcW w:w="4346" w:type="dxa"/>
            <w:vAlign w:val="center"/>
          </w:tcPr>
          <w:p>
            <w:pPr>
              <w:jc w:val="center"/>
              <w:rPr>
                <w:sz w:val="24"/>
              </w:rPr>
            </w:pPr>
            <w:r>
              <w:rPr>
                <w:sz w:val="24"/>
              </w:rPr>
              <w:t>烟台市牟平区检验检测中心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10</w:t>
            </w:r>
          </w:p>
        </w:tc>
        <w:tc>
          <w:tcPr>
            <w:tcW w:w="4346" w:type="dxa"/>
            <w:vAlign w:val="center"/>
          </w:tcPr>
          <w:p>
            <w:pPr>
              <w:jc w:val="center"/>
              <w:rPr>
                <w:sz w:val="24"/>
              </w:rPr>
            </w:pPr>
            <w:r>
              <w:rPr>
                <w:sz w:val="24"/>
              </w:rPr>
              <w:t>青岛斯坦德检测股份有限公司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11</w:t>
            </w:r>
          </w:p>
        </w:tc>
        <w:tc>
          <w:tcPr>
            <w:tcW w:w="4346" w:type="dxa"/>
            <w:vAlign w:val="center"/>
          </w:tcPr>
          <w:p>
            <w:pPr>
              <w:jc w:val="center"/>
              <w:rPr>
                <w:sz w:val="24"/>
              </w:rPr>
            </w:pPr>
            <w:r>
              <w:rPr>
                <w:sz w:val="24"/>
              </w:rPr>
              <w:t>青岛中一监测有限公司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12</w:t>
            </w:r>
          </w:p>
        </w:tc>
        <w:tc>
          <w:tcPr>
            <w:tcW w:w="4346" w:type="dxa"/>
            <w:vAlign w:val="center"/>
          </w:tcPr>
          <w:p>
            <w:pPr>
              <w:jc w:val="center"/>
              <w:rPr>
                <w:sz w:val="24"/>
              </w:rPr>
            </w:pPr>
            <w:r>
              <w:rPr>
                <w:sz w:val="24"/>
              </w:rPr>
              <w:t>威海市文登区检验检测中心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13</w:t>
            </w:r>
          </w:p>
        </w:tc>
        <w:tc>
          <w:tcPr>
            <w:tcW w:w="4346" w:type="dxa"/>
            <w:vAlign w:val="center"/>
          </w:tcPr>
          <w:p>
            <w:pPr>
              <w:jc w:val="center"/>
              <w:rPr>
                <w:sz w:val="24"/>
              </w:rPr>
            </w:pPr>
            <w:r>
              <w:rPr>
                <w:sz w:val="24"/>
              </w:rPr>
              <w:t>淄博市产品质量监督检验所</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14</w:t>
            </w:r>
          </w:p>
        </w:tc>
        <w:tc>
          <w:tcPr>
            <w:tcW w:w="4346" w:type="dxa"/>
            <w:vAlign w:val="center"/>
          </w:tcPr>
          <w:p>
            <w:pPr>
              <w:jc w:val="center"/>
              <w:rPr>
                <w:sz w:val="24"/>
              </w:rPr>
            </w:pPr>
            <w:r>
              <w:rPr>
                <w:sz w:val="24"/>
              </w:rPr>
              <w:t>日照市产品质量监督检验所</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15</w:t>
            </w:r>
          </w:p>
        </w:tc>
        <w:tc>
          <w:tcPr>
            <w:tcW w:w="4346" w:type="dxa"/>
            <w:vAlign w:val="center"/>
          </w:tcPr>
          <w:p>
            <w:pPr>
              <w:jc w:val="center"/>
              <w:rPr>
                <w:sz w:val="24"/>
              </w:rPr>
            </w:pPr>
            <w:r>
              <w:rPr>
                <w:sz w:val="24"/>
              </w:rPr>
              <w:t>青岛市产品质量监督检验研究院</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16</w:t>
            </w:r>
          </w:p>
        </w:tc>
        <w:tc>
          <w:tcPr>
            <w:tcW w:w="4346" w:type="dxa"/>
            <w:vAlign w:val="center"/>
          </w:tcPr>
          <w:p>
            <w:pPr>
              <w:jc w:val="center"/>
              <w:rPr>
                <w:sz w:val="24"/>
              </w:rPr>
            </w:pPr>
            <w:r>
              <w:rPr>
                <w:sz w:val="24"/>
              </w:rPr>
              <w:t>泰安市天正检测中心有限公司</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17</w:t>
            </w:r>
          </w:p>
        </w:tc>
        <w:tc>
          <w:tcPr>
            <w:tcW w:w="4346" w:type="dxa"/>
            <w:vAlign w:val="center"/>
          </w:tcPr>
          <w:p>
            <w:pPr>
              <w:jc w:val="center"/>
              <w:rPr>
                <w:sz w:val="24"/>
              </w:rPr>
            </w:pPr>
            <w:r>
              <w:rPr>
                <w:sz w:val="24"/>
              </w:rPr>
              <w:t>山东天弘质量检验中心有限公司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18</w:t>
            </w:r>
          </w:p>
        </w:tc>
        <w:tc>
          <w:tcPr>
            <w:tcW w:w="4346" w:type="dxa"/>
            <w:vAlign w:val="center"/>
          </w:tcPr>
          <w:p>
            <w:pPr>
              <w:jc w:val="center"/>
              <w:rPr>
                <w:sz w:val="24"/>
              </w:rPr>
            </w:pPr>
            <w:r>
              <w:rPr>
                <w:sz w:val="24"/>
              </w:rPr>
              <w:t>临淄区检验检测中心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19</w:t>
            </w:r>
          </w:p>
        </w:tc>
        <w:tc>
          <w:tcPr>
            <w:tcW w:w="4346" w:type="dxa"/>
            <w:vAlign w:val="center"/>
          </w:tcPr>
          <w:p>
            <w:pPr>
              <w:jc w:val="center"/>
              <w:rPr>
                <w:sz w:val="24"/>
              </w:rPr>
            </w:pPr>
            <w:r>
              <w:rPr>
                <w:sz w:val="24"/>
              </w:rPr>
              <w:t>淄博市疾病预防控制中心</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20</w:t>
            </w:r>
          </w:p>
        </w:tc>
        <w:tc>
          <w:tcPr>
            <w:tcW w:w="4346" w:type="dxa"/>
            <w:vAlign w:val="center"/>
          </w:tcPr>
          <w:p>
            <w:pPr>
              <w:jc w:val="center"/>
              <w:rPr>
                <w:sz w:val="24"/>
              </w:rPr>
            </w:pPr>
            <w:r>
              <w:rPr>
                <w:sz w:val="24"/>
              </w:rPr>
              <w:t>烟台市产品质量监督检验所</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21</w:t>
            </w:r>
          </w:p>
        </w:tc>
        <w:tc>
          <w:tcPr>
            <w:tcW w:w="4346" w:type="dxa"/>
            <w:vAlign w:val="center"/>
          </w:tcPr>
          <w:p>
            <w:pPr>
              <w:jc w:val="center"/>
              <w:rPr>
                <w:sz w:val="24"/>
              </w:rPr>
            </w:pPr>
            <w:r>
              <w:rPr>
                <w:sz w:val="24"/>
              </w:rPr>
              <w:t>临沂市疾病预防控制中心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22</w:t>
            </w:r>
          </w:p>
        </w:tc>
        <w:tc>
          <w:tcPr>
            <w:tcW w:w="4346" w:type="dxa"/>
            <w:vAlign w:val="center"/>
          </w:tcPr>
          <w:p>
            <w:pPr>
              <w:jc w:val="center"/>
              <w:rPr>
                <w:sz w:val="24"/>
              </w:rPr>
            </w:pPr>
            <w:r>
              <w:rPr>
                <w:sz w:val="24"/>
              </w:rPr>
              <w:t>安丘市检验检测中心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23</w:t>
            </w:r>
          </w:p>
        </w:tc>
        <w:tc>
          <w:tcPr>
            <w:tcW w:w="4346" w:type="dxa"/>
            <w:vAlign w:val="center"/>
          </w:tcPr>
          <w:p>
            <w:pPr>
              <w:jc w:val="center"/>
              <w:rPr>
                <w:sz w:val="24"/>
              </w:rPr>
            </w:pPr>
            <w:r>
              <w:rPr>
                <w:sz w:val="24"/>
              </w:rPr>
              <w:t>诸城市检验检测中心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24</w:t>
            </w:r>
          </w:p>
        </w:tc>
        <w:tc>
          <w:tcPr>
            <w:tcW w:w="4346" w:type="dxa"/>
            <w:vAlign w:val="center"/>
          </w:tcPr>
          <w:p>
            <w:pPr>
              <w:jc w:val="center"/>
              <w:rPr>
                <w:sz w:val="24"/>
              </w:rPr>
            </w:pPr>
            <w:r>
              <w:rPr>
                <w:sz w:val="24"/>
              </w:rPr>
              <w:t>山东省基本化工产品质量监督检验站</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25</w:t>
            </w:r>
          </w:p>
        </w:tc>
        <w:tc>
          <w:tcPr>
            <w:tcW w:w="4346" w:type="dxa"/>
            <w:vAlign w:val="center"/>
          </w:tcPr>
          <w:p>
            <w:pPr>
              <w:jc w:val="center"/>
              <w:rPr>
                <w:sz w:val="24"/>
              </w:rPr>
            </w:pPr>
            <w:r>
              <w:rPr>
                <w:sz w:val="24"/>
              </w:rPr>
              <w:t>东营市产品质量监督检验所</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26</w:t>
            </w:r>
          </w:p>
        </w:tc>
        <w:tc>
          <w:tcPr>
            <w:tcW w:w="4346" w:type="dxa"/>
            <w:vAlign w:val="center"/>
          </w:tcPr>
          <w:p>
            <w:pPr>
              <w:jc w:val="center"/>
              <w:rPr>
                <w:sz w:val="24"/>
              </w:rPr>
            </w:pPr>
            <w:r>
              <w:rPr>
                <w:sz w:val="24"/>
              </w:rPr>
              <w:t>通标标准技术服务(青岛)有限公司</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27</w:t>
            </w:r>
          </w:p>
        </w:tc>
        <w:tc>
          <w:tcPr>
            <w:tcW w:w="4346" w:type="dxa"/>
            <w:vAlign w:val="center"/>
          </w:tcPr>
          <w:p>
            <w:pPr>
              <w:jc w:val="center"/>
              <w:rPr>
                <w:sz w:val="24"/>
              </w:rPr>
            </w:pPr>
            <w:r>
              <w:rPr>
                <w:spacing w:val="-17"/>
                <w:sz w:val="24"/>
              </w:rPr>
              <w:t>青岛市室内装饰行业协会室内环境监测中心</w:t>
            </w:r>
          </w:p>
        </w:tc>
        <w:tc>
          <w:tcPr>
            <w:tcW w:w="4317" w:type="dxa"/>
            <w:vAlign w:val="center"/>
          </w:tcPr>
          <w:p>
            <w:pPr>
              <w:jc w:val="center"/>
              <w:rPr>
                <w:sz w:val="24"/>
              </w:rPr>
            </w:pPr>
            <w:r>
              <w:rPr>
                <w:sz w:val="24"/>
              </w:rPr>
              <w:t>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28</w:t>
            </w:r>
          </w:p>
        </w:tc>
        <w:tc>
          <w:tcPr>
            <w:tcW w:w="4346" w:type="dxa"/>
            <w:vAlign w:val="center"/>
          </w:tcPr>
          <w:p>
            <w:pPr>
              <w:jc w:val="center"/>
              <w:rPr>
                <w:sz w:val="24"/>
              </w:rPr>
            </w:pPr>
            <w:r>
              <w:rPr>
                <w:sz w:val="24"/>
              </w:rPr>
              <w:t>菏泽市食品药品检验检测研究院</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29</w:t>
            </w:r>
          </w:p>
        </w:tc>
        <w:tc>
          <w:tcPr>
            <w:tcW w:w="4346" w:type="dxa"/>
            <w:vAlign w:val="center"/>
          </w:tcPr>
          <w:p>
            <w:pPr>
              <w:jc w:val="center"/>
              <w:rPr>
                <w:sz w:val="24"/>
              </w:rPr>
            </w:pPr>
            <w:r>
              <w:rPr>
                <w:sz w:val="24"/>
              </w:rPr>
              <w:t>德州市产品质量标准计量研究院</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30</w:t>
            </w:r>
          </w:p>
        </w:tc>
        <w:tc>
          <w:tcPr>
            <w:tcW w:w="4346" w:type="dxa"/>
            <w:vAlign w:val="center"/>
          </w:tcPr>
          <w:p>
            <w:pPr>
              <w:jc w:val="center"/>
              <w:rPr>
                <w:sz w:val="24"/>
              </w:rPr>
            </w:pPr>
            <w:r>
              <w:rPr>
                <w:sz w:val="24"/>
              </w:rPr>
              <w:t>济南市产品质量检验院</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31</w:t>
            </w:r>
          </w:p>
        </w:tc>
        <w:tc>
          <w:tcPr>
            <w:tcW w:w="4346" w:type="dxa"/>
            <w:vAlign w:val="center"/>
          </w:tcPr>
          <w:p>
            <w:pPr>
              <w:jc w:val="center"/>
              <w:rPr>
                <w:sz w:val="24"/>
              </w:rPr>
            </w:pPr>
            <w:r>
              <w:rPr>
                <w:sz w:val="24"/>
              </w:rPr>
              <w:t>滨州市产品质量监督检验所</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32</w:t>
            </w:r>
          </w:p>
        </w:tc>
        <w:tc>
          <w:tcPr>
            <w:tcW w:w="4346" w:type="dxa"/>
            <w:vAlign w:val="center"/>
          </w:tcPr>
          <w:p>
            <w:pPr>
              <w:jc w:val="center"/>
              <w:rPr>
                <w:sz w:val="24"/>
              </w:rPr>
            </w:pPr>
            <w:r>
              <w:rPr>
                <w:spacing w:val="-17"/>
                <w:sz w:val="24"/>
              </w:rPr>
              <w:t>潍坊市产品质量检验所（潍坊市纤维检验所）</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33</w:t>
            </w:r>
          </w:p>
        </w:tc>
        <w:tc>
          <w:tcPr>
            <w:tcW w:w="4346" w:type="dxa"/>
            <w:vAlign w:val="center"/>
          </w:tcPr>
          <w:p>
            <w:pPr>
              <w:jc w:val="center"/>
              <w:rPr>
                <w:sz w:val="24"/>
              </w:rPr>
            </w:pPr>
            <w:r>
              <w:rPr>
                <w:sz w:val="24"/>
              </w:rPr>
              <w:t>菏泽市产品检验检测研究院</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34</w:t>
            </w:r>
          </w:p>
        </w:tc>
        <w:tc>
          <w:tcPr>
            <w:tcW w:w="4346" w:type="dxa"/>
            <w:vAlign w:val="center"/>
          </w:tcPr>
          <w:p>
            <w:pPr>
              <w:jc w:val="center"/>
              <w:rPr>
                <w:sz w:val="24"/>
              </w:rPr>
            </w:pPr>
            <w:r>
              <w:rPr>
                <w:sz w:val="24"/>
              </w:rPr>
              <w:t>临沂市产品质量监督检验所</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35</w:t>
            </w:r>
          </w:p>
        </w:tc>
        <w:tc>
          <w:tcPr>
            <w:tcW w:w="4346" w:type="dxa"/>
            <w:vAlign w:val="center"/>
          </w:tcPr>
          <w:p>
            <w:pPr>
              <w:jc w:val="center"/>
              <w:rPr>
                <w:sz w:val="24"/>
              </w:rPr>
            </w:pPr>
            <w:r>
              <w:rPr>
                <w:sz w:val="24"/>
              </w:rPr>
              <w:t>青岛谱尼测试有限公司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36</w:t>
            </w:r>
          </w:p>
        </w:tc>
        <w:tc>
          <w:tcPr>
            <w:tcW w:w="4346" w:type="dxa"/>
            <w:vAlign w:val="center"/>
          </w:tcPr>
          <w:p>
            <w:pPr>
              <w:jc w:val="center"/>
              <w:rPr>
                <w:sz w:val="24"/>
              </w:rPr>
            </w:pPr>
            <w:r>
              <w:rPr>
                <w:sz w:val="24"/>
              </w:rPr>
              <w:t>聊城市产品质量监督检验所</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37</w:t>
            </w:r>
          </w:p>
        </w:tc>
        <w:tc>
          <w:tcPr>
            <w:tcW w:w="4346" w:type="dxa"/>
            <w:vAlign w:val="center"/>
          </w:tcPr>
          <w:p>
            <w:pPr>
              <w:jc w:val="center"/>
              <w:rPr>
                <w:sz w:val="24"/>
              </w:rPr>
            </w:pPr>
            <w:r>
              <w:rPr>
                <w:sz w:val="24"/>
              </w:rPr>
              <w:t>泰安市产品质量监督检验所</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38</w:t>
            </w:r>
          </w:p>
        </w:tc>
        <w:tc>
          <w:tcPr>
            <w:tcW w:w="4346" w:type="dxa"/>
            <w:vAlign w:val="center"/>
          </w:tcPr>
          <w:p>
            <w:pPr>
              <w:jc w:val="center"/>
              <w:rPr>
                <w:sz w:val="24"/>
              </w:rPr>
            </w:pPr>
            <w:r>
              <w:rPr>
                <w:sz w:val="24"/>
              </w:rPr>
              <w:t>济宁市产品质量监督检验所</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39</w:t>
            </w:r>
          </w:p>
        </w:tc>
        <w:tc>
          <w:tcPr>
            <w:tcW w:w="4346" w:type="dxa"/>
            <w:vAlign w:val="center"/>
          </w:tcPr>
          <w:p>
            <w:pPr>
              <w:jc w:val="center"/>
              <w:rPr>
                <w:sz w:val="24"/>
              </w:rPr>
            </w:pPr>
            <w:r>
              <w:rPr>
                <w:sz w:val="24"/>
              </w:rPr>
              <w:t>威海市产品质量监督检验所（国家渔具质量监督检验中心）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40</w:t>
            </w:r>
          </w:p>
        </w:tc>
        <w:tc>
          <w:tcPr>
            <w:tcW w:w="4346" w:type="dxa"/>
            <w:vAlign w:val="center"/>
          </w:tcPr>
          <w:p>
            <w:pPr>
              <w:jc w:val="center"/>
              <w:rPr>
                <w:sz w:val="24"/>
              </w:rPr>
            </w:pPr>
            <w:r>
              <w:rPr>
                <w:sz w:val="24"/>
              </w:rPr>
              <w:t>新泰市疾病预防控制中心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41</w:t>
            </w:r>
          </w:p>
        </w:tc>
        <w:tc>
          <w:tcPr>
            <w:tcW w:w="4346" w:type="dxa"/>
            <w:vAlign w:val="center"/>
          </w:tcPr>
          <w:p>
            <w:pPr>
              <w:jc w:val="center"/>
              <w:rPr>
                <w:sz w:val="24"/>
              </w:rPr>
            </w:pPr>
            <w:r>
              <w:rPr>
                <w:sz w:val="24"/>
              </w:rPr>
              <w:t>滨州市疾病预防控制中心（滨州市食品安全风险监测评估中心）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42</w:t>
            </w:r>
          </w:p>
        </w:tc>
        <w:tc>
          <w:tcPr>
            <w:tcW w:w="4346" w:type="dxa"/>
            <w:vAlign w:val="center"/>
          </w:tcPr>
          <w:p>
            <w:pPr>
              <w:jc w:val="center"/>
              <w:rPr>
                <w:sz w:val="24"/>
              </w:rPr>
            </w:pPr>
            <w:r>
              <w:rPr>
                <w:sz w:val="24"/>
              </w:rPr>
              <w:t>滕州市疾病预防控制中心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43</w:t>
            </w:r>
          </w:p>
        </w:tc>
        <w:tc>
          <w:tcPr>
            <w:tcW w:w="4346" w:type="dxa"/>
            <w:vAlign w:val="center"/>
          </w:tcPr>
          <w:p>
            <w:pPr>
              <w:jc w:val="center"/>
              <w:rPr>
                <w:sz w:val="24"/>
              </w:rPr>
            </w:pPr>
            <w:r>
              <w:rPr>
                <w:sz w:val="24"/>
              </w:rPr>
              <w:t>山东腾翔产品质量检测有限公司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44</w:t>
            </w:r>
          </w:p>
        </w:tc>
        <w:tc>
          <w:tcPr>
            <w:tcW w:w="4346" w:type="dxa"/>
            <w:vAlign w:val="center"/>
          </w:tcPr>
          <w:p>
            <w:pPr>
              <w:jc w:val="center"/>
              <w:rPr>
                <w:sz w:val="24"/>
              </w:rPr>
            </w:pPr>
            <w:r>
              <w:rPr>
                <w:sz w:val="24"/>
              </w:rPr>
              <w:t>青岛科创质量检测有限公司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45</w:t>
            </w:r>
          </w:p>
        </w:tc>
        <w:tc>
          <w:tcPr>
            <w:tcW w:w="4346" w:type="dxa"/>
            <w:vAlign w:val="center"/>
          </w:tcPr>
          <w:p>
            <w:pPr>
              <w:jc w:val="center"/>
              <w:rPr>
                <w:sz w:val="24"/>
              </w:rPr>
            </w:pPr>
            <w:r>
              <w:rPr>
                <w:sz w:val="24"/>
              </w:rPr>
              <w:t>烟台市疾病预防控制中心</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46</w:t>
            </w:r>
          </w:p>
        </w:tc>
        <w:tc>
          <w:tcPr>
            <w:tcW w:w="4346" w:type="dxa"/>
            <w:vAlign w:val="center"/>
          </w:tcPr>
          <w:p>
            <w:pPr>
              <w:jc w:val="center"/>
              <w:rPr>
                <w:sz w:val="24"/>
              </w:rPr>
            </w:pPr>
            <w:r>
              <w:rPr>
                <w:sz w:val="24"/>
              </w:rPr>
              <w:t>济南铁路疾病预防控制中心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47</w:t>
            </w:r>
          </w:p>
        </w:tc>
        <w:tc>
          <w:tcPr>
            <w:tcW w:w="4346" w:type="dxa"/>
            <w:vAlign w:val="center"/>
          </w:tcPr>
          <w:p>
            <w:pPr>
              <w:jc w:val="center"/>
              <w:rPr>
                <w:sz w:val="24"/>
              </w:rPr>
            </w:pPr>
            <w:r>
              <w:rPr>
                <w:sz w:val="24"/>
              </w:rPr>
              <w:t>平阴县疾病预防控制中心</w:t>
            </w:r>
          </w:p>
        </w:tc>
        <w:tc>
          <w:tcPr>
            <w:tcW w:w="4317"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48</w:t>
            </w:r>
          </w:p>
        </w:tc>
        <w:tc>
          <w:tcPr>
            <w:tcW w:w="4346" w:type="dxa"/>
            <w:vAlign w:val="center"/>
          </w:tcPr>
          <w:p>
            <w:pPr>
              <w:jc w:val="center"/>
              <w:rPr>
                <w:sz w:val="24"/>
              </w:rPr>
            </w:pPr>
            <w:r>
              <w:rPr>
                <w:sz w:val="24"/>
              </w:rPr>
              <w:t>泰安市疾病预防控制中心</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49</w:t>
            </w:r>
          </w:p>
        </w:tc>
        <w:tc>
          <w:tcPr>
            <w:tcW w:w="4346" w:type="dxa"/>
            <w:vAlign w:val="center"/>
          </w:tcPr>
          <w:p>
            <w:pPr>
              <w:jc w:val="center"/>
              <w:rPr>
                <w:sz w:val="24"/>
              </w:rPr>
            </w:pPr>
            <w:r>
              <w:rPr>
                <w:sz w:val="24"/>
              </w:rPr>
              <w:t>德州市疾病预防控制中心</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50</w:t>
            </w:r>
          </w:p>
        </w:tc>
        <w:tc>
          <w:tcPr>
            <w:tcW w:w="4346" w:type="dxa"/>
            <w:vAlign w:val="center"/>
          </w:tcPr>
          <w:p>
            <w:pPr>
              <w:jc w:val="center"/>
              <w:rPr>
                <w:sz w:val="24"/>
              </w:rPr>
            </w:pPr>
            <w:r>
              <w:rPr>
                <w:sz w:val="24"/>
              </w:rPr>
              <w:t>泰安市泰山区疾病预防控制中心</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51</w:t>
            </w:r>
          </w:p>
        </w:tc>
        <w:tc>
          <w:tcPr>
            <w:tcW w:w="4346" w:type="dxa"/>
            <w:vAlign w:val="center"/>
          </w:tcPr>
          <w:p>
            <w:pPr>
              <w:jc w:val="center"/>
              <w:rPr>
                <w:sz w:val="24"/>
              </w:rPr>
            </w:pPr>
            <w:r>
              <w:rPr>
                <w:sz w:val="24"/>
              </w:rPr>
              <w:t>枣庄市疾病预防控制中心</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52</w:t>
            </w:r>
          </w:p>
        </w:tc>
        <w:tc>
          <w:tcPr>
            <w:tcW w:w="4346" w:type="dxa"/>
            <w:vAlign w:val="center"/>
          </w:tcPr>
          <w:p>
            <w:pPr>
              <w:jc w:val="center"/>
              <w:rPr>
                <w:sz w:val="24"/>
              </w:rPr>
            </w:pPr>
            <w:r>
              <w:rPr>
                <w:sz w:val="24"/>
              </w:rPr>
              <w:t>威海市疾病预防控制中心</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53</w:t>
            </w:r>
          </w:p>
        </w:tc>
        <w:tc>
          <w:tcPr>
            <w:tcW w:w="4346" w:type="dxa"/>
            <w:vAlign w:val="center"/>
          </w:tcPr>
          <w:p>
            <w:pPr>
              <w:jc w:val="center"/>
              <w:rPr>
                <w:sz w:val="24"/>
              </w:rPr>
            </w:pPr>
            <w:r>
              <w:rPr>
                <w:sz w:val="24"/>
              </w:rPr>
              <w:t>菏泽盛祥职业卫生检测评价有限公司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54</w:t>
            </w:r>
          </w:p>
        </w:tc>
        <w:tc>
          <w:tcPr>
            <w:tcW w:w="4346" w:type="dxa"/>
            <w:vAlign w:val="center"/>
          </w:tcPr>
          <w:p>
            <w:pPr>
              <w:jc w:val="center"/>
              <w:rPr>
                <w:sz w:val="24"/>
              </w:rPr>
            </w:pPr>
            <w:r>
              <w:rPr>
                <w:sz w:val="24"/>
              </w:rPr>
              <w:t>山东鲁卫检测技术有限公司</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55</w:t>
            </w:r>
          </w:p>
        </w:tc>
        <w:tc>
          <w:tcPr>
            <w:tcW w:w="4346" w:type="dxa"/>
            <w:vAlign w:val="center"/>
          </w:tcPr>
          <w:p>
            <w:pPr>
              <w:jc w:val="center"/>
              <w:rPr>
                <w:sz w:val="24"/>
              </w:rPr>
            </w:pPr>
            <w:r>
              <w:rPr>
                <w:sz w:val="24"/>
              </w:rPr>
              <w:t>泰安市食品药品检验检测研究院</w:t>
            </w:r>
          </w:p>
        </w:tc>
        <w:tc>
          <w:tcPr>
            <w:tcW w:w="4317" w:type="dxa"/>
            <w:vAlign w:val="center"/>
          </w:tcPr>
          <w:p>
            <w:pPr>
              <w:jc w:val="center"/>
              <w:rPr>
                <w:sz w:val="24"/>
              </w:rPr>
            </w:pPr>
            <w:r>
              <w:rPr>
                <w:sz w:val="24"/>
              </w:rPr>
              <w:t>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56</w:t>
            </w:r>
          </w:p>
        </w:tc>
        <w:tc>
          <w:tcPr>
            <w:tcW w:w="4346" w:type="dxa"/>
            <w:vAlign w:val="center"/>
          </w:tcPr>
          <w:p>
            <w:pPr>
              <w:jc w:val="center"/>
              <w:rPr>
                <w:sz w:val="24"/>
              </w:rPr>
            </w:pPr>
            <w:r>
              <w:rPr>
                <w:sz w:val="24"/>
              </w:rPr>
              <w:t>日照市疾病预防控制中心</w:t>
            </w:r>
          </w:p>
        </w:tc>
        <w:tc>
          <w:tcPr>
            <w:tcW w:w="4317"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063" w:type="dxa"/>
            <w:vAlign w:val="center"/>
          </w:tcPr>
          <w:p>
            <w:pPr>
              <w:jc w:val="center"/>
              <w:rPr>
                <w:sz w:val="24"/>
              </w:rPr>
            </w:pPr>
            <w:r>
              <w:rPr>
                <w:sz w:val="24"/>
              </w:rPr>
              <w:t>57</w:t>
            </w:r>
          </w:p>
        </w:tc>
        <w:tc>
          <w:tcPr>
            <w:tcW w:w="4346" w:type="dxa"/>
            <w:vAlign w:val="center"/>
          </w:tcPr>
          <w:p>
            <w:pPr>
              <w:jc w:val="center"/>
              <w:rPr>
                <w:sz w:val="24"/>
              </w:rPr>
            </w:pPr>
            <w:r>
              <w:rPr>
                <w:sz w:val="24"/>
              </w:rPr>
              <w:t>聊城市疾病预防控制中心*</w:t>
            </w:r>
          </w:p>
        </w:tc>
        <w:tc>
          <w:tcPr>
            <w:tcW w:w="4317" w:type="dxa"/>
            <w:vAlign w:val="center"/>
          </w:tcPr>
          <w:p>
            <w:pPr>
              <w:jc w:val="center"/>
              <w:rPr>
                <w:sz w:val="24"/>
              </w:rPr>
            </w:pPr>
            <w:r>
              <w:rPr>
                <w:sz w:val="24"/>
              </w:rPr>
              <w:t>有效氯、pH</w:t>
            </w:r>
          </w:p>
        </w:tc>
      </w:tr>
    </w:tbl>
    <w:p>
      <w:pPr>
        <w:rPr>
          <w:rFonts w:ascii="宋体" w:hAnsi="宋体"/>
          <w:sz w:val="24"/>
        </w:rPr>
      </w:pPr>
      <w:r>
        <w:rPr>
          <w:rFonts w:hint="eastAsia" w:ascii="宋体" w:hAnsi="宋体"/>
          <w:sz w:val="24"/>
        </w:rPr>
        <w:t>备注：表中带 “*”单位为自愿参加机构。</w:t>
      </w:r>
    </w:p>
    <w:p>
      <w:pPr>
        <w:rPr>
          <w:rFonts w:ascii="仿宋_GB2312" w:eastAsia="仿宋_GB2312"/>
          <w:sz w:val="28"/>
          <w:szCs w:val="30"/>
        </w:rPr>
      </w:pPr>
    </w:p>
    <w:p>
      <w:pPr>
        <w:rPr>
          <w:rFonts w:ascii="仿宋_GB2312" w:eastAsia="仿宋_GB2312"/>
          <w:sz w:val="28"/>
          <w:szCs w:val="30"/>
        </w:rPr>
      </w:pPr>
    </w:p>
    <w:p>
      <w:pPr>
        <w:rPr>
          <w:rFonts w:ascii="仿宋_GB2312" w:eastAsia="仿宋_GB2312"/>
          <w:sz w:val="28"/>
          <w:szCs w:val="30"/>
        </w:rPr>
      </w:pPr>
    </w:p>
    <w:p>
      <w:pPr>
        <w:rPr>
          <w:rFonts w:ascii="仿宋_GB2312" w:eastAsia="仿宋_GB2312"/>
          <w:sz w:val="28"/>
          <w:szCs w:val="30"/>
        </w:rPr>
      </w:pPr>
    </w:p>
    <w:p>
      <w:pPr>
        <w:rPr>
          <w:rFonts w:ascii="黑体" w:hAnsi="黑体" w:eastAsia="黑体"/>
          <w:sz w:val="32"/>
          <w:szCs w:val="32"/>
        </w:rPr>
      </w:pPr>
      <w:r>
        <w:rPr>
          <w:rFonts w:hint="eastAsia" w:ascii="黑体" w:hAnsi="黑体" w:eastAsia="黑体"/>
          <w:sz w:val="32"/>
          <w:szCs w:val="32"/>
        </w:rPr>
        <w:t>附件1-2</w:t>
      </w:r>
    </w:p>
    <w:p>
      <w:pPr>
        <w:rPr>
          <w:rFonts w:ascii="黑体" w:hAnsi="黑体" w:eastAsia="黑体"/>
          <w:sz w:val="32"/>
          <w:szCs w:val="32"/>
        </w:rPr>
      </w:pPr>
    </w:p>
    <w:p>
      <w:pPr>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消杀用品（含氯消毒剂）检验</w:t>
      </w:r>
    </w:p>
    <w:p>
      <w:pPr>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结果存在可疑值的检验检测机构名单</w:t>
      </w:r>
    </w:p>
    <w:tbl>
      <w:tblPr>
        <w:tblStyle w:val="11"/>
        <w:tblW w:w="867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2"/>
        <w:gridCol w:w="4622"/>
        <w:gridCol w:w="1633"/>
        <w:gridCol w:w="16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7" w:hRule="atLeast"/>
          <w:jc w:val="center"/>
        </w:trPr>
        <w:tc>
          <w:tcPr>
            <w:tcW w:w="812" w:type="dxa"/>
            <w:vMerge w:val="restart"/>
            <w:vAlign w:val="center"/>
          </w:tcPr>
          <w:p>
            <w:pPr>
              <w:jc w:val="center"/>
              <w:rPr>
                <w:b/>
                <w:bCs/>
                <w:sz w:val="24"/>
              </w:rPr>
            </w:pPr>
            <w:r>
              <w:rPr>
                <w:b/>
                <w:bCs/>
                <w:sz w:val="24"/>
              </w:rPr>
              <w:t>序号</w:t>
            </w:r>
          </w:p>
        </w:tc>
        <w:tc>
          <w:tcPr>
            <w:tcW w:w="4622" w:type="dxa"/>
            <w:vMerge w:val="restart"/>
            <w:vAlign w:val="center"/>
          </w:tcPr>
          <w:p>
            <w:pPr>
              <w:jc w:val="center"/>
              <w:rPr>
                <w:b/>
                <w:bCs/>
                <w:sz w:val="24"/>
              </w:rPr>
            </w:pPr>
            <w:r>
              <w:rPr>
                <w:b/>
                <w:bCs/>
                <w:sz w:val="24"/>
              </w:rPr>
              <w:t>检验检测机构名称</w:t>
            </w:r>
          </w:p>
        </w:tc>
        <w:tc>
          <w:tcPr>
            <w:tcW w:w="1633" w:type="dxa"/>
            <w:vMerge w:val="restart"/>
            <w:vAlign w:val="center"/>
          </w:tcPr>
          <w:p>
            <w:pPr>
              <w:jc w:val="center"/>
              <w:rPr>
                <w:b/>
                <w:bCs/>
                <w:sz w:val="24"/>
              </w:rPr>
            </w:pPr>
            <w:r>
              <w:rPr>
                <w:b/>
                <w:bCs/>
                <w:sz w:val="24"/>
              </w:rPr>
              <w:t>可疑项目</w:t>
            </w:r>
          </w:p>
        </w:tc>
        <w:tc>
          <w:tcPr>
            <w:tcW w:w="1603" w:type="dxa"/>
            <w:vMerge w:val="restart"/>
            <w:vAlign w:val="center"/>
          </w:tcPr>
          <w:p>
            <w:pPr>
              <w:jc w:val="center"/>
              <w:rPr>
                <w:b/>
                <w:bCs/>
                <w:sz w:val="24"/>
              </w:rPr>
            </w:pPr>
            <w:r>
              <w:rPr>
                <w:b/>
                <w:bCs/>
                <w:sz w:val="24"/>
              </w:rPr>
              <w:t>满意项目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7" w:hRule="atLeast"/>
          <w:jc w:val="center"/>
        </w:trPr>
        <w:tc>
          <w:tcPr>
            <w:tcW w:w="812" w:type="dxa"/>
            <w:vMerge w:val="continue"/>
          </w:tcPr>
          <w:p>
            <w:pPr>
              <w:rPr>
                <w:sz w:val="24"/>
              </w:rPr>
            </w:pPr>
          </w:p>
        </w:tc>
        <w:tc>
          <w:tcPr>
            <w:tcW w:w="4622" w:type="dxa"/>
            <w:vMerge w:val="continue"/>
          </w:tcPr>
          <w:p>
            <w:pPr>
              <w:rPr>
                <w:sz w:val="24"/>
              </w:rPr>
            </w:pPr>
          </w:p>
        </w:tc>
        <w:tc>
          <w:tcPr>
            <w:tcW w:w="1633" w:type="dxa"/>
            <w:vMerge w:val="continue"/>
          </w:tcPr>
          <w:p>
            <w:pPr>
              <w:rPr>
                <w:sz w:val="24"/>
              </w:rPr>
            </w:pPr>
          </w:p>
        </w:tc>
        <w:tc>
          <w:tcPr>
            <w:tcW w:w="1603" w:type="dxa"/>
            <w:vMerge w:val="continue"/>
          </w:tcPr>
          <w:p>
            <w:pPr>
              <w:rPr>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812" w:type="dxa"/>
            <w:vAlign w:val="center"/>
          </w:tcPr>
          <w:p>
            <w:pPr>
              <w:jc w:val="center"/>
              <w:rPr>
                <w:sz w:val="24"/>
              </w:rPr>
            </w:pPr>
            <w:r>
              <w:rPr>
                <w:sz w:val="24"/>
              </w:rPr>
              <w:t>1</w:t>
            </w:r>
          </w:p>
        </w:tc>
        <w:tc>
          <w:tcPr>
            <w:tcW w:w="4622" w:type="dxa"/>
          </w:tcPr>
          <w:p>
            <w:pPr>
              <w:jc w:val="center"/>
              <w:rPr>
                <w:sz w:val="24"/>
              </w:rPr>
            </w:pPr>
            <w:r>
              <w:rPr>
                <w:sz w:val="24"/>
              </w:rPr>
              <w:t>济南市第二疾病预防控制中心（济南市卫生检测检验中心）</w:t>
            </w:r>
          </w:p>
        </w:tc>
        <w:tc>
          <w:tcPr>
            <w:tcW w:w="1633" w:type="dxa"/>
            <w:vAlign w:val="center"/>
          </w:tcPr>
          <w:p>
            <w:pPr>
              <w:jc w:val="center"/>
              <w:rPr>
                <w:sz w:val="24"/>
              </w:rPr>
            </w:pPr>
            <w:r>
              <w:rPr>
                <w:sz w:val="24"/>
              </w:rPr>
              <w:t>pH</w:t>
            </w:r>
          </w:p>
        </w:tc>
        <w:tc>
          <w:tcPr>
            <w:tcW w:w="1603" w:type="dxa"/>
            <w:vAlign w:val="center"/>
          </w:tcPr>
          <w:p>
            <w:pPr>
              <w:jc w:val="center"/>
              <w:rPr>
                <w:sz w:val="24"/>
              </w:rPr>
            </w:pPr>
            <w:r>
              <w:rPr>
                <w:sz w:val="24"/>
              </w:rPr>
              <w:t>有效氯</w:t>
            </w:r>
          </w:p>
        </w:tc>
      </w:tr>
    </w:tbl>
    <w:p>
      <w:pPr>
        <w:jc w:val="cente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sectPr>
          <w:footerReference r:id="rId4" w:type="first"/>
          <w:footerReference r:id="rId3" w:type="default"/>
          <w:pgSz w:w="11906" w:h="16838"/>
          <w:pgMar w:top="2098" w:right="1531" w:bottom="1417" w:left="1531" w:header="851" w:footer="992" w:gutter="0"/>
          <w:pgNumType w:fmt="numberInDash"/>
          <w:cols w:space="0" w:num="1"/>
          <w:docGrid w:type="lines" w:linePitch="317" w:charSpace="0"/>
        </w:sectPr>
      </w:pPr>
    </w:p>
    <w:p>
      <w:pPr>
        <w:rPr>
          <w:rFonts w:ascii="黑体" w:hAnsi="黑体" w:eastAsia="黑体"/>
          <w:sz w:val="32"/>
          <w:szCs w:val="32"/>
        </w:rPr>
      </w:pPr>
      <w:r>
        <w:rPr>
          <w:rFonts w:hint="eastAsia" w:ascii="黑体" w:hAnsi="黑体" w:eastAsia="黑体"/>
          <w:sz w:val="32"/>
          <w:szCs w:val="32"/>
        </w:rPr>
        <w:t>附件1-3</w:t>
      </w:r>
    </w:p>
    <w:p>
      <w:pPr>
        <w:rPr>
          <w:rFonts w:ascii="黑体" w:hAnsi="黑体" w:eastAsia="黑体"/>
          <w:sz w:val="32"/>
          <w:szCs w:val="32"/>
        </w:rPr>
      </w:pPr>
    </w:p>
    <w:p>
      <w:pPr>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消杀用品（含氯消毒剂）检验</w:t>
      </w:r>
    </w:p>
    <w:p>
      <w:pPr>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2020年资质认定检验检测机构能力验证结果（一次能力验证）</w:t>
      </w:r>
    </w:p>
    <w:p>
      <w:pPr>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结果不满意的检验检测机构名单</w:t>
      </w:r>
    </w:p>
    <w:tbl>
      <w:tblPr>
        <w:tblStyle w:val="11"/>
        <w:tblW w:w="1008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8"/>
        <w:gridCol w:w="3879"/>
        <w:gridCol w:w="1485"/>
        <w:gridCol w:w="1950"/>
        <w:gridCol w:w="19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66" w:hRule="atLeast"/>
          <w:jc w:val="center"/>
        </w:trPr>
        <w:tc>
          <w:tcPr>
            <w:tcW w:w="818" w:type="dxa"/>
            <w:vMerge w:val="restart"/>
            <w:vAlign w:val="center"/>
          </w:tcPr>
          <w:p>
            <w:pPr>
              <w:jc w:val="center"/>
              <w:rPr>
                <w:b/>
                <w:bCs/>
                <w:sz w:val="24"/>
              </w:rPr>
            </w:pPr>
            <w:r>
              <w:rPr>
                <w:b/>
                <w:bCs/>
                <w:sz w:val="24"/>
              </w:rPr>
              <w:t>序号</w:t>
            </w:r>
          </w:p>
        </w:tc>
        <w:tc>
          <w:tcPr>
            <w:tcW w:w="3879" w:type="dxa"/>
            <w:vMerge w:val="restart"/>
            <w:vAlign w:val="center"/>
          </w:tcPr>
          <w:p>
            <w:pPr>
              <w:jc w:val="center"/>
              <w:rPr>
                <w:b/>
                <w:bCs/>
                <w:sz w:val="24"/>
              </w:rPr>
            </w:pPr>
            <w:r>
              <w:rPr>
                <w:b/>
                <w:bCs/>
                <w:sz w:val="24"/>
              </w:rPr>
              <w:t>单位名称</w:t>
            </w:r>
          </w:p>
        </w:tc>
        <w:tc>
          <w:tcPr>
            <w:tcW w:w="1485" w:type="dxa"/>
            <w:vMerge w:val="restart"/>
            <w:vAlign w:val="center"/>
          </w:tcPr>
          <w:p>
            <w:pPr>
              <w:jc w:val="center"/>
              <w:rPr>
                <w:b/>
                <w:bCs/>
                <w:sz w:val="24"/>
              </w:rPr>
            </w:pPr>
            <w:r>
              <w:rPr>
                <w:b/>
                <w:bCs/>
                <w:sz w:val="24"/>
              </w:rPr>
              <w:t>可疑项目</w:t>
            </w:r>
          </w:p>
        </w:tc>
        <w:tc>
          <w:tcPr>
            <w:tcW w:w="1950" w:type="dxa"/>
            <w:vMerge w:val="restart"/>
            <w:vAlign w:val="center"/>
          </w:tcPr>
          <w:p>
            <w:pPr>
              <w:jc w:val="center"/>
              <w:rPr>
                <w:b/>
                <w:bCs/>
                <w:sz w:val="24"/>
              </w:rPr>
            </w:pPr>
            <w:r>
              <w:rPr>
                <w:b/>
                <w:bCs/>
                <w:sz w:val="24"/>
              </w:rPr>
              <w:t>离群项目</w:t>
            </w:r>
          </w:p>
        </w:tc>
        <w:tc>
          <w:tcPr>
            <w:tcW w:w="1950" w:type="dxa"/>
            <w:vMerge w:val="restart"/>
            <w:vAlign w:val="center"/>
          </w:tcPr>
          <w:p>
            <w:pPr>
              <w:jc w:val="center"/>
              <w:rPr>
                <w:b/>
                <w:bCs/>
                <w:sz w:val="24"/>
              </w:rPr>
            </w:pPr>
            <w:r>
              <w:rPr>
                <w:b/>
                <w:bCs/>
                <w:sz w:val="24"/>
              </w:rPr>
              <w:t>满意项目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66" w:hRule="atLeast"/>
          <w:jc w:val="center"/>
        </w:trPr>
        <w:tc>
          <w:tcPr>
            <w:tcW w:w="818" w:type="dxa"/>
            <w:vMerge w:val="continue"/>
          </w:tcPr>
          <w:p>
            <w:pPr>
              <w:rPr>
                <w:sz w:val="24"/>
              </w:rPr>
            </w:pPr>
          </w:p>
        </w:tc>
        <w:tc>
          <w:tcPr>
            <w:tcW w:w="3879" w:type="dxa"/>
            <w:vMerge w:val="continue"/>
          </w:tcPr>
          <w:p>
            <w:pPr>
              <w:rPr>
                <w:sz w:val="24"/>
              </w:rPr>
            </w:pPr>
          </w:p>
        </w:tc>
        <w:tc>
          <w:tcPr>
            <w:tcW w:w="1485" w:type="dxa"/>
            <w:vMerge w:val="continue"/>
          </w:tcPr>
          <w:p>
            <w:pPr>
              <w:rPr>
                <w:sz w:val="24"/>
              </w:rPr>
            </w:pPr>
          </w:p>
        </w:tc>
        <w:tc>
          <w:tcPr>
            <w:tcW w:w="1950" w:type="dxa"/>
            <w:vMerge w:val="continue"/>
          </w:tcPr>
          <w:p>
            <w:pPr>
              <w:rPr>
                <w:sz w:val="24"/>
              </w:rPr>
            </w:pPr>
          </w:p>
        </w:tc>
        <w:tc>
          <w:tcPr>
            <w:tcW w:w="1950" w:type="dxa"/>
            <w:vMerge w:val="continue"/>
          </w:tcPr>
          <w:p>
            <w:pPr>
              <w:rPr>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04" w:hRule="atLeast"/>
          <w:jc w:val="center"/>
        </w:trPr>
        <w:tc>
          <w:tcPr>
            <w:tcW w:w="818" w:type="dxa"/>
            <w:vAlign w:val="center"/>
          </w:tcPr>
          <w:p>
            <w:pPr>
              <w:jc w:val="center"/>
              <w:rPr>
                <w:sz w:val="24"/>
              </w:rPr>
            </w:pPr>
            <w:r>
              <w:rPr>
                <w:sz w:val="24"/>
              </w:rPr>
              <w:t>1</w:t>
            </w:r>
          </w:p>
        </w:tc>
        <w:tc>
          <w:tcPr>
            <w:tcW w:w="3879" w:type="dxa"/>
          </w:tcPr>
          <w:p>
            <w:pPr>
              <w:jc w:val="center"/>
              <w:rPr>
                <w:sz w:val="24"/>
              </w:rPr>
            </w:pPr>
            <w:r>
              <w:rPr>
                <w:sz w:val="24"/>
              </w:rPr>
              <w:t>山东中捷检测技术有限公司</w:t>
            </w:r>
          </w:p>
        </w:tc>
        <w:tc>
          <w:tcPr>
            <w:tcW w:w="1485" w:type="dxa"/>
          </w:tcPr>
          <w:p>
            <w:pPr>
              <w:rPr>
                <w:sz w:val="24"/>
              </w:rPr>
            </w:pPr>
            <w:r>
              <w:rPr>
                <w:sz w:val="24"/>
              </w:rPr>
              <w:t>/</w:t>
            </w:r>
          </w:p>
        </w:tc>
        <w:tc>
          <w:tcPr>
            <w:tcW w:w="1950" w:type="dxa"/>
            <w:vAlign w:val="center"/>
          </w:tcPr>
          <w:p>
            <w:pPr>
              <w:jc w:val="center"/>
              <w:rPr>
                <w:sz w:val="24"/>
              </w:rPr>
            </w:pPr>
            <w:r>
              <w:rPr>
                <w:sz w:val="24"/>
              </w:rPr>
              <w:t>有效氯</w:t>
            </w:r>
          </w:p>
        </w:tc>
        <w:tc>
          <w:tcPr>
            <w:tcW w:w="1950" w:type="dxa"/>
            <w:vAlign w:val="center"/>
          </w:tcPr>
          <w:p>
            <w:pPr>
              <w:jc w:val="center"/>
              <w:rPr>
                <w:sz w:val="24"/>
              </w:rPr>
            </w:pPr>
            <w:r>
              <w:rPr>
                <w:sz w:val="24"/>
              </w:rPr>
              <w:t>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04" w:hRule="atLeast"/>
          <w:jc w:val="center"/>
        </w:trPr>
        <w:tc>
          <w:tcPr>
            <w:tcW w:w="818" w:type="dxa"/>
            <w:vAlign w:val="center"/>
          </w:tcPr>
          <w:p>
            <w:pPr>
              <w:jc w:val="center"/>
              <w:rPr>
                <w:sz w:val="24"/>
              </w:rPr>
            </w:pPr>
            <w:r>
              <w:rPr>
                <w:sz w:val="24"/>
              </w:rPr>
              <w:t>2</w:t>
            </w:r>
          </w:p>
        </w:tc>
        <w:tc>
          <w:tcPr>
            <w:tcW w:w="3879" w:type="dxa"/>
          </w:tcPr>
          <w:p>
            <w:pPr>
              <w:jc w:val="center"/>
              <w:rPr>
                <w:sz w:val="24"/>
              </w:rPr>
            </w:pPr>
            <w:r>
              <w:rPr>
                <w:sz w:val="24"/>
              </w:rPr>
              <w:t>青岛市疾病预防控制中心</w:t>
            </w:r>
          </w:p>
        </w:tc>
        <w:tc>
          <w:tcPr>
            <w:tcW w:w="1485" w:type="dxa"/>
          </w:tcPr>
          <w:p>
            <w:pPr>
              <w:rPr>
                <w:sz w:val="24"/>
              </w:rPr>
            </w:pPr>
            <w:r>
              <w:rPr>
                <w:sz w:val="24"/>
              </w:rPr>
              <w:t>/</w:t>
            </w:r>
          </w:p>
        </w:tc>
        <w:tc>
          <w:tcPr>
            <w:tcW w:w="1950" w:type="dxa"/>
            <w:vAlign w:val="center"/>
          </w:tcPr>
          <w:p>
            <w:pPr>
              <w:jc w:val="center"/>
              <w:rPr>
                <w:sz w:val="24"/>
              </w:rPr>
            </w:pPr>
            <w:r>
              <w:rPr>
                <w:sz w:val="24"/>
              </w:rPr>
              <w:t>pH</w:t>
            </w:r>
          </w:p>
        </w:tc>
        <w:tc>
          <w:tcPr>
            <w:tcW w:w="1950"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04" w:hRule="atLeast"/>
          <w:jc w:val="center"/>
        </w:trPr>
        <w:tc>
          <w:tcPr>
            <w:tcW w:w="818" w:type="dxa"/>
            <w:vAlign w:val="center"/>
          </w:tcPr>
          <w:p>
            <w:pPr>
              <w:jc w:val="center"/>
              <w:rPr>
                <w:sz w:val="24"/>
              </w:rPr>
            </w:pPr>
            <w:r>
              <w:rPr>
                <w:sz w:val="24"/>
              </w:rPr>
              <w:t>3</w:t>
            </w:r>
          </w:p>
        </w:tc>
        <w:tc>
          <w:tcPr>
            <w:tcW w:w="3879" w:type="dxa"/>
          </w:tcPr>
          <w:p>
            <w:pPr>
              <w:jc w:val="center"/>
              <w:rPr>
                <w:sz w:val="24"/>
              </w:rPr>
            </w:pPr>
            <w:r>
              <w:rPr>
                <w:sz w:val="24"/>
              </w:rPr>
              <w:t>济南市疾病预防控制中心</w:t>
            </w:r>
          </w:p>
        </w:tc>
        <w:tc>
          <w:tcPr>
            <w:tcW w:w="1485" w:type="dxa"/>
          </w:tcPr>
          <w:p>
            <w:pPr>
              <w:rPr>
                <w:sz w:val="24"/>
              </w:rPr>
            </w:pPr>
            <w:r>
              <w:rPr>
                <w:sz w:val="24"/>
              </w:rPr>
              <w:t>/</w:t>
            </w:r>
          </w:p>
        </w:tc>
        <w:tc>
          <w:tcPr>
            <w:tcW w:w="1950" w:type="dxa"/>
            <w:vAlign w:val="center"/>
          </w:tcPr>
          <w:p>
            <w:pPr>
              <w:jc w:val="center"/>
              <w:rPr>
                <w:sz w:val="24"/>
              </w:rPr>
            </w:pPr>
            <w:r>
              <w:rPr>
                <w:sz w:val="24"/>
              </w:rPr>
              <w:t>pH</w:t>
            </w:r>
          </w:p>
        </w:tc>
        <w:tc>
          <w:tcPr>
            <w:tcW w:w="1950"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04" w:hRule="atLeast"/>
          <w:jc w:val="center"/>
        </w:trPr>
        <w:tc>
          <w:tcPr>
            <w:tcW w:w="818" w:type="dxa"/>
            <w:vAlign w:val="center"/>
          </w:tcPr>
          <w:p>
            <w:pPr>
              <w:jc w:val="center"/>
              <w:rPr>
                <w:sz w:val="24"/>
              </w:rPr>
            </w:pPr>
            <w:r>
              <w:rPr>
                <w:sz w:val="24"/>
              </w:rPr>
              <w:t>4</w:t>
            </w:r>
          </w:p>
        </w:tc>
        <w:tc>
          <w:tcPr>
            <w:tcW w:w="3879" w:type="dxa"/>
          </w:tcPr>
          <w:p>
            <w:pPr>
              <w:jc w:val="center"/>
              <w:rPr>
                <w:sz w:val="24"/>
              </w:rPr>
            </w:pPr>
            <w:r>
              <w:rPr>
                <w:sz w:val="24"/>
              </w:rPr>
              <w:t>山东方源检测技术有限公司</w:t>
            </w:r>
          </w:p>
        </w:tc>
        <w:tc>
          <w:tcPr>
            <w:tcW w:w="1485" w:type="dxa"/>
          </w:tcPr>
          <w:p>
            <w:pPr>
              <w:rPr>
                <w:sz w:val="24"/>
              </w:rPr>
            </w:pPr>
            <w:r>
              <w:rPr>
                <w:sz w:val="24"/>
              </w:rPr>
              <w:t>/</w:t>
            </w:r>
          </w:p>
        </w:tc>
        <w:tc>
          <w:tcPr>
            <w:tcW w:w="1950" w:type="dxa"/>
            <w:vAlign w:val="center"/>
          </w:tcPr>
          <w:p>
            <w:pPr>
              <w:jc w:val="center"/>
              <w:rPr>
                <w:sz w:val="24"/>
              </w:rPr>
            </w:pPr>
            <w:r>
              <w:rPr>
                <w:sz w:val="24"/>
              </w:rPr>
              <w:t>pH</w:t>
            </w:r>
          </w:p>
        </w:tc>
        <w:tc>
          <w:tcPr>
            <w:tcW w:w="1950"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04" w:hRule="atLeast"/>
          <w:jc w:val="center"/>
        </w:trPr>
        <w:tc>
          <w:tcPr>
            <w:tcW w:w="818" w:type="dxa"/>
            <w:vAlign w:val="center"/>
          </w:tcPr>
          <w:p>
            <w:pPr>
              <w:jc w:val="center"/>
              <w:rPr>
                <w:sz w:val="24"/>
              </w:rPr>
            </w:pPr>
            <w:r>
              <w:rPr>
                <w:sz w:val="24"/>
              </w:rPr>
              <w:t>5</w:t>
            </w:r>
          </w:p>
        </w:tc>
        <w:tc>
          <w:tcPr>
            <w:tcW w:w="3879" w:type="dxa"/>
          </w:tcPr>
          <w:p>
            <w:pPr>
              <w:jc w:val="center"/>
              <w:rPr>
                <w:sz w:val="24"/>
              </w:rPr>
            </w:pPr>
            <w:r>
              <w:rPr>
                <w:sz w:val="24"/>
              </w:rPr>
              <w:t>山东中科天健检测技术有限公司</w:t>
            </w:r>
          </w:p>
        </w:tc>
        <w:tc>
          <w:tcPr>
            <w:tcW w:w="1485" w:type="dxa"/>
          </w:tcPr>
          <w:p>
            <w:pPr>
              <w:rPr>
                <w:sz w:val="24"/>
              </w:rPr>
            </w:pPr>
            <w:r>
              <w:rPr>
                <w:sz w:val="24"/>
              </w:rPr>
              <w:t>/</w:t>
            </w:r>
          </w:p>
        </w:tc>
        <w:tc>
          <w:tcPr>
            <w:tcW w:w="1950" w:type="dxa"/>
            <w:vAlign w:val="center"/>
          </w:tcPr>
          <w:p>
            <w:pPr>
              <w:jc w:val="center"/>
              <w:rPr>
                <w:sz w:val="24"/>
              </w:rPr>
            </w:pPr>
            <w:r>
              <w:rPr>
                <w:sz w:val="24"/>
              </w:rPr>
              <w:t>有效氯、pH</w:t>
            </w:r>
          </w:p>
        </w:tc>
        <w:tc>
          <w:tcPr>
            <w:tcW w:w="1950" w:type="dxa"/>
            <w:vAlign w:val="center"/>
          </w:tcPr>
          <w:p>
            <w:pPr>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04" w:hRule="atLeast"/>
          <w:jc w:val="center"/>
        </w:trPr>
        <w:tc>
          <w:tcPr>
            <w:tcW w:w="818" w:type="dxa"/>
            <w:vAlign w:val="center"/>
          </w:tcPr>
          <w:p>
            <w:pPr>
              <w:jc w:val="center"/>
              <w:rPr>
                <w:sz w:val="24"/>
              </w:rPr>
            </w:pPr>
            <w:r>
              <w:rPr>
                <w:sz w:val="24"/>
              </w:rPr>
              <w:t>6</w:t>
            </w:r>
          </w:p>
        </w:tc>
        <w:tc>
          <w:tcPr>
            <w:tcW w:w="3879" w:type="dxa"/>
          </w:tcPr>
          <w:p>
            <w:pPr>
              <w:jc w:val="center"/>
              <w:rPr>
                <w:sz w:val="24"/>
              </w:rPr>
            </w:pPr>
            <w:r>
              <w:rPr>
                <w:sz w:val="24"/>
              </w:rPr>
              <w:t>山东泉诚检测技术有限公司</w:t>
            </w:r>
          </w:p>
        </w:tc>
        <w:tc>
          <w:tcPr>
            <w:tcW w:w="1485" w:type="dxa"/>
          </w:tcPr>
          <w:p>
            <w:pPr>
              <w:rPr>
                <w:sz w:val="24"/>
              </w:rPr>
            </w:pPr>
            <w:r>
              <w:rPr>
                <w:sz w:val="24"/>
              </w:rPr>
              <w:t>/</w:t>
            </w:r>
          </w:p>
        </w:tc>
        <w:tc>
          <w:tcPr>
            <w:tcW w:w="1950" w:type="dxa"/>
            <w:vAlign w:val="center"/>
          </w:tcPr>
          <w:p>
            <w:pPr>
              <w:jc w:val="center"/>
              <w:rPr>
                <w:sz w:val="24"/>
              </w:rPr>
            </w:pPr>
            <w:r>
              <w:rPr>
                <w:sz w:val="24"/>
              </w:rPr>
              <w:t>有效氯</w:t>
            </w:r>
          </w:p>
        </w:tc>
        <w:tc>
          <w:tcPr>
            <w:tcW w:w="1950" w:type="dxa"/>
            <w:vAlign w:val="center"/>
          </w:tcPr>
          <w:p>
            <w:pPr>
              <w:jc w:val="center"/>
              <w:rPr>
                <w:sz w:val="24"/>
              </w:rPr>
            </w:pPr>
            <w:r>
              <w:rPr>
                <w:sz w:val="24"/>
              </w:rPr>
              <w:t>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04" w:hRule="atLeast"/>
          <w:jc w:val="center"/>
        </w:trPr>
        <w:tc>
          <w:tcPr>
            <w:tcW w:w="818" w:type="dxa"/>
            <w:vAlign w:val="center"/>
          </w:tcPr>
          <w:p>
            <w:pPr>
              <w:jc w:val="center"/>
              <w:rPr>
                <w:sz w:val="24"/>
              </w:rPr>
            </w:pPr>
            <w:r>
              <w:rPr>
                <w:sz w:val="24"/>
              </w:rPr>
              <w:t>7</w:t>
            </w:r>
          </w:p>
        </w:tc>
        <w:tc>
          <w:tcPr>
            <w:tcW w:w="3879" w:type="dxa"/>
          </w:tcPr>
          <w:p>
            <w:pPr>
              <w:jc w:val="center"/>
              <w:rPr>
                <w:sz w:val="24"/>
              </w:rPr>
            </w:pPr>
            <w:r>
              <w:rPr>
                <w:sz w:val="24"/>
              </w:rPr>
              <w:t>青岛环湾检测评价股份有限公司</w:t>
            </w:r>
          </w:p>
        </w:tc>
        <w:tc>
          <w:tcPr>
            <w:tcW w:w="1485" w:type="dxa"/>
          </w:tcPr>
          <w:p>
            <w:pPr>
              <w:rPr>
                <w:sz w:val="24"/>
              </w:rPr>
            </w:pPr>
            <w:r>
              <w:rPr>
                <w:sz w:val="24"/>
              </w:rPr>
              <w:t>/</w:t>
            </w:r>
          </w:p>
        </w:tc>
        <w:tc>
          <w:tcPr>
            <w:tcW w:w="1950" w:type="dxa"/>
            <w:vAlign w:val="center"/>
          </w:tcPr>
          <w:p>
            <w:pPr>
              <w:jc w:val="center"/>
              <w:rPr>
                <w:sz w:val="24"/>
              </w:rPr>
            </w:pPr>
            <w:r>
              <w:rPr>
                <w:sz w:val="24"/>
              </w:rPr>
              <w:t>有效氯</w:t>
            </w:r>
          </w:p>
        </w:tc>
        <w:tc>
          <w:tcPr>
            <w:tcW w:w="1950" w:type="dxa"/>
            <w:vAlign w:val="center"/>
          </w:tcPr>
          <w:p>
            <w:pPr>
              <w:jc w:val="center"/>
              <w:rPr>
                <w:sz w:val="24"/>
              </w:rPr>
            </w:pPr>
            <w:r>
              <w:rPr>
                <w:sz w:val="24"/>
              </w:rPr>
              <w:t>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04" w:hRule="atLeast"/>
          <w:jc w:val="center"/>
        </w:trPr>
        <w:tc>
          <w:tcPr>
            <w:tcW w:w="818" w:type="dxa"/>
            <w:vAlign w:val="center"/>
          </w:tcPr>
          <w:p>
            <w:pPr>
              <w:jc w:val="center"/>
              <w:rPr>
                <w:sz w:val="24"/>
              </w:rPr>
            </w:pPr>
            <w:r>
              <w:rPr>
                <w:sz w:val="24"/>
              </w:rPr>
              <w:t>8</w:t>
            </w:r>
          </w:p>
        </w:tc>
        <w:tc>
          <w:tcPr>
            <w:tcW w:w="3879" w:type="dxa"/>
          </w:tcPr>
          <w:p>
            <w:pPr>
              <w:jc w:val="center"/>
              <w:rPr>
                <w:sz w:val="24"/>
              </w:rPr>
            </w:pPr>
            <w:r>
              <w:rPr>
                <w:sz w:val="24"/>
              </w:rPr>
              <w:t>装谐检测（济宁）有限公司</w:t>
            </w:r>
          </w:p>
        </w:tc>
        <w:tc>
          <w:tcPr>
            <w:tcW w:w="1485" w:type="dxa"/>
          </w:tcPr>
          <w:p>
            <w:pPr>
              <w:rPr>
                <w:sz w:val="24"/>
              </w:rPr>
            </w:pPr>
            <w:r>
              <w:rPr>
                <w:sz w:val="24"/>
              </w:rPr>
              <w:t>/</w:t>
            </w:r>
          </w:p>
        </w:tc>
        <w:tc>
          <w:tcPr>
            <w:tcW w:w="1950" w:type="dxa"/>
            <w:vAlign w:val="center"/>
          </w:tcPr>
          <w:p>
            <w:pPr>
              <w:jc w:val="center"/>
              <w:rPr>
                <w:sz w:val="24"/>
              </w:rPr>
            </w:pPr>
            <w:r>
              <w:rPr>
                <w:sz w:val="24"/>
              </w:rPr>
              <w:t>有效氯</w:t>
            </w:r>
          </w:p>
        </w:tc>
        <w:tc>
          <w:tcPr>
            <w:tcW w:w="1950" w:type="dxa"/>
            <w:vAlign w:val="center"/>
          </w:tcPr>
          <w:p>
            <w:pPr>
              <w:jc w:val="center"/>
              <w:rPr>
                <w:sz w:val="24"/>
              </w:rPr>
            </w:pPr>
            <w:r>
              <w:rPr>
                <w:sz w:val="24"/>
              </w:rPr>
              <w:t>/</w:t>
            </w:r>
          </w:p>
        </w:tc>
      </w:tr>
    </w:tbl>
    <w:p/>
    <w:p/>
    <w:p/>
    <w:p/>
    <w:p/>
    <w:p>
      <w:pPr>
        <w:sectPr>
          <w:pgSz w:w="11906" w:h="16838"/>
          <w:pgMar w:top="1440" w:right="1077" w:bottom="1440" w:left="1077" w:header="851" w:footer="992" w:gutter="0"/>
          <w:pgNumType w:fmt="numberInDash"/>
          <w:cols w:space="425" w:num="1"/>
          <w:docGrid w:type="linesAndChars" w:linePitch="312" w:charSpace="0"/>
        </w:sectPr>
      </w:pPr>
    </w:p>
    <w:p>
      <w:pPr>
        <w:rPr>
          <w:rFonts w:ascii="黑体" w:hAnsi="黑体" w:eastAsia="黑体"/>
          <w:sz w:val="32"/>
          <w:szCs w:val="32"/>
        </w:rPr>
      </w:pPr>
      <w:r>
        <w:rPr>
          <w:rFonts w:hint="eastAsia" w:ascii="黑体" w:hAnsi="黑体" w:eastAsia="黑体"/>
          <w:sz w:val="32"/>
          <w:szCs w:val="32"/>
        </w:rPr>
        <w:t>附件1-4</w:t>
      </w:r>
    </w:p>
    <w:p>
      <w:pPr>
        <w:rPr>
          <w:rFonts w:ascii="黑体" w:hAnsi="黑体" w:eastAsia="黑体"/>
          <w:sz w:val="32"/>
          <w:szCs w:val="32"/>
        </w:rPr>
      </w:pPr>
    </w:p>
    <w:p>
      <w:pPr>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消杀用品（含氯消毒剂）检验</w:t>
      </w:r>
    </w:p>
    <w:p>
      <w:pPr>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2020年资质认定检验检测机构能力验证结果（一次能力验证）</w:t>
      </w:r>
    </w:p>
    <w:p>
      <w:pPr>
        <w:spacing w:line="360" w:lineRule="auto"/>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未参加的检验检测机构名单</w:t>
      </w:r>
    </w:p>
    <w:tbl>
      <w:tblPr>
        <w:tblStyle w:val="11"/>
        <w:tblW w:w="828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5"/>
        <w:gridCol w:w="4410"/>
        <w:gridCol w:w="30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19" w:hRule="atLeast"/>
          <w:jc w:val="center"/>
        </w:trPr>
        <w:tc>
          <w:tcPr>
            <w:tcW w:w="785" w:type="dxa"/>
            <w:vAlign w:val="center"/>
          </w:tcPr>
          <w:p>
            <w:pPr>
              <w:jc w:val="center"/>
              <w:rPr>
                <w:sz w:val="24"/>
              </w:rPr>
            </w:pPr>
            <w:r>
              <w:rPr>
                <w:sz w:val="24"/>
              </w:rPr>
              <w:t>序号</w:t>
            </w:r>
          </w:p>
        </w:tc>
        <w:tc>
          <w:tcPr>
            <w:tcW w:w="4410" w:type="dxa"/>
            <w:vAlign w:val="center"/>
          </w:tcPr>
          <w:p>
            <w:pPr>
              <w:jc w:val="center"/>
              <w:rPr>
                <w:sz w:val="24"/>
              </w:rPr>
            </w:pPr>
            <w:r>
              <w:rPr>
                <w:sz w:val="24"/>
              </w:rPr>
              <w:t>检验检测机构名称</w:t>
            </w:r>
          </w:p>
        </w:tc>
        <w:tc>
          <w:tcPr>
            <w:tcW w:w="3091" w:type="dxa"/>
            <w:vAlign w:val="center"/>
          </w:tcPr>
          <w:p>
            <w:pPr>
              <w:jc w:val="center"/>
              <w:rPr>
                <w:sz w:val="24"/>
              </w:rPr>
            </w:pPr>
            <w:r>
              <w:rPr>
                <w:sz w:val="24"/>
              </w:rPr>
              <w:t>通过资质认定项目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6" w:hRule="atLeast"/>
          <w:jc w:val="center"/>
        </w:trPr>
        <w:tc>
          <w:tcPr>
            <w:tcW w:w="785" w:type="dxa"/>
            <w:vAlign w:val="center"/>
          </w:tcPr>
          <w:p>
            <w:pPr>
              <w:jc w:val="center"/>
              <w:rPr>
                <w:sz w:val="24"/>
              </w:rPr>
            </w:pPr>
            <w:r>
              <w:rPr>
                <w:sz w:val="24"/>
              </w:rPr>
              <w:t>1</w:t>
            </w:r>
          </w:p>
        </w:tc>
        <w:tc>
          <w:tcPr>
            <w:tcW w:w="4410" w:type="dxa"/>
          </w:tcPr>
          <w:p>
            <w:pPr>
              <w:jc w:val="center"/>
              <w:rPr>
                <w:sz w:val="24"/>
              </w:rPr>
            </w:pPr>
            <w:r>
              <w:rPr>
                <w:sz w:val="24"/>
              </w:rPr>
              <w:t>山东中质华检测试检验有限公司</w:t>
            </w:r>
          </w:p>
        </w:tc>
        <w:tc>
          <w:tcPr>
            <w:tcW w:w="3091"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6" w:hRule="atLeast"/>
          <w:jc w:val="center"/>
        </w:trPr>
        <w:tc>
          <w:tcPr>
            <w:tcW w:w="785" w:type="dxa"/>
            <w:vAlign w:val="center"/>
          </w:tcPr>
          <w:p>
            <w:pPr>
              <w:jc w:val="center"/>
              <w:rPr>
                <w:sz w:val="24"/>
              </w:rPr>
            </w:pPr>
            <w:r>
              <w:rPr>
                <w:sz w:val="24"/>
              </w:rPr>
              <w:t>2</w:t>
            </w:r>
          </w:p>
        </w:tc>
        <w:tc>
          <w:tcPr>
            <w:tcW w:w="4410" w:type="dxa"/>
          </w:tcPr>
          <w:p>
            <w:pPr>
              <w:jc w:val="center"/>
              <w:rPr>
                <w:sz w:val="24"/>
              </w:rPr>
            </w:pPr>
            <w:r>
              <w:rPr>
                <w:sz w:val="24"/>
              </w:rPr>
              <w:t>济南市章丘区疾病预防控制中心</w:t>
            </w:r>
          </w:p>
        </w:tc>
        <w:tc>
          <w:tcPr>
            <w:tcW w:w="3091"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6" w:hRule="atLeast"/>
          <w:jc w:val="center"/>
        </w:trPr>
        <w:tc>
          <w:tcPr>
            <w:tcW w:w="785" w:type="dxa"/>
            <w:vAlign w:val="center"/>
          </w:tcPr>
          <w:p>
            <w:pPr>
              <w:jc w:val="center"/>
              <w:rPr>
                <w:sz w:val="24"/>
              </w:rPr>
            </w:pPr>
            <w:r>
              <w:rPr>
                <w:sz w:val="24"/>
              </w:rPr>
              <w:t>3</w:t>
            </w:r>
          </w:p>
        </w:tc>
        <w:tc>
          <w:tcPr>
            <w:tcW w:w="4410" w:type="dxa"/>
          </w:tcPr>
          <w:p>
            <w:pPr>
              <w:jc w:val="center"/>
              <w:rPr>
                <w:sz w:val="24"/>
              </w:rPr>
            </w:pPr>
            <w:r>
              <w:rPr>
                <w:sz w:val="24"/>
              </w:rPr>
              <w:t>海阳市疾病预防控制中心</w:t>
            </w:r>
          </w:p>
        </w:tc>
        <w:tc>
          <w:tcPr>
            <w:tcW w:w="3091"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6" w:hRule="atLeast"/>
          <w:jc w:val="center"/>
        </w:trPr>
        <w:tc>
          <w:tcPr>
            <w:tcW w:w="785" w:type="dxa"/>
            <w:vAlign w:val="center"/>
          </w:tcPr>
          <w:p>
            <w:pPr>
              <w:jc w:val="center"/>
              <w:rPr>
                <w:sz w:val="24"/>
              </w:rPr>
            </w:pPr>
            <w:r>
              <w:rPr>
                <w:sz w:val="24"/>
              </w:rPr>
              <w:t>4</w:t>
            </w:r>
          </w:p>
        </w:tc>
        <w:tc>
          <w:tcPr>
            <w:tcW w:w="4410" w:type="dxa"/>
          </w:tcPr>
          <w:p>
            <w:pPr>
              <w:jc w:val="center"/>
              <w:rPr>
                <w:sz w:val="24"/>
              </w:rPr>
            </w:pPr>
            <w:r>
              <w:rPr>
                <w:sz w:val="24"/>
              </w:rPr>
              <w:t>济宁市疾病预防控制中心</w:t>
            </w:r>
          </w:p>
        </w:tc>
        <w:tc>
          <w:tcPr>
            <w:tcW w:w="3091"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6" w:hRule="atLeast"/>
          <w:jc w:val="center"/>
        </w:trPr>
        <w:tc>
          <w:tcPr>
            <w:tcW w:w="785" w:type="dxa"/>
            <w:vAlign w:val="center"/>
          </w:tcPr>
          <w:p>
            <w:pPr>
              <w:jc w:val="center"/>
              <w:rPr>
                <w:sz w:val="24"/>
              </w:rPr>
            </w:pPr>
            <w:r>
              <w:rPr>
                <w:sz w:val="24"/>
              </w:rPr>
              <w:t>5</w:t>
            </w:r>
          </w:p>
        </w:tc>
        <w:tc>
          <w:tcPr>
            <w:tcW w:w="4410" w:type="dxa"/>
          </w:tcPr>
          <w:p>
            <w:pPr>
              <w:jc w:val="center"/>
              <w:rPr>
                <w:sz w:val="24"/>
              </w:rPr>
            </w:pPr>
            <w:r>
              <w:rPr>
                <w:sz w:val="24"/>
              </w:rPr>
              <w:t>山东华正检测有限公司</w:t>
            </w:r>
          </w:p>
        </w:tc>
        <w:tc>
          <w:tcPr>
            <w:tcW w:w="3091"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6" w:hRule="atLeast"/>
          <w:jc w:val="center"/>
        </w:trPr>
        <w:tc>
          <w:tcPr>
            <w:tcW w:w="785" w:type="dxa"/>
            <w:vAlign w:val="center"/>
          </w:tcPr>
          <w:p>
            <w:pPr>
              <w:jc w:val="center"/>
              <w:rPr>
                <w:sz w:val="24"/>
              </w:rPr>
            </w:pPr>
            <w:r>
              <w:rPr>
                <w:sz w:val="24"/>
              </w:rPr>
              <w:t>6</w:t>
            </w:r>
          </w:p>
        </w:tc>
        <w:tc>
          <w:tcPr>
            <w:tcW w:w="4410" w:type="dxa"/>
          </w:tcPr>
          <w:p>
            <w:pPr>
              <w:jc w:val="center"/>
              <w:rPr>
                <w:sz w:val="24"/>
              </w:rPr>
            </w:pPr>
            <w:r>
              <w:rPr>
                <w:sz w:val="24"/>
              </w:rPr>
              <w:t>枣庄市产品质量监督检验所</w:t>
            </w:r>
          </w:p>
        </w:tc>
        <w:tc>
          <w:tcPr>
            <w:tcW w:w="3091"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6" w:hRule="atLeast"/>
          <w:jc w:val="center"/>
        </w:trPr>
        <w:tc>
          <w:tcPr>
            <w:tcW w:w="785" w:type="dxa"/>
            <w:vAlign w:val="center"/>
          </w:tcPr>
          <w:p>
            <w:pPr>
              <w:jc w:val="center"/>
              <w:rPr>
                <w:sz w:val="24"/>
              </w:rPr>
            </w:pPr>
            <w:r>
              <w:rPr>
                <w:sz w:val="24"/>
              </w:rPr>
              <w:t>7</w:t>
            </w:r>
          </w:p>
        </w:tc>
        <w:tc>
          <w:tcPr>
            <w:tcW w:w="4410" w:type="dxa"/>
          </w:tcPr>
          <w:p>
            <w:pPr>
              <w:jc w:val="center"/>
              <w:rPr>
                <w:sz w:val="24"/>
              </w:rPr>
            </w:pPr>
            <w:r>
              <w:rPr>
                <w:sz w:val="24"/>
              </w:rPr>
              <w:t>山东丰舜检测评价有限公司</w:t>
            </w:r>
          </w:p>
        </w:tc>
        <w:tc>
          <w:tcPr>
            <w:tcW w:w="3091" w:type="dxa"/>
            <w:vAlign w:val="center"/>
          </w:tcPr>
          <w:p>
            <w:pPr>
              <w:jc w:val="center"/>
              <w:rPr>
                <w:sz w:val="24"/>
              </w:rPr>
            </w:pPr>
            <w:r>
              <w:rPr>
                <w:sz w:val="24"/>
              </w:rPr>
              <w:t>有效氯、pH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6" w:hRule="atLeast"/>
          <w:jc w:val="center"/>
        </w:trPr>
        <w:tc>
          <w:tcPr>
            <w:tcW w:w="785" w:type="dxa"/>
            <w:vAlign w:val="center"/>
          </w:tcPr>
          <w:p>
            <w:pPr>
              <w:jc w:val="center"/>
              <w:rPr>
                <w:sz w:val="24"/>
              </w:rPr>
            </w:pPr>
            <w:r>
              <w:rPr>
                <w:sz w:val="24"/>
              </w:rPr>
              <w:t>8</w:t>
            </w:r>
          </w:p>
        </w:tc>
        <w:tc>
          <w:tcPr>
            <w:tcW w:w="4410" w:type="dxa"/>
          </w:tcPr>
          <w:p>
            <w:pPr>
              <w:jc w:val="center"/>
              <w:rPr>
                <w:sz w:val="24"/>
              </w:rPr>
            </w:pPr>
            <w:r>
              <w:rPr>
                <w:sz w:val="24"/>
              </w:rPr>
              <w:t>山东陆桥检测技术股份有限公司</w:t>
            </w:r>
          </w:p>
        </w:tc>
        <w:tc>
          <w:tcPr>
            <w:tcW w:w="3091" w:type="dxa"/>
            <w:vAlign w:val="center"/>
          </w:tcPr>
          <w:p>
            <w:pPr>
              <w:jc w:val="center"/>
              <w:rPr>
                <w:sz w:val="24"/>
              </w:rPr>
            </w:pPr>
            <w:r>
              <w:rPr>
                <w:sz w:val="24"/>
              </w:rPr>
              <w:t>有效氯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76" w:hRule="atLeast"/>
          <w:jc w:val="center"/>
        </w:trPr>
        <w:tc>
          <w:tcPr>
            <w:tcW w:w="785" w:type="dxa"/>
            <w:vAlign w:val="center"/>
          </w:tcPr>
          <w:p>
            <w:pPr>
              <w:jc w:val="center"/>
              <w:rPr>
                <w:sz w:val="24"/>
              </w:rPr>
            </w:pPr>
            <w:r>
              <w:rPr>
                <w:sz w:val="24"/>
              </w:rPr>
              <w:t>9</w:t>
            </w:r>
          </w:p>
        </w:tc>
        <w:tc>
          <w:tcPr>
            <w:tcW w:w="4410" w:type="dxa"/>
          </w:tcPr>
          <w:p>
            <w:pPr>
              <w:jc w:val="center"/>
              <w:rPr>
                <w:sz w:val="24"/>
              </w:rPr>
            </w:pPr>
            <w:r>
              <w:rPr>
                <w:sz w:val="24"/>
              </w:rPr>
              <w:t>山东宜维检测有限公司</w:t>
            </w:r>
          </w:p>
        </w:tc>
        <w:tc>
          <w:tcPr>
            <w:tcW w:w="3091" w:type="dxa"/>
            <w:vAlign w:val="center"/>
          </w:tcPr>
          <w:p>
            <w:pPr>
              <w:jc w:val="center"/>
              <w:rPr>
                <w:sz w:val="24"/>
              </w:rPr>
            </w:pPr>
            <w:r>
              <w:rPr>
                <w:sz w:val="24"/>
              </w:rPr>
              <w:t>有效氯</w:t>
            </w:r>
          </w:p>
        </w:tc>
      </w:tr>
    </w:tbl>
    <w:p/>
    <w:p/>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600" w:lineRule="exact"/>
        <w:rPr>
          <w:rFonts w:ascii="黑体" w:hAnsi="黑体" w:eastAsia="黑体"/>
          <w:bCs/>
          <w:sz w:val="30"/>
          <w:szCs w:val="30"/>
        </w:rPr>
      </w:pPr>
      <w:r>
        <w:rPr>
          <w:rFonts w:hint="eastAsia" w:ascii="黑体" w:hAnsi="黑体" w:eastAsia="黑体"/>
          <w:bCs/>
          <w:sz w:val="30"/>
          <w:szCs w:val="30"/>
        </w:rPr>
        <w:t>附件2-1</w:t>
      </w:r>
    </w:p>
    <w:p>
      <w:pPr>
        <w:spacing w:line="600" w:lineRule="exact"/>
        <w:rPr>
          <w:rFonts w:ascii="黑体" w:hAnsi="黑体" w:eastAsia="黑体"/>
          <w:bCs/>
          <w:sz w:val="30"/>
          <w:szCs w:val="30"/>
        </w:rPr>
      </w:pPr>
    </w:p>
    <w:p>
      <w:pPr>
        <w:spacing w:line="600" w:lineRule="exact"/>
        <w:jc w:val="center"/>
        <w:rPr>
          <w:rFonts w:ascii="方正小标宋简体" w:hAnsi="方正小标宋简体" w:eastAsia="方正小标宋简体" w:cs="方正小标宋简体"/>
          <w:spacing w:val="-11"/>
          <w:sz w:val="36"/>
          <w:szCs w:val="36"/>
        </w:rPr>
      </w:pPr>
      <w:r>
        <w:rPr>
          <w:rFonts w:hint="eastAsia" w:ascii="方正小标宋简体" w:hAnsi="方正小标宋简体" w:eastAsia="方正小标宋简体" w:cs="方正小标宋简体"/>
          <w:spacing w:val="-11"/>
          <w:sz w:val="36"/>
          <w:szCs w:val="36"/>
        </w:rPr>
        <w:t>乳粉中蛋白质检验</w:t>
      </w:r>
    </w:p>
    <w:p>
      <w:pPr>
        <w:spacing w:line="600" w:lineRule="exact"/>
        <w:jc w:val="center"/>
        <w:rPr>
          <w:rFonts w:ascii="方正小标宋简体" w:hAnsi="方正小标宋简体" w:eastAsia="方正小标宋简体" w:cs="方正小标宋简体"/>
          <w:spacing w:val="-11"/>
          <w:sz w:val="36"/>
          <w:szCs w:val="36"/>
        </w:rPr>
      </w:pPr>
      <w:r>
        <w:rPr>
          <w:rFonts w:hint="eastAsia" w:ascii="方正小标宋简体" w:hAnsi="方正小标宋简体" w:eastAsia="方正小标宋简体" w:cs="方正小标宋简体"/>
          <w:spacing w:val="-11"/>
          <w:sz w:val="36"/>
          <w:szCs w:val="36"/>
        </w:rPr>
        <w:t>2020年资质认定检验检测机构能力验证结果（一次能力验证）</w:t>
      </w:r>
    </w:p>
    <w:p>
      <w:pPr>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结果满意的检验检测机构名单</w:t>
      </w:r>
    </w:p>
    <w:tbl>
      <w:tblPr>
        <w:tblStyle w:val="10"/>
        <w:tblW w:w="852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18"/>
        <w:gridCol w:w="979"/>
        <w:gridCol w:w="5985"/>
        <w:gridCol w:w="9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widowControl/>
              <w:jc w:val="center"/>
              <w:rPr>
                <w:b/>
                <w:sz w:val="24"/>
              </w:rPr>
            </w:pPr>
            <w:r>
              <w:rPr>
                <w:b/>
                <w:sz w:val="24"/>
              </w:rPr>
              <w:t>序号</w:t>
            </w:r>
          </w:p>
        </w:tc>
        <w:tc>
          <w:tcPr>
            <w:tcW w:w="979" w:type="dxa"/>
            <w:vAlign w:val="center"/>
          </w:tcPr>
          <w:p>
            <w:pPr>
              <w:widowControl/>
              <w:jc w:val="center"/>
              <w:rPr>
                <w:b/>
                <w:sz w:val="24"/>
              </w:rPr>
            </w:pPr>
            <w:r>
              <w:rPr>
                <w:b/>
                <w:sz w:val="24"/>
              </w:rPr>
              <w:t>参试代码</w:t>
            </w:r>
          </w:p>
        </w:tc>
        <w:tc>
          <w:tcPr>
            <w:tcW w:w="5985" w:type="dxa"/>
            <w:vAlign w:val="center"/>
          </w:tcPr>
          <w:p>
            <w:pPr>
              <w:widowControl/>
              <w:jc w:val="center"/>
              <w:rPr>
                <w:b/>
                <w:sz w:val="24"/>
              </w:rPr>
            </w:pPr>
            <w:r>
              <w:rPr>
                <w:b/>
                <w:sz w:val="24"/>
              </w:rPr>
              <w:t>检验检测机构名称</w:t>
            </w:r>
          </w:p>
        </w:tc>
        <w:tc>
          <w:tcPr>
            <w:tcW w:w="940" w:type="dxa"/>
            <w:vAlign w:val="center"/>
          </w:tcPr>
          <w:p>
            <w:pPr>
              <w:widowControl/>
              <w:jc w:val="center"/>
              <w:rPr>
                <w:b/>
                <w:sz w:val="24"/>
              </w:rPr>
            </w:pPr>
            <w:r>
              <w:rPr>
                <w:b/>
                <w:sz w:val="24"/>
              </w:rPr>
              <w:t>满意项目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w:t>
            </w:r>
          </w:p>
        </w:tc>
        <w:tc>
          <w:tcPr>
            <w:tcW w:w="5985" w:type="dxa"/>
            <w:vAlign w:val="center"/>
          </w:tcPr>
          <w:p>
            <w:pPr>
              <w:widowControl/>
              <w:jc w:val="center"/>
              <w:textAlignment w:val="center"/>
              <w:rPr>
                <w:kern w:val="0"/>
                <w:sz w:val="24"/>
              </w:rPr>
            </w:pPr>
            <w:r>
              <w:rPr>
                <w:kern w:val="0"/>
                <w:sz w:val="24"/>
                <w:lang w:bidi="ar"/>
              </w:rPr>
              <w:t>安丘市检验检测中心</w:t>
            </w:r>
          </w:p>
        </w:tc>
        <w:tc>
          <w:tcPr>
            <w:tcW w:w="940" w:type="dxa"/>
            <w:vAlign w:val="center"/>
          </w:tcPr>
          <w:p>
            <w:pPr>
              <w:widowControl/>
              <w:jc w:val="center"/>
              <w:textAlignment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w:t>
            </w:r>
          </w:p>
        </w:tc>
        <w:tc>
          <w:tcPr>
            <w:tcW w:w="5985" w:type="dxa"/>
            <w:vAlign w:val="center"/>
          </w:tcPr>
          <w:p>
            <w:pPr>
              <w:widowControl/>
              <w:jc w:val="center"/>
              <w:textAlignment w:val="center"/>
              <w:rPr>
                <w:kern w:val="0"/>
                <w:sz w:val="24"/>
              </w:rPr>
            </w:pPr>
            <w:r>
              <w:rPr>
                <w:kern w:val="0"/>
                <w:sz w:val="24"/>
                <w:lang w:bidi="ar"/>
              </w:rPr>
              <w:t>奥迈检测有限公司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w:t>
            </w:r>
          </w:p>
        </w:tc>
        <w:tc>
          <w:tcPr>
            <w:tcW w:w="5985" w:type="dxa"/>
            <w:vAlign w:val="center"/>
          </w:tcPr>
          <w:p>
            <w:pPr>
              <w:widowControl/>
              <w:jc w:val="center"/>
              <w:textAlignment w:val="center"/>
              <w:rPr>
                <w:kern w:val="0"/>
                <w:sz w:val="24"/>
              </w:rPr>
            </w:pPr>
            <w:r>
              <w:rPr>
                <w:kern w:val="0"/>
                <w:sz w:val="24"/>
                <w:lang w:bidi="ar"/>
              </w:rPr>
              <w:t>必维信诺（山东）检测技术有限公司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4</w:t>
            </w:r>
          </w:p>
        </w:tc>
        <w:tc>
          <w:tcPr>
            <w:tcW w:w="5985" w:type="dxa"/>
            <w:vAlign w:val="center"/>
          </w:tcPr>
          <w:p>
            <w:pPr>
              <w:widowControl/>
              <w:jc w:val="center"/>
              <w:textAlignment w:val="center"/>
              <w:rPr>
                <w:kern w:val="0"/>
                <w:sz w:val="24"/>
              </w:rPr>
            </w:pPr>
            <w:r>
              <w:rPr>
                <w:kern w:val="0"/>
                <w:sz w:val="24"/>
                <w:lang w:bidi="ar"/>
              </w:rPr>
              <w:t>滨州市产品质量监督检验所</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5</w:t>
            </w:r>
          </w:p>
        </w:tc>
        <w:tc>
          <w:tcPr>
            <w:tcW w:w="5985" w:type="dxa"/>
            <w:vAlign w:val="center"/>
          </w:tcPr>
          <w:p>
            <w:pPr>
              <w:widowControl/>
              <w:jc w:val="center"/>
              <w:textAlignment w:val="center"/>
              <w:rPr>
                <w:kern w:val="0"/>
                <w:sz w:val="24"/>
              </w:rPr>
            </w:pPr>
            <w:r>
              <w:rPr>
                <w:kern w:val="0"/>
                <w:sz w:val="24"/>
                <w:lang w:bidi="ar"/>
              </w:rPr>
              <w:t>滨州市疾病预防控制中心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6</w:t>
            </w:r>
          </w:p>
        </w:tc>
        <w:tc>
          <w:tcPr>
            <w:tcW w:w="5985" w:type="dxa"/>
            <w:vAlign w:val="center"/>
          </w:tcPr>
          <w:p>
            <w:pPr>
              <w:widowControl/>
              <w:jc w:val="center"/>
              <w:textAlignment w:val="center"/>
              <w:rPr>
                <w:kern w:val="0"/>
                <w:sz w:val="24"/>
              </w:rPr>
            </w:pPr>
            <w:r>
              <w:rPr>
                <w:kern w:val="0"/>
                <w:sz w:val="24"/>
                <w:lang w:bidi="ar"/>
              </w:rPr>
              <w:t>滨州市食品药品检验检测中心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w:t>
            </w:r>
          </w:p>
        </w:tc>
        <w:tc>
          <w:tcPr>
            <w:tcW w:w="5985" w:type="dxa"/>
            <w:vAlign w:val="center"/>
          </w:tcPr>
          <w:p>
            <w:pPr>
              <w:widowControl/>
              <w:jc w:val="center"/>
              <w:textAlignment w:val="center"/>
              <w:rPr>
                <w:sz w:val="24"/>
              </w:rPr>
            </w:pPr>
            <w:r>
              <w:rPr>
                <w:kern w:val="0"/>
                <w:sz w:val="24"/>
                <w:lang w:bidi="ar"/>
              </w:rPr>
              <w:t>滨州市沾化区综合检验检测中心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8</w:t>
            </w:r>
          </w:p>
        </w:tc>
        <w:tc>
          <w:tcPr>
            <w:tcW w:w="5985" w:type="dxa"/>
            <w:vAlign w:val="center"/>
          </w:tcPr>
          <w:p>
            <w:pPr>
              <w:widowControl/>
              <w:jc w:val="center"/>
              <w:textAlignment w:val="center"/>
              <w:rPr>
                <w:sz w:val="24"/>
              </w:rPr>
            </w:pPr>
            <w:r>
              <w:rPr>
                <w:kern w:val="0"/>
                <w:sz w:val="24"/>
                <w:lang w:bidi="ar"/>
              </w:rPr>
              <w:t>长岛海洋生态文明综合试验区检验检测中心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w:t>
            </w:r>
          </w:p>
        </w:tc>
        <w:tc>
          <w:tcPr>
            <w:tcW w:w="5985" w:type="dxa"/>
            <w:vAlign w:val="center"/>
          </w:tcPr>
          <w:p>
            <w:pPr>
              <w:widowControl/>
              <w:jc w:val="center"/>
              <w:textAlignment w:val="center"/>
              <w:rPr>
                <w:sz w:val="24"/>
              </w:rPr>
            </w:pPr>
            <w:r>
              <w:rPr>
                <w:kern w:val="0"/>
                <w:sz w:val="24"/>
                <w:lang w:bidi="ar"/>
              </w:rPr>
              <w:t>昌邑市检验检测中心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w:t>
            </w:r>
          </w:p>
        </w:tc>
        <w:tc>
          <w:tcPr>
            <w:tcW w:w="5985" w:type="dxa"/>
            <w:vAlign w:val="center"/>
          </w:tcPr>
          <w:p>
            <w:pPr>
              <w:widowControl/>
              <w:jc w:val="center"/>
              <w:textAlignment w:val="center"/>
              <w:rPr>
                <w:sz w:val="24"/>
              </w:rPr>
            </w:pPr>
            <w:r>
              <w:rPr>
                <w:kern w:val="0"/>
                <w:sz w:val="24"/>
                <w:lang w:bidi="ar"/>
              </w:rPr>
              <w:t>德州市产品质量标准计量研究院</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w:t>
            </w:r>
          </w:p>
        </w:tc>
        <w:tc>
          <w:tcPr>
            <w:tcW w:w="5985" w:type="dxa"/>
            <w:vAlign w:val="center"/>
          </w:tcPr>
          <w:p>
            <w:pPr>
              <w:widowControl/>
              <w:jc w:val="center"/>
              <w:textAlignment w:val="center"/>
              <w:rPr>
                <w:sz w:val="24"/>
              </w:rPr>
            </w:pPr>
            <w:r>
              <w:rPr>
                <w:kern w:val="0"/>
                <w:sz w:val="24"/>
                <w:lang w:bidi="ar"/>
              </w:rPr>
              <w:t>德州市德城区疾病预防控制中心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w:t>
            </w:r>
          </w:p>
        </w:tc>
        <w:tc>
          <w:tcPr>
            <w:tcW w:w="5985" w:type="dxa"/>
            <w:vAlign w:val="center"/>
          </w:tcPr>
          <w:p>
            <w:pPr>
              <w:widowControl/>
              <w:jc w:val="center"/>
              <w:textAlignment w:val="center"/>
              <w:rPr>
                <w:sz w:val="24"/>
              </w:rPr>
            </w:pPr>
            <w:r>
              <w:rPr>
                <w:kern w:val="0"/>
                <w:sz w:val="24"/>
                <w:lang w:bidi="ar"/>
              </w:rPr>
              <w:t>德州市疾病预防控制中心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w:t>
            </w:r>
          </w:p>
        </w:tc>
        <w:tc>
          <w:tcPr>
            <w:tcW w:w="5985" w:type="dxa"/>
            <w:vAlign w:val="center"/>
          </w:tcPr>
          <w:p>
            <w:pPr>
              <w:widowControl/>
              <w:jc w:val="center"/>
              <w:textAlignment w:val="center"/>
              <w:rPr>
                <w:sz w:val="24"/>
              </w:rPr>
            </w:pPr>
            <w:r>
              <w:rPr>
                <w:kern w:val="0"/>
                <w:sz w:val="24"/>
                <w:lang w:bidi="ar"/>
              </w:rPr>
              <w:t>德州市陵城区检验检测中心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17</w:t>
            </w:r>
          </w:p>
        </w:tc>
        <w:tc>
          <w:tcPr>
            <w:tcW w:w="5985" w:type="dxa"/>
            <w:vAlign w:val="center"/>
          </w:tcPr>
          <w:p>
            <w:pPr>
              <w:widowControl/>
              <w:jc w:val="center"/>
              <w:textAlignment w:val="center"/>
              <w:rPr>
                <w:sz w:val="24"/>
              </w:rPr>
            </w:pPr>
            <w:r>
              <w:rPr>
                <w:kern w:val="0"/>
                <w:sz w:val="24"/>
                <w:lang w:bidi="ar"/>
              </w:rPr>
              <w:t>东平县检验检测中心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w:t>
            </w:r>
          </w:p>
        </w:tc>
        <w:tc>
          <w:tcPr>
            <w:tcW w:w="5985" w:type="dxa"/>
            <w:vAlign w:val="center"/>
          </w:tcPr>
          <w:p>
            <w:pPr>
              <w:widowControl/>
              <w:jc w:val="center"/>
              <w:textAlignment w:val="center"/>
              <w:rPr>
                <w:sz w:val="24"/>
              </w:rPr>
            </w:pPr>
            <w:r>
              <w:rPr>
                <w:kern w:val="0"/>
                <w:sz w:val="24"/>
                <w:lang w:bidi="ar"/>
              </w:rPr>
              <w:t>东营市河口区检验检测中心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19</w:t>
            </w:r>
          </w:p>
        </w:tc>
        <w:tc>
          <w:tcPr>
            <w:tcW w:w="5985" w:type="dxa"/>
            <w:vAlign w:val="center"/>
          </w:tcPr>
          <w:p>
            <w:pPr>
              <w:widowControl/>
              <w:jc w:val="center"/>
              <w:textAlignment w:val="center"/>
              <w:rPr>
                <w:sz w:val="24"/>
              </w:rPr>
            </w:pPr>
            <w:r>
              <w:rPr>
                <w:kern w:val="0"/>
                <w:sz w:val="24"/>
                <w:lang w:bidi="ar"/>
              </w:rPr>
              <w:t>东营市疾病预防控制中心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20</w:t>
            </w:r>
          </w:p>
        </w:tc>
        <w:tc>
          <w:tcPr>
            <w:tcW w:w="5985" w:type="dxa"/>
            <w:vAlign w:val="center"/>
          </w:tcPr>
          <w:p>
            <w:pPr>
              <w:widowControl/>
              <w:jc w:val="center"/>
              <w:textAlignment w:val="center"/>
              <w:rPr>
                <w:sz w:val="24"/>
              </w:rPr>
            </w:pPr>
            <w:r>
              <w:rPr>
                <w:kern w:val="0"/>
                <w:sz w:val="24"/>
                <w:lang w:bidi="ar"/>
              </w:rPr>
              <w:t>东营市垦利区检验检测中心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w:t>
            </w:r>
          </w:p>
        </w:tc>
        <w:tc>
          <w:tcPr>
            <w:tcW w:w="5985" w:type="dxa"/>
            <w:vAlign w:val="center"/>
          </w:tcPr>
          <w:p>
            <w:pPr>
              <w:widowControl/>
              <w:jc w:val="center"/>
              <w:textAlignment w:val="center"/>
              <w:rPr>
                <w:sz w:val="24"/>
              </w:rPr>
            </w:pPr>
            <w:r>
              <w:rPr>
                <w:kern w:val="0"/>
                <w:sz w:val="24"/>
                <w:lang w:bidi="ar"/>
              </w:rPr>
              <w:t>东营市食品药品检验中心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22</w:t>
            </w:r>
          </w:p>
        </w:tc>
        <w:tc>
          <w:tcPr>
            <w:tcW w:w="5985" w:type="dxa"/>
            <w:vAlign w:val="center"/>
          </w:tcPr>
          <w:p>
            <w:pPr>
              <w:widowControl/>
              <w:jc w:val="center"/>
              <w:textAlignment w:val="center"/>
              <w:rPr>
                <w:sz w:val="24"/>
              </w:rPr>
            </w:pPr>
            <w:r>
              <w:rPr>
                <w:kern w:val="0"/>
                <w:sz w:val="24"/>
                <w:lang w:bidi="ar"/>
              </w:rPr>
              <w:t>肥城市疾病预防控制中心(肥城市检验检测中心)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23</w:t>
            </w:r>
          </w:p>
        </w:tc>
        <w:tc>
          <w:tcPr>
            <w:tcW w:w="5985" w:type="dxa"/>
            <w:vAlign w:val="center"/>
          </w:tcPr>
          <w:p>
            <w:pPr>
              <w:widowControl/>
              <w:jc w:val="center"/>
              <w:textAlignment w:val="center"/>
              <w:rPr>
                <w:sz w:val="24"/>
              </w:rPr>
            </w:pPr>
            <w:r>
              <w:rPr>
                <w:kern w:val="0"/>
                <w:sz w:val="24"/>
                <w:lang w:bidi="ar"/>
              </w:rPr>
              <w:t>高青县检验检测中心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24</w:t>
            </w:r>
          </w:p>
        </w:tc>
        <w:tc>
          <w:tcPr>
            <w:tcW w:w="5985" w:type="dxa"/>
            <w:vAlign w:val="center"/>
          </w:tcPr>
          <w:p>
            <w:pPr>
              <w:widowControl/>
              <w:jc w:val="center"/>
              <w:textAlignment w:val="center"/>
              <w:rPr>
                <w:sz w:val="24"/>
              </w:rPr>
            </w:pPr>
            <w:r>
              <w:rPr>
                <w:kern w:val="0"/>
                <w:sz w:val="24"/>
                <w:lang w:bidi="ar"/>
              </w:rPr>
              <w:t>山东省农副产品质量检验中心（高青）</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25</w:t>
            </w:r>
          </w:p>
        </w:tc>
        <w:tc>
          <w:tcPr>
            <w:tcW w:w="5985" w:type="dxa"/>
            <w:vAlign w:val="center"/>
          </w:tcPr>
          <w:p>
            <w:pPr>
              <w:widowControl/>
              <w:jc w:val="center"/>
              <w:textAlignment w:val="center"/>
              <w:rPr>
                <w:sz w:val="24"/>
              </w:rPr>
            </w:pPr>
            <w:r>
              <w:rPr>
                <w:kern w:val="0"/>
                <w:sz w:val="24"/>
                <w:lang w:bidi="ar"/>
              </w:rPr>
              <w:t>高唐县疾病预防控制中心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26</w:t>
            </w:r>
          </w:p>
        </w:tc>
        <w:tc>
          <w:tcPr>
            <w:tcW w:w="5985" w:type="dxa"/>
            <w:vAlign w:val="center"/>
          </w:tcPr>
          <w:p>
            <w:pPr>
              <w:widowControl/>
              <w:jc w:val="center"/>
              <w:textAlignment w:val="center"/>
              <w:rPr>
                <w:sz w:val="24"/>
              </w:rPr>
            </w:pPr>
            <w:r>
              <w:rPr>
                <w:kern w:val="0"/>
                <w:sz w:val="24"/>
                <w:lang w:bidi="ar"/>
              </w:rPr>
              <w:t>冠县检验检测中心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27</w:t>
            </w:r>
          </w:p>
        </w:tc>
        <w:tc>
          <w:tcPr>
            <w:tcW w:w="5985" w:type="dxa"/>
            <w:vAlign w:val="center"/>
          </w:tcPr>
          <w:p>
            <w:pPr>
              <w:widowControl/>
              <w:jc w:val="center"/>
              <w:textAlignment w:val="center"/>
              <w:rPr>
                <w:sz w:val="24"/>
              </w:rPr>
            </w:pPr>
            <w:r>
              <w:rPr>
                <w:kern w:val="0"/>
                <w:sz w:val="24"/>
                <w:lang w:bidi="ar"/>
              </w:rPr>
              <w:t>广饶县疾病预防控制中心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28</w:t>
            </w:r>
          </w:p>
        </w:tc>
        <w:tc>
          <w:tcPr>
            <w:tcW w:w="5985" w:type="dxa"/>
            <w:vAlign w:val="center"/>
          </w:tcPr>
          <w:p>
            <w:pPr>
              <w:widowControl/>
              <w:jc w:val="center"/>
              <w:textAlignment w:val="center"/>
              <w:rPr>
                <w:sz w:val="24"/>
              </w:rPr>
            </w:pPr>
            <w:r>
              <w:rPr>
                <w:kern w:val="0"/>
                <w:sz w:val="24"/>
                <w:lang w:bidi="ar"/>
              </w:rPr>
              <w:t>广饶县检验检测中心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29</w:t>
            </w:r>
          </w:p>
        </w:tc>
        <w:tc>
          <w:tcPr>
            <w:tcW w:w="5985" w:type="dxa"/>
            <w:vAlign w:val="center"/>
          </w:tcPr>
          <w:p>
            <w:pPr>
              <w:widowControl/>
              <w:jc w:val="center"/>
              <w:textAlignment w:val="center"/>
              <w:rPr>
                <w:sz w:val="24"/>
              </w:rPr>
            </w:pPr>
            <w:r>
              <w:rPr>
                <w:kern w:val="0"/>
                <w:sz w:val="24"/>
                <w:lang w:bidi="ar"/>
              </w:rPr>
              <w:t>青岛市产品质量监督检验研究院</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30</w:t>
            </w:r>
          </w:p>
        </w:tc>
        <w:tc>
          <w:tcPr>
            <w:tcW w:w="5985" w:type="dxa"/>
            <w:vAlign w:val="center"/>
          </w:tcPr>
          <w:p>
            <w:pPr>
              <w:widowControl/>
              <w:jc w:val="center"/>
              <w:textAlignment w:val="center"/>
              <w:rPr>
                <w:sz w:val="24"/>
              </w:rPr>
            </w:pPr>
            <w:r>
              <w:rPr>
                <w:kern w:val="0"/>
                <w:sz w:val="24"/>
                <w:lang w:bidi="ar"/>
              </w:rPr>
              <w:t>国家啤酒及饮料质量监督检验中心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31</w:t>
            </w:r>
          </w:p>
        </w:tc>
        <w:tc>
          <w:tcPr>
            <w:tcW w:w="5985" w:type="dxa"/>
            <w:vAlign w:val="center"/>
          </w:tcPr>
          <w:p>
            <w:pPr>
              <w:widowControl/>
              <w:jc w:val="center"/>
              <w:textAlignment w:val="center"/>
              <w:rPr>
                <w:sz w:val="24"/>
              </w:rPr>
            </w:pPr>
            <w:r>
              <w:rPr>
                <w:kern w:val="0"/>
                <w:sz w:val="24"/>
                <w:lang w:bidi="ar"/>
              </w:rPr>
              <w:t>国检(青岛)检测技术有限公司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32</w:t>
            </w:r>
          </w:p>
        </w:tc>
        <w:tc>
          <w:tcPr>
            <w:tcW w:w="5985" w:type="dxa"/>
            <w:vAlign w:val="center"/>
          </w:tcPr>
          <w:p>
            <w:pPr>
              <w:widowControl/>
              <w:jc w:val="center"/>
              <w:textAlignment w:val="center"/>
              <w:rPr>
                <w:sz w:val="24"/>
              </w:rPr>
            </w:pPr>
            <w:r>
              <w:rPr>
                <w:kern w:val="0"/>
                <w:sz w:val="24"/>
                <w:lang w:bidi="ar"/>
              </w:rPr>
              <w:t>海阳市疾病预防控制中心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33</w:t>
            </w:r>
          </w:p>
        </w:tc>
        <w:tc>
          <w:tcPr>
            <w:tcW w:w="5985" w:type="dxa"/>
            <w:vAlign w:val="center"/>
          </w:tcPr>
          <w:p>
            <w:pPr>
              <w:widowControl/>
              <w:jc w:val="center"/>
              <w:textAlignment w:val="center"/>
              <w:rPr>
                <w:sz w:val="24"/>
              </w:rPr>
            </w:pPr>
            <w:r>
              <w:rPr>
                <w:kern w:val="0"/>
                <w:sz w:val="24"/>
                <w:lang w:bidi="ar"/>
              </w:rPr>
              <w:t>海阳市检验检测中心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34</w:t>
            </w:r>
          </w:p>
        </w:tc>
        <w:tc>
          <w:tcPr>
            <w:tcW w:w="5985" w:type="dxa"/>
            <w:vAlign w:val="center"/>
          </w:tcPr>
          <w:p>
            <w:pPr>
              <w:widowControl/>
              <w:jc w:val="center"/>
              <w:textAlignment w:val="center"/>
              <w:rPr>
                <w:sz w:val="24"/>
              </w:rPr>
            </w:pPr>
            <w:r>
              <w:rPr>
                <w:kern w:val="0"/>
                <w:sz w:val="24"/>
                <w:lang w:bidi="ar"/>
              </w:rPr>
              <w:t>菏泽市疾病预防控制中心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35</w:t>
            </w:r>
          </w:p>
        </w:tc>
        <w:tc>
          <w:tcPr>
            <w:tcW w:w="5985" w:type="dxa"/>
            <w:vAlign w:val="center"/>
          </w:tcPr>
          <w:p>
            <w:pPr>
              <w:widowControl/>
              <w:jc w:val="center"/>
              <w:textAlignment w:val="center"/>
              <w:rPr>
                <w:sz w:val="24"/>
              </w:rPr>
            </w:pPr>
            <w:r>
              <w:rPr>
                <w:kern w:val="0"/>
                <w:sz w:val="24"/>
                <w:lang w:bidi="ar"/>
              </w:rPr>
              <w:t>菏泽市牡丹区疾病预防控制中心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36</w:t>
            </w:r>
          </w:p>
        </w:tc>
        <w:tc>
          <w:tcPr>
            <w:tcW w:w="5985" w:type="dxa"/>
            <w:vAlign w:val="center"/>
          </w:tcPr>
          <w:p>
            <w:pPr>
              <w:widowControl/>
              <w:jc w:val="center"/>
              <w:textAlignment w:val="center"/>
              <w:rPr>
                <w:sz w:val="24"/>
              </w:rPr>
            </w:pPr>
            <w:r>
              <w:rPr>
                <w:kern w:val="0"/>
                <w:sz w:val="24"/>
                <w:lang w:bidi="ar"/>
              </w:rPr>
              <w:t>菏泽市食品药品检验检测研究院（检测地址：菏泽市开发区太湖路1999号）</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37</w:t>
            </w:r>
          </w:p>
        </w:tc>
        <w:tc>
          <w:tcPr>
            <w:tcW w:w="5985" w:type="dxa"/>
            <w:vAlign w:val="center"/>
          </w:tcPr>
          <w:p>
            <w:pPr>
              <w:widowControl/>
              <w:jc w:val="center"/>
              <w:textAlignment w:val="center"/>
              <w:rPr>
                <w:sz w:val="24"/>
              </w:rPr>
            </w:pPr>
            <w:r>
              <w:rPr>
                <w:kern w:val="0"/>
                <w:sz w:val="24"/>
                <w:lang w:bidi="ar"/>
              </w:rPr>
              <w:t>菏泽市食品药品检验检测研究院（检测地址：菏泽市开发区郑州路888号）</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38</w:t>
            </w:r>
          </w:p>
        </w:tc>
        <w:tc>
          <w:tcPr>
            <w:tcW w:w="5985" w:type="dxa"/>
            <w:vAlign w:val="center"/>
          </w:tcPr>
          <w:p>
            <w:pPr>
              <w:widowControl/>
              <w:jc w:val="center"/>
              <w:textAlignment w:val="center"/>
              <w:rPr>
                <w:sz w:val="24"/>
              </w:rPr>
            </w:pPr>
            <w:r>
              <w:rPr>
                <w:kern w:val="0"/>
                <w:sz w:val="24"/>
                <w:lang w:bidi="ar"/>
              </w:rPr>
              <w:t>济南市疾病预防控制中心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39</w:t>
            </w:r>
          </w:p>
        </w:tc>
        <w:tc>
          <w:tcPr>
            <w:tcW w:w="5985" w:type="dxa"/>
            <w:vAlign w:val="center"/>
          </w:tcPr>
          <w:p>
            <w:pPr>
              <w:widowControl/>
              <w:jc w:val="center"/>
              <w:textAlignment w:val="center"/>
              <w:rPr>
                <w:sz w:val="24"/>
              </w:rPr>
            </w:pPr>
            <w:r>
              <w:rPr>
                <w:kern w:val="0"/>
                <w:sz w:val="24"/>
                <w:lang w:bidi="ar"/>
              </w:rPr>
              <w:t>济南市历城区疾病预防控制中心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40</w:t>
            </w:r>
          </w:p>
        </w:tc>
        <w:tc>
          <w:tcPr>
            <w:tcW w:w="5985" w:type="dxa"/>
            <w:vAlign w:val="center"/>
          </w:tcPr>
          <w:p>
            <w:pPr>
              <w:widowControl/>
              <w:jc w:val="center"/>
              <w:textAlignment w:val="center"/>
              <w:rPr>
                <w:sz w:val="24"/>
              </w:rPr>
            </w:pPr>
            <w:r>
              <w:rPr>
                <w:kern w:val="0"/>
                <w:sz w:val="24"/>
                <w:lang w:bidi="ar"/>
              </w:rPr>
              <w:t>济南市历城区综合检验检测中心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42</w:t>
            </w:r>
          </w:p>
        </w:tc>
        <w:tc>
          <w:tcPr>
            <w:tcW w:w="5985" w:type="dxa"/>
            <w:vAlign w:val="center"/>
          </w:tcPr>
          <w:p>
            <w:pPr>
              <w:widowControl/>
              <w:jc w:val="center"/>
              <w:textAlignment w:val="center"/>
              <w:rPr>
                <w:sz w:val="24"/>
              </w:rPr>
            </w:pPr>
            <w:r>
              <w:rPr>
                <w:kern w:val="0"/>
                <w:sz w:val="24"/>
                <w:lang w:bidi="ar"/>
              </w:rPr>
              <w:t>济南市章丘区疾病预防控制中心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43</w:t>
            </w:r>
          </w:p>
        </w:tc>
        <w:tc>
          <w:tcPr>
            <w:tcW w:w="5985" w:type="dxa"/>
            <w:vAlign w:val="center"/>
          </w:tcPr>
          <w:p>
            <w:pPr>
              <w:widowControl/>
              <w:jc w:val="center"/>
              <w:textAlignment w:val="center"/>
              <w:rPr>
                <w:sz w:val="24"/>
              </w:rPr>
            </w:pPr>
            <w:r>
              <w:rPr>
                <w:kern w:val="0"/>
                <w:sz w:val="24"/>
                <w:lang w:bidi="ar"/>
              </w:rPr>
              <w:t>济南市长清区疾病预防控制中心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44</w:t>
            </w:r>
          </w:p>
        </w:tc>
        <w:tc>
          <w:tcPr>
            <w:tcW w:w="5985" w:type="dxa"/>
            <w:vAlign w:val="center"/>
          </w:tcPr>
          <w:p>
            <w:pPr>
              <w:widowControl/>
              <w:jc w:val="center"/>
              <w:textAlignment w:val="center"/>
              <w:rPr>
                <w:sz w:val="24"/>
              </w:rPr>
            </w:pPr>
            <w:r>
              <w:rPr>
                <w:kern w:val="0"/>
                <w:sz w:val="24"/>
                <w:lang w:bidi="ar"/>
              </w:rPr>
              <w:t>济南市长清区综合检验检测中心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45</w:t>
            </w:r>
          </w:p>
        </w:tc>
        <w:tc>
          <w:tcPr>
            <w:tcW w:w="5985" w:type="dxa"/>
            <w:vAlign w:val="center"/>
          </w:tcPr>
          <w:p>
            <w:pPr>
              <w:widowControl/>
              <w:jc w:val="center"/>
              <w:textAlignment w:val="center"/>
              <w:rPr>
                <w:sz w:val="24"/>
              </w:rPr>
            </w:pPr>
            <w:r>
              <w:rPr>
                <w:kern w:val="0"/>
                <w:sz w:val="24"/>
                <w:lang w:bidi="ar"/>
              </w:rPr>
              <w:t>济南铁路疾病预防控制中心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47</w:t>
            </w:r>
          </w:p>
        </w:tc>
        <w:tc>
          <w:tcPr>
            <w:tcW w:w="5985" w:type="dxa"/>
            <w:vAlign w:val="center"/>
          </w:tcPr>
          <w:p>
            <w:pPr>
              <w:widowControl/>
              <w:jc w:val="center"/>
              <w:textAlignment w:val="center"/>
              <w:rPr>
                <w:sz w:val="24"/>
              </w:rPr>
            </w:pPr>
            <w:r>
              <w:rPr>
                <w:kern w:val="0"/>
                <w:sz w:val="24"/>
                <w:lang w:bidi="ar"/>
              </w:rPr>
              <w:t>济宁市食品药品检验检测中心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48</w:t>
            </w:r>
          </w:p>
        </w:tc>
        <w:tc>
          <w:tcPr>
            <w:tcW w:w="5985" w:type="dxa"/>
            <w:vAlign w:val="center"/>
          </w:tcPr>
          <w:p>
            <w:pPr>
              <w:widowControl/>
              <w:jc w:val="center"/>
              <w:textAlignment w:val="center"/>
              <w:rPr>
                <w:sz w:val="24"/>
              </w:rPr>
            </w:pPr>
            <w:r>
              <w:rPr>
                <w:kern w:val="0"/>
                <w:sz w:val="24"/>
                <w:lang w:bidi="ar"/>
              </w:rPr>
              <w:t>济宁市兖州区检验检测中心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49</w:t>
            </w:r>
          </w:p>
        </w:tc>
        <w:tc>
          <w:tcPr>
            <w:tcW w:w="5985" w:type="dxa"/>
            <w:vAlign w:val="center"/>
          </w:tcPr>
          <w:p>
            <w:pPr>
              <w:widowControl/>
              <w:jc w:val="center"/>
              <w:textAlignment w:val="center"/>
              <w:rPr>
                <w:sz w:val="24"/>
              </w:rPr>
            </w:pPr>
            <w:r>
              <w:rPr>
                <w:kern w:val="0"/>
                <w:sz w:val="24"/>
                <w:lang w:bidi="ar"/>
              </w:rPr>
              <w:t>嘉祥县检验检测中心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50</w:t>
            </w:r>
          </w:p>
        </w:tc>
        <w:tc>
          <w:tcPr>
            <w:tcW w:w="5985" w:type="dxa"/>
            <w:vAlign w:val="center"/>
          </w:tcPr>
          <w:p>
            <w:pPr>
              <w:widowControl/>
              <w:jc w:val="center"/>
              <w:textAlignment w:val="center"/>
              <w:rPr>
                <w:sz w:val="24"/>
              </w:rPr>
            </w:pPr>
            <w:r>
              <w:rPr>
                <w:kern w:val="0"/>
                <w:sz w:val="24"/>
                <w:lang w:bidi="ar"/>
              </w:rPr>
              <w:t>金乡县检验检测中心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51</w:t>
            </w:r>
          </w:p>
        </w:tc>
        <w:tc>
          <w:tcPr>
            <w:tcW w:w="5985" w:type="dxa"/>
            <w:vAlign w:val="center"/>
          </w:tcPr>
          <w:p>
            <w:pPr>
              <w:widowControl/>
              <w:jc w:val="center"/>
              <w:textAlignment w:val="center"/>
              <w:rPr>
                <w:sz w:val="24"/>
              </w:rPr>
            </w:pPr>
            <w:r>
              <w:rPr>
                <w:kern w:val="0"/>
                <w:sz w:val="24"/>
                <w:lang w:bidi="ar"/>
              </w:rPr>
              <w:t>莒南县检验检测中心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53</w:t>
            </w:r>
          </w:p>
        </w:tc>
        <w:tc>
          <w:tcPr>
            <w:tcW w:w="5985" w:type="dxa"/>
            <w:vAlign w:val="center"/>
          </w:tcPr>
          <w:p>
            <w:pPr>
              <w:widowControl/>
              <w:jc w:val="center"/>
              <w:textAlignment w:val="center"/>
              <w:rPr>
                <w:sz w:val="24"/>
              </w:rPr>
            </w:pPr>
            <w:r>
              <w:rPr>
                <w:kern w:val="0"/>
                <w:sz w:val="24"/>
                <w:lang w:bidi="ar"/>
              </w:rPr>
              <w:t>巨野县检验检测中心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54</w:t>
            </w:r>
          </w:p>
        </w:tc>
        <w:tc>
          <w:tcPr>
            <w:tcW w:w="5985" w:type="dxa"/>
            <w:vAlign w:val="center"/>
          </w:tcPr>
          <w:p>
            <w:pPr>
              <w:widowControl/>
              <w:jc w:val="center"/>
              <w:textAlignment w:val="center"/>
              <w:rPr>
                <w:sz w:val="24"/>
              </w:rPr>
            </w:pPr>
            <w:r>
              <w:rPr>
                <w:kern w:val="0"/>
                <w:sz w:val="24"/>
                <w:lang w:bidi="ar"/>
              </w:rPr>
              <w:t>莱西市检验检测中心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55</w:t>
            </w:r>
          </w:p>
        </w:tc>
        <w:tc>
          <w:tcPr>
            <w:tcW w:w="5985" w:type="dxa"/>
            <w:vAlign w:val="center"/>
          </w:tcPr>
          <w:p>
            <w:pPr>
              <w:widowControl/>
              <w:jc w:val="center"/>
              <w:textAlignment w:val="center"/>
              <w:rPr>
                <w:sz w:val="24"/>
              </w:rPr>
            </w:pPr>
            <w:r>
              <w:rPr>
                <w:kern w:val="0"/>
                <w:sz w:val="24"/>
                <w:lang w:bidi="ar"/>
              </w:rPr>
              <w:t>莱阳市检验检测中心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56</w:t>
            </w:r>
          </w:p>
        </w:tc>
        <w:tc>
          <w:tcPr>
            <w:tcW w:w="5985" w:type="dxa"/>
            <w:vAlign w:val="center"/>
          </w:tcPr>
          <w:p>
            <w:pPr>
              <w:widowControl/>
              <w:jc w:val="center"/>
              <w:textAlignment w:val="center"/>
              <w:rPr>
                <w:sz w:val="24"/>
              </w:rPr>
            </w:pPr>
            <w:r>
              <w:rPr>
                <w:kern w:val="0"/>
                <w:sz w:val="24"/>
                <w:lang w:bidi="ar"/>
              </w:rPr>
              <w:t>莱州市检验检测中心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57</w:t>
            </w:r>
          </w:p>
        </w:tc>
        <w:tc>
          <w:tcPr>
            <w:tcW w:w="5985" w:type="dxa"/>
            <w:vAlign w:val="center"/>
          </w:tcPr>
          <w:p>
            <w:pPr>
              <w:widowControl/>
              <w:jc w:val="center"/>
              <w:textAlignment w:val="center"/>
              <w:rPr>
                <w:sz w:val="24"/>
              </w:rPr>
            </w:pPr>
            <w:r>
              <w:rPr>
                <w:kern w:val="0"/>
                <w:sz w:val="24"/>
                <w:lang w:bidi="ar"/>
              </w:rPr>
              <w:t>兰陵县检验检测中心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58</w:t>
            </w:r>
          </w:p>
        </w:tc>
        <w:tc>
          <w:tcPr>
            <w:tcW w:w="5985" w:type="dxa"/>
            <w:vAlign w:val="center"/>
          </w:tcPr>
          <w:p>
            <w:pPr>
              <w:widowControl/>
              <w:jc w:val="center"/>
              <w:textAlignment w:val="center"/>
              <w:rPr>
                <w:sz w:val="24"/>
              </w:rPr>
            </w:pPr>
            <w:r>
              <w:rPr>
                <w:kern w:val="0"/>
                <w:sz w:val="24"/>
                <w:lang w:bidi="ar"/>
              </w:rPr>
              <w:t>乐陵市综合检验检测中心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59</w:t>
            </w:r>
          </w:p>
        </w:tc>
        <w:tc>
          <w:tcPr>
            <w:tcW w:w="5985" w:type="dxa"/>
            <w:vAlign w:val="center"/>
          </w:tcPr>
          <w:p>
            <w:pPr>
              <w:widowControl/>
              <w:jc w:val="center"/>
              <w:textAlignment w:val="center"/>
              <w:rPr>
                <w:sz w:val="24"/>
              </w:rPr>
            </w:pPr>
            <w:r>
              <w:rPr>
                <w:kern w:val="0"/>
                <w:sz w:val="24"/>
                <w:lang w:bidi="ar"/>
              </w:rPr>
              <w:t>利津县检验检测中心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60</w:t>
            </w:r>
          </w:p>
        </w:tc>
        <w:tc>
          <w:tcPr>
            <w:tcW w:w="5985" w:type="dxa"/>
            <w:vAlign w:val="center"/>
          </w:tcPr>
          <w:p>
            <w:pPr>
              <w:widowControl/>
              <w:jc w:val="center"/>
              <w:textAlignment w:val="center"/>
              <w:rPr>
                <w:sz w:val="24"/>
              </w:rPr>
            </w:pPr>
            <w:r>
              <w:rPr>
                <w:kern w:val="0"/>
                <w:sz w:val="24"/>
                <w:lang w:bidi="ar"/>
              </w:rPr>
              <w:t>梁山县检验检测中心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61</w:t>
            </w:r>
          </w:p>
        </w:tc>
        <w:tc>
          <w:tcPr>
            <w:tcW w:w="5985" w:type="dxa"/>
            <w:vAlign w:val="center"/>
          </w:tcPr>
          <w:p>
            <w:pPr>
              <w:widowControl/>
              <w:jc w:val="center"/>
              <w:textAlignment w:val="center"/>
              <w:rPr>
                <w:sz w:val="24"/>
              </w:rPr>
            </w:pPr>
            <w:r>
              <w:rPr>
                <w:kern w:val="0"/>
                <w:sz w:val="24"/>
                <w:lang w:bidi="ar"/>
              </w:rPr>
              <w:t>聊城市产品质量监督检验所</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62</w:t>
            </w:r>
          </w:p>
        </w:tc>
        <w:tc>
          <w:tcPr>
            <w:tcW w:w="5985" w:type="dxa"/>
            <w:vAlign w:val="center"/>
          </w:tcPr>
          <w:p>
            <w:pPr>
              <w:widowControl/>
              <w:jc w:val="center"/>
              <w:textAlignment w:val="center"/>
              <w:rPr>
                <w:sz w:val="24"/>
              </w:rPr>
            </w:pPr>
            <w:r>
              <w:rPr>
                <w:kern w:val="0"/>
                <w:sz w:val="24"/>
                <w:lang w:bidi="ar"/>
              </w:rPr>
              <w:t>聊城市茌平区检验检测中心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64</w:t>
            </w:r>
          </w:p>
        </w:tc>
        <w:tc>
          <w:tcPr>
            <w:tcW w:w="5985" w:type="dxa"/>
            <w:vAlign w:val="center"/>
          </w:tcPr>
          <w:p>
            <w:pPr>
              <w:widowControl/>
              <w:jc w:val="center"/>
              <w:textAlignment w:val="center"/>
              <w:rPr>
                <w:sz w:val="24"/>
              </w:rPr>
            </w:pPr>
            <w:r>
              <w:rPr>
                <w:kern w:val="0"/>
                <w:sz w:val="24"/>
                <w:lang w:bidi="ar"/>
              </w:rPr>
              <w:t>聊城市科源环保检测服务中心（普通合伙）</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65</w:t>
            </w:r>
          </w:p>
        </w:tc>
        <w:tc>
          <w:tcPr>
            <w:tcW w:w="5985" w:type="dxa"/>
            <w:vAlign w:val="center"/>
          </w:tcPr>
          <w:p>
            <w:pPr>
              <w:widowControl/>
              <w:jc w:val="center"/>
              <w:textAlignment w:val="center"/>
              <w:rPr>
                <w:sz w:val="24"/>
              </w:rPr>
            </w:pPr>
            <w:r>
              <w:rPr>
                <w:kern w:val="0"/>
                <w:sz w:val="24"/>
                <w:lang w:bidi="ar"/>
              </w:rPr>
              <w:t>聊城市食品药品检验检测中心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66</w:t>
            </w:r>
          </w:p>
        </w:tc>
        <w:tc>
          <w:tcPr>
            <w:tcW w:w="5985" w:type="dxa"/>
            <w:vAlign w:val="center"/>
          </w:tcPr>
          <w:p>
            <w:pPr>
              <w:widowControl/>
              <w:jc w:val="center"/>
              <w:textAlignment w:val="center"/>
              <w:rPr>
                <w:sz w:val="24"/>
              </w:rPr>
            </w:pPr>
            <w:r>
              <w:rPr>
                <w:kern w:val="0"/>
                <w:sz w:val="24"/>
                <w:lang w:bidi="ar"/>
              </w:rPr>
              <w:t>临朐县检验检测中心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67</w:t>
            </w:r>
          </w:p>
        </w:tc>
        <w:tc>
          <w:tcPr>
            <w:tcW w:w="5985" w:type="dxa"/>
            <w:vAlign w:val="center"/>
          </w:tcPr>
          <w:p>
            <w:pPr>
              <w:widowControl/>
              <w:jc w:val="center"/>
              <w:textAlignment w:val="center"/>
              <w:rPr>
                <w:sz w:val="24"/>
              </w:rPr>
            </w:pPr>
            <w:r>
              <w:rPr>
                <w:kern w:val="0"/>
                <w:sz w:val="24"/>
                <w:lang w:bidi="ar"/>
              </w:rPr>
              <w:t>临沭县检验检测中心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68</w:t>
            </w:r>
          </w:p>
        </w:tc>
        <w:tc>
          <w:tcPr>
            <w:tcW w:w="5985" w:type="dxa"/>
            <w:vAlign w:val="center"/>
          </w:tcPr>
          <w:p>
            <w:pPr>
              <w:widowControl/>
              <w:jc w:val="center"/>
              <w:textAlignment w:val="center"/>
              <w:rPr>
                <w:sz w:val="24"/>
              </w:rPr>
            </w:pPr>
            <w:r>
              <w:rPr>
                <w:kern w:val="0"/>
                <w:sz w:val="24"/>
                <w:lang w:bidi="ar"/>
              </w:rPr>
              <w:t>临沂市产品质量监督检验所</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69</w:t>
            </w:r>
          </w:p>
        </w:tc>
        <w:tc>
          <w:tcPr>
            <w:tcW w:w="5985" w:type="dxa"/>
            <w:vAlign w:val="center"/>
          </w:tcPr>
          <w:p>
            <w:pPr>
              <w:widowControl/>
              <w:jc w:val="center"/>
              <w:textAlignment w:val="center"/>
              <w:rPr>
                <w:sz w:val="24"/>
              </w:rPr>
            </w:pPr>
            <w:r>
              <w:rPr>
                <w:kern w:val="0"/>
                <w:sz w:val="24"/>
                <w:lang w:bidi="ar"/>
              </w:rPr>
              <w:t>临沂市疾病预防控制中心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70</w:t>
            </w:r>
          </w:p>
        </w:tc>
        <w:tc>
          <w:tcPr>
            <w:tcW w:w="5985" w:type="dxa"/>
            <w:vAlign w:val="center"/>
          </w:tcPr>
          <w:p>
            <w:pPr>
              <w:widowControl/>
              <w:jc w:val="center"/>
              <w:textAlignment w:val="center"/>
              <w:rPr>
                <w:sz w:val="24"/>
              </w:rPr>
            </w:pPr>
            <w:r>
              <w:rPr>
                <w:kern w:val="0"/>
                <w:sz w:val="24"/>
                <w:lang w:bidi="ar"/>
              </w:rPr>
              <w:t>临沂市食品药品检验检测中心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71</w:t>
            </w:r>
          </w:p>
        </w:tc>
        <w:tc>
          <w:tcPr>
            <w:tcW w:w="5985" w:type="dxa"/>
            <w:vAlign w:val="center"/>
          </w:tcPr>
          <w:p>
            <w:pPr>
              <w:widowControl/>
              <w:jc w:val="center"/>
              <w:textAlignment w:val="center"/>
              <w:rPr>
                <w:sz w:val="24"/>
              </w:rPr>
            </w:pPr>
            <w:r>
              <w:rPr>
                <w:kern w:val="0"/>
                <w:sz w:val="24"/>
                <w:lang w:bidi="ar"/>
              </w:rPr>
              <w:t>临邑县疾病预防控制中心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72</w:t>
            </w:r>
          </w:p>
        </w:tc>
        <w:tc>
          <w:tcPr>
            <w:tcW w:w="5985" w:type="dxa"/>
            <w:vAlign w:val="center"/>
          </w:tcPr>
          <w:p>
            <w:pPr>
              <w:widowControl/>
              <w:jc w:val="center"/>
              <w:textAlignment w:val="center"/>
              <w:rPr>
                <w:sz w:val="24"/>
              </w:rPr>
            </w:pPr>
            <w:r>
              <w:rPr>
                <w:kern w:val="0"/>
                <w:sz w:val="24"/>
                <w:lang w:bidi="ar"/>
              </w:rPr>
              <w:t>龙口市检验检测中心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73</w:t>
            </w:r>
          </w:p>
        </w:tc>
        <w:tc>
          <w:tcPr>
            <w:tcW w:w="5985" w:type="dxa"/>
            <w:vAlign w:val="center"/>
          </w:tcPr>
          <w:p>
            <w:pPr>
              <w:widowControl/>
              <w:jc w:val="center"/>
              <w:textAlignment w:val="center"/>
              <w:rPr>
                <w:sz w:val="24"/>
              </w:rPr>
            </w:pPr>
            <w:r>
              <w:rPr>
                <w:kern w:val="0"/>
                <w:sz w:val="24"/>
                <w:lang w:bidi="ar"/>
              </w:rPr>
              <w:t>蒙阴县检验检测中心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74</w:t>
            </w:r>
          </w:p>
        </w:tc>
        <w:tc>
          <w:tcPr>
            <w:tcW w:w="5985" w:type="dxa"/>
            <w:vAlign w:val="center"/>
          </w:tcPr>
          <w:p>
            <w:pPr>
              <w:widowControl/>
              <w:jc w:val="center"/>
              <w:textAlignment w:val="center"/>
              <w:rPr>
                <w:sz w:val="24"/>
              </w:rPr>
            </w:pPr>
            <w:r>
              <w:rPr>
                <w:kern w:val="0"/>
                <w:sz w:val="24"/>
                <w:lang w:bidi="ar"/>
              </w:rPr>
              <w:t>南德商品检测（青岛）有限公司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75</w:t>
            </w:r>
          </w:p>
        </w:tc>
        <w:tc>
          <w:tcPr>
            <w:tcW w:w="5985" w:type="dxa"/>
            <w:vAlign w:val="center"/>
          </w:tcPr>
          <w:p>
            <w:pPr>
              <w:widowControl/>
              <w:jc w:val="center"/>
              <w:textAlignment w:val="center"/>
              <w:rPr>
                <w:sz w:val="24"/>
              </w:rPr>
            </w:pPr>
            <w:r>
              <w:rPr>
                <w:kern w:val="0"/>
                <w:sz w:val="24"/>
                <w:lang w:bidi="ar"/>
              </w:rPr>
              <w:t>宁阳县疾病预防控制中心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76</w:t>
            </w:r>
          </w:p>
        </w:tc>
        <w:tc>
          <w:tcPr>
            <w:tcW w:w="5985" w:type="dxa"/>
            <w:vAlign w:val="center"/>
          </w:tcPr>
          <w:p>
            <w:pPr>
              <w:widowControl/>
              <w:jc w:val="center"/>
              <w:textAlignment w:val="center"/>
              <w:rPr>
                <w:sz w:val="24"/>
              </w:rPr>
            </w:pPr>
            <w:r>
              <w:rPr>
                <w:kern w:val="0"/>
                <w:sz w:val="24"/>
                <w:lang w:bidi="ar"/>
              </w:rPr>
              <w:t>宁阳县综合检验检测中心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77</w:t>
            </w:r>
          </w:p>
        </w:tc>
        <w:tc>
          <w:tcPr>
            <w:tcW w:w="5985" w:type="dxa"/>
            <w:vAlign w:val="center"/>
          </w:tcPr>
          <w:p>
            <w:pPr>
              <w:widowControl/>
              <w:jc w:val="center"/>
              <w:textAlignment w:val="center"/>
              <w:rPr>
                <w:sz w:val="24"/>
              </w:rPr>
            </w:pPr>
            <w:r>
              <w:rPr>
                <w:kern w:val="0"/>
                <w:sz w:val="24"/>
                <w:lang w:bidi="ar"/>
              </w:rPr>
              <w:t>诺安实力可商品检验（青岛）有限公司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78</w:t>
            </w:r>
          </w:p>
        </w:tc>
        <w:tc>
          <w:tcPr>
            <w:tcW w:w="5985" w:type="dxa"/>
            <w:vAlign w:val="center"/>
          </w:tcPr>
          <w:p>
            <w:pPr>
              <w:widowControl/>
              <w:jc w:val="center"/>
              <w:textAlignment w:val="center"/>
              <w:rPr>
                <w:sz w:val="24"/>
              </w:rPr>
            </w:pPr>
            <w:r>
              <w:rPr>
                <w:kern w:val="0"/>
                <w:sz w:val="24"/>
                <w:lang w:bidi="ar"/>
              </w:rPr>
              <w:t>欧陆分析检测技术服务（青岛）有限公司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79</w:t>
            </w:r>
          </w:p>
        </w:tc>
        <w:tc>
          <w:tcPr>
            <w:tcW w:w="5985" w:type="dxa"/>
            <w:vAlign w:val="center"/>
          </w:tcPr>
          <w:p>
            <w:pPr>
              <w:widowControl/>
              <w:jc w:val="center"/>
              <w:textAlignment w:val="center"/>
              <w:rPr>
                <w:sz w:val="24"/>
              </w:rPr>
            </w:pPr>
            <w:r>
              <w:rPr>
                <w:kern w:val="0"/>
                <w:sz w:val="24"/>
                <w:lang w:bidi="ar"/>
              </w:rPr>
              <w:t>蓬莱市检验检测中心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80</w:t>
            </w:r>
          </w:p>
        </w:tc>
        <w:tc>
          <w:tcPr>
            <w:tcW w:w="5985" w:type="dxa"/>
            <w:vAlign w:val="center"/>
          </w:tcPr>
          <w:p>
            <w:pPr>
              <w:widowControl/>
              <w:jc w:val="center"/>
              <w:textAlignment w:val="center"/>
              <w:rPr>
                <w:sz w:val="24"/>
              </w:rPr>
            </w:pPr>
            <w:r>
              <w:rPr>
                <w:kern w:val="0"/>
                <w:sz w:val="24"/>
                <w:lang w:bidi="ar"/>
              </w:rPr>
              <w:t>蓬莱市疾病预防控制中心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81</w:t>
            </w:r>
          </w:p>
        </w:tc>
        <w:tc>
          <w:tcPr>
            <w:tcW w:w="5985" w:type="dxa"/>
            <w:vAlign w:val="center"/>
          </w:tcPr>
          <w:p>
            <w:pPr>
              <w:widowControl/>
              <w:jc w:val="center"/>
              <w:textAlignment w:val="center"/>
              <w:rPr>
                <w:sz w:val="24"/>
              </w:rPr>
            </w:pPr>
            <w:r>
              <w:rPr>
                <w:kern w:val="0"/>
                <w:sz w:val="24"/>
                <w:lang w:bidi="ar"/>
              </w:rPr>
              <w:t>平邑县检验检测中心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82</w:t>
            </w:r>
          </w:p>
        </w:tc>
        <w:tc>
          <w:tcPr>
            <w:tcW w:w="5985" w:type="dxa"/>
            <w:vAlign w:val="center"/>
          </w:tcPr>
          <w:p>
            <w:pPr>
              <w:widowControl/>
              <w:jc w:val="center"/>
              <w:textAlignment w:val="center"/>
              <w:rPr>
                <w:sz w:val="24"/>
              </w:rPr>
            </w:pPr>
            <w:r>
              <w:rPr>
                <w:kern w:val="0"/>
                <w:sz w:val="24"/>
                <w:lang w:bidi="ar"/>
              </w:rPr>
              <w:t>平度市检验检测中心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83</w:t>
            </w:r>
          </w:p>
        </w:tc>
        <w:tc>
          <w:tcPr>
            <w:tcW w:w="5985" w:type="dxa"/>
            <w:vAlign w:val="center"/>
          </w:tcPr>
          <w:p>
            <w:pPr>
              <w:widowControl/>
              <w:jc w:val="center"/>
              <w:textAlignment w:val="center"/>
              <w:rPr>
                <w:sz w:val="24"/>
              </w:rPr>
            </w:pPr>
            <w:r>
              <w:rPr>
                <w:kern w:val="0"/>
                <w:sz w:val="24"/>
                <w:lang w:bidi="ar"/>
              </w:rPr>
              <w:t>平阴县综合检验检测中心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84</w:t>
            </w:r>
          </w:p>
        </w:tc>
        <w:tc>
          <w:tcPr>
            <w:tcW w:w="5985" w:type="dxa"/>
            <w:vAlign w:val="center"/>
          </w:tcPr>
          <w:p>
            <w:pPr>
              <w:widowControl/>
              <w:jc w:val="center"/>
              <w:textAlignment w:val="center"/>
              <w:rPr>
                <w:sz w:val="24"/>
              </w:rPr>
            </w:pPr>
            <w:r>
              <w:rPr>
                <w:kern w:val="0"/>
                <w:sz w:val="24"/>
                <w:lang w:bidi="ar"/>
              </w:rPr>
              <w:t>青岛诚誉食品检测有限公司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85</w:t>
            </w:r>
          </w:p>
        </w:tc>
        <w:tc>
          <w:tcPr>
            <w:tcW w:w="5985" w:type="dxa"/>
            <w:vAlign w:val="center"/>
          </w:tcPr>
          <w:p>
            <w:pPr>
              <w:widowControl/>
              <w:jc w:val="center"/>
              <w:textAlignment w:val="center"/>
              <w:rPr>
                <w:sz w:val="24"/>
              </w:rPr>
            </w:pPr>
            <w:r>
              <w:rPr>
                <w:kern w:val="0"/>
                <w:sz w:val="24"/>
                <w:lang w:bidi="ar"/>
              </w:rPr>
              <w:t>青岛海润农大检测有限公司（检测地址：青岛市黄岛区望江路23号）</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86</w:t>
            </w:r>
          </w:p>
        </w:tc>
        <w:tc>
          <w:tcPr>
            <w:tcW w:w="5985" w:type="dxa"/>
            <w:vAlign w:val="center"/>
          </w:tcPr>
          <w:p>
            <w:pPr>
              <w:widowControl/>
              <w:jc w:val="center"/>
              <w:textAlignment w:val="center"/>
              <w:rPr>
                <w:sz w:val="24"/>
              </w:rPr>
            </w:pPr>
            <w:r>
              <w:rPr>
                <w:kern w:val="0"/>
                <w:sz w:val="24"/>
                <w:lang w:bidi="ar"/>
              </w:rPr>
              <w:t>青岛海润农大检测有限公司（检测地址：青岛市城阳区长城路700号）</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88</w:t>
            </w:r>
          </w:p>
        </w:tc>
        <w:tc>
          <w:tcPr>
            <w:tcW w:w="5985" w:type="dxa"/>
            <w:vAlign w:val="center"/>
          </w:tcPr>
          <w:p>
            <w:pPr>
              <w:widowControl/>
              <w:jc w:val="center"/>
              <w:textAlignment w:val="center"/>
              <w:rPr>
                <w:sz w:val="24"/>
              </w:rPr>
            </w:pPr>
            <w:r>
              <w:rPr>
                <w:kern w:val="0"/>
                <w:sz w:val="24"/>
                <w:lang w:bidi="ar"/>
              </w:rPr>
              <w:t>青岛京诚检测科技有限公司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89</w:t>
            </w:r>
          </w:p>
        </w:tc>
        <w:tc>
          <w:tcPr>
            <w:tcW w:w="5985" w:type="dxa"/>
            <w:vAlign w:val="center"/>
          </w:tcPr>
          <w:p>
            <w:pPr>
              <w:widowControl/>
              <w:jc w:val="center"/>
              <w:textAlignment w:val="center"/>
              <w:rPr>
                <w:sz w:val="24"/>
              </w:rPr>
            </w:pPr>
            <w:r>
              <w:rPr>
                <w:kern w:val="0"/>
                <w:sz w:val="24"/>
                <w:lang w:bidi="ar"/>
              </w:rPr>
              <w:t>青岛科创质量检测有限公司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90</w:t>
            </w:r>
          </w:p>
        </w:tc>
        <w:tc>
          <w:tcPr>
            <w:tcW w:w="5985" w:type="dxa"/>
            <w:vAlign w:val="center"/>
          </w:tcPr>
          <w:p>
            <w:pPr>
              <w:widowControl/>
              <w:jc w:val="center"/>
              <w:textAlignment w:val="center"/>
              <w:rPr>
                <w:sz w:val="24"/>
              </w:rPr>
            </w:pPr>
            <w:r>
              <w:rPr>
                <w:kern w:val="0"/>
                <w:sz w:val="24"/>
                <w:lang w:bidi="ar"/>
              </w:rPr>
              <w:t>青岛谱尼测试有限公司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91</w:t>
            </w:r>
          </w:p>
        </w:tc>
        <w:tc>
          <w:tcPr>
            <w:tcW w:w="5985" w:type="dxa"/>
            <w:vAlign w:val="center"/>
          </w:tcPr>
          <w:p>
            <w:pPr>
              <w:widowControl/>
              <w:jc w:val="center"/>
              <w:textAlignment w:val="center"/>
              <w:rPr>
                <w:sz w:val="24"/>
              </w:rPr>
            </w:pPr>
            <w:r>
              <w:rPr>
                <w:kern w:val="0"/>
                <w:sz w:val="24"/>
                <w:lang w:bidi="ar"/>
              </w:rPr>
              <w:t>青岛市华测检测技术有限公司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92</w:t>
            </w:r>
          </w:p>
        </w:tc>
        <w:tc>
          <w:tcPr>
            <w:tcW w:w="5985" w:type="dxa"/>
            <w:vAlign w:val="center"/>
          </w:tcPr>
          <w:p>
            <w:pPr>
              <w:widowControl/>
              <w:jc w:val="center"/>
              <w:textAlignment w:val="center"/>
              <w:rPr>
                <w:sz w:val="24"/>
              </w:rPr>
            </w:pPr>
            <w:r>
              <w:rPr>
                <w:kern w:val="0"/>
                <w:sz w:val="24"/>
                <w:lang w:bidi="ar"/>
              </w:rPr>
              <w:t>青岛市即墨区综合检验检测中心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93</w:t>
            </w:r>
          </w:p>
        </w:tc>
        <w:tc>
          <w:tcPr>
            <w:tcW w:w="5985" w:type="dxa"/>
            <w:vAlign w:val="center"/>
          </w:tcPr>
          <w:p>
            <w:pPr>
              <w:widowControl/>
              <w:jc w:val="center"/>
              <w:textAlignment w:val="center"/>
              <w:rPr>
                <w:sz w:val="24"/>
              </w:rPr>
            </w:pPr>
            <w:r>
              <w:rPr>
                <w:kern w:val="0"/>
                <w:sz w:val="24"/>
                <w:lang w:bidi="ar"/>
              </w:rPr>
              <w:t>青岛市黄岛区检验检测中心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94</w:t>
            </w:r>
          </w:p>
        </w:tc>
        <w:tc>
          <w:tcPr>
            <w:tcW w:w="5985" w:type="dxa"/>
            <w:vAlign w:val="center"/>
          </w:tcPr>
          <w:p>
            <w:pPr>
              <w:widowControl/>
              <w:jc w:val="center"/>
              <w:textAlignment w:val="center"/>
              <w:rPr>
                <w:sz w:val="24"/>
              </w:rPr>
            </w:pPr>
            <w:r>
              <w:rPr>
                <w:kern w:val="0"/>
                <w:sz w:val="24"/>
                <w:lang w:bidi="ar"/>
              </w:rPr>
              <w:t>青岛市疾病预防控制中心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95</w:t>
            </w:r>
          </w:p>
        </w:tc>
        <w:tc>
          <w:tcPr>
            <w:tcW w:w="5985" w:type="dxa"/>
            <w:vAlign w:val="center"/>
          </w:tcPr>
          <w:p>
            <w:pPr>
              <w:widowControl/>
              <w:jc w:val="center"/>
              <w:textAlignment w:val="center"/>
              <w:rPr>
                <w:sz w:val="24"/>
              </w:rPr>
            </w:pPr>
            <w:r>
              <w:rPr>
                <w:kern w:val="0"/>
                <w:sz w:val="24"/>
                <w:lang w:bidi="ar"/>
              </w:rPr>
              <w:t>青岛市食品药品检验研究院</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96</w:t>
            </w:r>
          </w:p>
        </w:tc>
        <w:tc>
          <w:tcPr>
            <w:tcW w:w="5985" w:type="dxa"/>
            <w:vAlign w:val="center"/>
          </w:tcPr>
          <w:p>
            <w:pPr>
              <w:widowControl/>
              <w:jc w:val="center"/>
              <w:textAlignment w:val="center"/>
              <w:rPr>
                <w:sz w:val="24"/>
              </w:rPr>
            </w:pPr>
            <w:r>
              <w:rPr>
                <w:kern w:val="0"/>
                <w:sz w:val="24"/>
                <w:lang w:bidi="ar"/>
              </w:rPr>
              <w:t>青岛顺昌检测评价有限公司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97</w:t>
            </w:r>
          </w:p>
        </w:tc>
        <w:tc>
          <w:tcPr>
            <w:tcW w:w="5985" w:type="dxa"/>
            <w:vAlign w:val="center"/>
          </w:tcPr>
          <w:p>
            <w:pPr>
              <w:widowControl/>
              <w:jc w:val="center"/>
              <w:textAlignment w:val="center"/>
              <w:rPr>
                <w:sz w:val="24"/>
              </w:rPr>
            </w:pPr>
            <w:r>
              <w:rPr>
                <w:kern w:val="0"/>
                <w:sz w:val="24"/>
                <w:lang w:bidi="ar"/>
              </w:rPr>
              <w:t>青岛元信检测技术有限公司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98</w:t>
            </w:r>
          </w:p>
        </w:tc>
        <w:tc>
          <w:tcPr>
            <w:tcW w:w="5985" w:type="dxa"/>
            <w:vAlign w:val="center"/>
          </w:tcPr>
          <w:p>
            <w:pPr>
              <w:widowControl/>
              <w:jc w:val="center"/>
              <w:textAlignment w:val="center"/>
              <w:rPr>
                <w:sz w:val="24"/>
              </w:rPr>
            </w:pPr>
            <w:r>
              <w:rPr>
                <w:kern w:val="0"/>
                <w:sz w:val="24"/>
                <w:lang w:bidi="ar"/>
              </w:rPr>
              <w:t>青岛中旭检测检验有限公司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99</w:t>
            </w:r>
          </w:p>
        </w:tc>
        <w:tc>
          <w:tcPr>
            <w:tcW w:w="5985" w:type="dxa"/>
            <w:vAlign w:val="center"/>
          </w:tcPr>
          <w:p>
            <w:pPr>
              <w:widowControl/>
              <w:jc w:val="center"/>
              <w:textAlignment w:val="center"/>
              <w:rPr>
                <w:sz w:val="24"/>
              </w:rPr>
            </w:pPr>
            <w:r>
              <w:rPr>
                <w:kern w:val="0"/>
                <w:sz w:val="24"/>
                <w:lang w:bidi="ar"/>
              </w:rPr>
              <w:t>青岛中一监测有限公司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100</w:t>
            </w:r>
          </w:p>
        </w:tc>
        <w:tc>
          <w:tcPr>
            <w:tcW w:w="5985" w:type="dxa"/>
            <w:vAlign w:val="center"/>
          </w:tcPr>
          <w:p>
            <w:pPr>
              <w:widowControl/>
              <w:jc w:val="center"/>
              <w:textAlignment w:val="center"/>
              <w:rPr>
                <w:sz w:val="24"/>
              </w:rPr>
            </w:pPr>
            <w:r>
              <w:rPr>
                <w:kern w:val="0"/>
                <w:sz w:val="24"/>
                <w:lang w:bidi="ar"/>
              </w:rPr>
              <w:t>曲阜市检验检测中心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101</w:t>
            </w:r>
          </w:p>
        </w:tc>
        <w:tc>
          <w:tcPr>
            <w:tcW w:w="5985" w:type="dxa"/>
            <w:vAlign w:val="center"/>
          </w:tcPr>
          <w:p>
            <w:pPr>
              <w:widowControl/>
              <w:jc w:val="center"/>
              <w:textAlignment w:val="center"/>
              <w:rPr>
                <w:sz w:val="24"/>
              </w:rPr>
            </w:pPr>
            <w:r>
              <w:rPr>
                <w:kern w:val="0"/>
                <w:sz w:val="24"/>
                <w:lang w:bidi="ar"/>
              </w:rPr>
              <w:t>日照健安检测技术服务有限公司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102</w:t>
            </w:r>
          </w:p>
        </w:tc>
        <w:tc>
          <w:tcPr>
            <w:tcW w:w="5985" w:type="dxa"/>
            <w:vAlign w:val="center"/>
          </w:tcPr>
          <w:p>
            <w:pPr>
              <w:widowControl/>
              <w:jc w:val="center"/>
              <w:textAlignment w:val="center"/>
              <w:rPr>
                <w:sz w:val="24"/>
              </w:rPr>
            </w:pPr>
            <w:r>
              <w:rPr>
                <w:kern w:val="0"/>
                <w:sz w:val="24"/>
                <w:lang w:bidi="ar"/>
              </w:rPr>
              <w:t>山东诺信检测有限公司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103</w:t>
            </w:r>
          </w:p>
        </w:tc>
        <w:tc>
          <w:tcPr>
            <w:tcW w:w="5985" w:type="dxa"/>
            <w:vAlign w:val="center"/>
          </w:tcPr>
          <w:p>
            <w:pPr>
              <w:widowControl/>
              <w:jc w:val="center"/>
              <w:textAlignment w:val="center"/>
              <w:rPr>
                <w:sz w:val="24"/>
              </w:rPr>
            </w:pPr>
            <w:r>
              <w:rPr>
                <w:kern w:val="0"/>
                <w:sz w:val="24"/>
                <w:lang w:bidi="ar"/>
              </w:rPr>
              <w:t>日照市产品质量监督检验所</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104</w:t>
            </w:r>
          </w:p>
        </w:tc>
        <w:tc>
          <w:tcPr>
            <w:tcW w:w="5985" w:type="dxa"/>
            <w:vAlign w:val="center"/>
          </w:tcPr>
          <w:p>
            <w:pPr>
              <w:widowControl/>
              <w:jc w:val="center"/>
              <w:textAlignment w:val="center"/>
              <w:rPr>
                <w:sz w:val="24"/>
              </w:rPr>
            </w:pPr>
            <w:r>
              <w:rPr>
                <w:kern w:val="0"/>
                <w:sz w:val="24"/>
                <w:lang w:bidi="ar"/>
              </w:rPr>
              <w:t>日照市疾病预防控制中心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105</w:t>
            </w:r>
          </w:p>
        </w:tc>
        <w:tc>
          <w:tcPr>
            <w:tcW w:w="5985" w:type="dxa"/>
            <w:vAlign w:val="center"/>
          </w:tcPr>
          <w:p>
            <w:pPr>
              <w:widowControl/>
              <w:jc w:val="center"/>
              <w:textAlignment w:val="center"/>
              <w:rPr>
                <w:sz w:val="24"/>
              </w:rPr>
            </w:pPr>
            <w:r>
              <w:rPr>
                <w:kern w:val="0"/>
                <w:sz w:val="24"/>
                <w:lang w:bidi="ar"/>
              </w:rPr>
              <w:t>日照市市场监管检验检测中心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106</w:t>
            </w:r>
          </w:p>
        </w:tc>
        <w:tc>
          <w:tcPr>
            <w:tcW w:w="5985" w:type="dxa"/>
            <w:vAlign w:val="center"/>
          </w:tcPr>
          <w:p>
            <w:pPr>
              <w:widowControl/>
              <w:jc w:val="center"/>
              <w:textAlignment w:val="center"/>
              <w:rPr>
                <w:sz w:val="24"/>
              </w:rPr>
            </w:pPr>
            <w:r>
              <w:rPr>
                <w:kern w:val="0"/>
                <w:sz w:val="24"/>
                <w:lang w:bidi="ar"/>
              </w:rPr>
              <w:t>荣成市疾病预防控制中心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107</w:t>
            </w:r>
          </w:p>
        </w:tc>
        <w:tc>
          <w:tcPr>
            <w:tcW w:w="5985" w:type="dxa"/>
            <w:vAlign w:val="center"/>
          </w:tcPr>
          <w:p>
            <w:pPr>
              <w:widowControl/>
              <w:jc w:val="center"/>
              <w:textAlignment w:val="center"/>
              <w:rPr>
                <w:sz w:val="24"/>
              </w:rPr>
            </w:pPr>
            <w:r>
              <w:rPr>
                <w:kern w:val="0"/>
                <w:sz w:val="24"/>
                <w:lang w:bidi="ar"/>
              </w:rPr>
              <w:t>荣成市检验检测中心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108</w:t>
            </w:r>
          </w:p>
        </w:tc>
        <w:tc>
          <w:tcPr>
            <w:tcW w:w="5985" w:type="dxa"/>
            <w:vAlign w:val="center"/>
          </w:tcPr>
          <w:p>
            <w:pPr>
              <w:widowControl/>
              <w:jc w:val="center"/>
              <w:textAlignment w:val="center"/>
              <w:rPr>
                <w:sz w:val="24"/>
              </w:rPr>
            </w:pPr>
            <w:r>
              <w:rPr>
                <w:kern w:val="0"/>
                <w:sz w:val="24"/>
                <w:lang w:bidi="ar"/>
              </w:rPr>
              <w:t>乳山市疾病预防控制中心(乳山市卫生检测检验中心)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109</w:t>
            </w:r>
          </w:p>
        </w:tc>
        <w:tc>
          <w:tcPr>
            <w:tcW w:w="5985" w:type="dxa"/>
            <w:vAlign w:val="center"/>
          </w:tcPr>
          <w:p>
            <w:pPr>
              <w:widowControl/>
              <w:jc w:val="center"/>
              <w:textAlignment w:val="center"/>
              <w:rPr>
                <w:sz w:val="24"/>
              </w:rPr>
            </w:pPr>
            <w:r>
              <w:rPr>
                <w:kern w:val="0"/>
                <w:sz w:val="24"/>
                <w:lang w:bidi="ar"/>
              </w:rPr>
              <w:t>乳山市检验检测中心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110</w:t>
            </w:r>
          </w:p>
        </w:tc>
        <w:tc>
          <w:tcPr>
            <w:tcW w:w="5985" w:type="dxa"/>
            <w:vAlign w:val="center"/>
          </w:tcPr>
          <w:p>
            <w:pPr>
              <w:widowControl/>
              <w:jc w:val="center"/>
              <w:textAlignment w:val="center"/>
              <w:rPr>
                <w:sz w:val="24"/>
              </w:rPr>
            </w:pPr>
            <w:r>
              <w:rPr>
                <w:kern w:val="0"/>
                <w:sz w:val="24"/>
                <w:lang w:bidi="ar"/>
              </w:rPr>
              <w:t>山东安和安全技术研究院有限公司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111</w:t>
            </w:r>
          </w:p>
        </w:tc>
        <w:tc>
          <w:tcPr>
            <w:tcW w:w="5985" w:type="dxa"/>
            <w:vAlign w:val="center"/>
          </w:tcPr>
          <w:p>
            <w:pPr>
              <w:widowControl/>
              <w:jc w:val="center"/>
              <w:textAlignment w:val="center"/>
              <w:rPr>
                <w:sz w:val="24"/>
              </w:rPr>
            </w:pPr>
            <w:r>
              <w:rPr>
                <w:kern w:val="0"/>
                <w:sz w:val="24"/>
                <w:lang w:bidi="ar"/>
              </w:rPr>
              <w:t>山东安谱检测科技有限公司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112</w:t>
            </w:r>
          </w:p>
        </w:tc>
        <w:tc>
          <w:tcPr>
            <w:tcW w:w="5985" w:type="dxa"/>
            <w:vAlign w:val="center"/>
          </w:tcPr>
          <w:p>
            <w:pPr>
              <w:widowControl/>
              <w:jc w:val="center"/>
              <w:textAlignment w:val="center"/>
              <w:rPr>
                <w:sz w:val="24"/>
              </w:rPr>
            </w:pPr>
            <w:r>
              <w:rPr>
                <w:kern w:val="0"/>
                <w:sz w:val="24"/>
                <w:lang w:bidi="ar"/>
              </w:rPr>
              <w:t>山东奥戈泰德农牧产品检测有限公司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113</w:t>
            </w:r>
          </w:p>
        </w:tc>
        <w:tc>
          <w:tcPr>
            <w:tcW w:w="5985" w:type="dxa"/>
            <w:vAlign w:val="center"/>
          </w:tcPr>
          <w:p>
            <w:pPr>
              <w:widowControl/>
              <w:jc w:val="center"/>
              <w:textAlignment w:val="center"/>
              <w:rPr>
                <w:sz w:val="24"/>
              </w:rPr>
            </w:pPr>
            <w:r>
              <w:rPr>
                <w:kern w:val="0"/>
                <w:sz w:val="24"/>
                <w:lang w:bidi="ar"/>
              </w:rPr>
              <w:t>山东拜尔检测股份有限公司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114</w:t>
            </w:r>
          </w:p>
        </w:tc>
        <w:tc>
          <w:tcPr>
            <w:tcW w:w="5985" w:type="dxa"/>
            <w:vAlign w:val="center"/>
          </w:tcPr>
          <w:p>
            <w:pPr>
              <w:widowControl/>
              <w:jc w:val="center"/>
              <w:textAlignment w:val="center"/>
              <w:rPr>
                <w:sz w:val="24"/>
              </w:rPr>
            </w:pPr>
            <w:r>
              <w:rPr>
                <w:kern w:val="0"/>
                <w:sz w:val="24"/>
                <w:lang w:bidi="ar"/>
              </w:rPr>
              <w:t>山东标准检测技术有限公司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115</w:t>
            </w:r>
          </w:p>
        </w:tc>
        <w:tc>
          <w:tcPr>
            <w:tcW w:w="5985" w:type="dxa"/>
            <w:vAlign w:val="center"/>
          </w:tcPr>
          <w:p>
            <w:pPr>
              <w:widowControl/>
              <w:jc w:val="center"/>
              <w:textAlignment w:val="center"/>
              <w:rPr>
                <w:sz w:val="24"/>
              </w:rPr>
            </w:pPr>
            <w:r>
              <w:rPr>
                <w:kern w:val="0"/>
                <w:sz w:val="24"/>
                <w:lang w:bidi="ar"/>
              </w:rPr>
              <w:t>山东博锐检验检测有限公司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116</w:t>
            </w:r>
          </w:p>
        </w:tc>
        <w:tc>
          <w:tcPr>
            <w:tcW w:w="5985" w:type="dxa"/>
            <w:vAlign w:val="center"/>
          </w:tcPr>
          <w:p>
            <w:pPr>
              <w:widowControl/>
              <w:jc w:val="center"/>
              <w:textAlignment w:val="center"/>
              <w:rPr>
                <w:sz w:val="24"/>
              </w:rPr>
            </w:pPr>
            <w:r>
              <w:rPr>
                <w:kern w:val="0"/>
                <w:sz w:val="24"/>
                <w:lang w:bidi="ar"/>
              </w:rPr>
              <w:t>山东鼎科检测技术有限公司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117</w:t>
            </w:r>
          </w:p>
        </w:tc>
        <w:tc>
          <w:tcPr>
            <w:tcW w:w="5985" w:type="dxa"/>
            <w:vAlign w:val="center"/>
          </w:tcPr>
          <w:p>
            <w:pPr>
              <w:widowControl/>
              <w:jc w:val="center"/>
              <w:textAlignment w:val="center"/>
              <w:rPr>
                <w:sz w:val="24"/>
              </w:rPr>
            </w:pPr>
            <w:r>
              <w:rPr>
                <w:kern w:val="0"/>
                <w:sz w:val="24"/>
                <w:lang w:bidi="ar"/>
              </w:rPr>
              <w:t>山东泛谱检测有限公司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118</w:t>
            </w:r>
          </w:p>
        </w:tc>
        <w:tc>
          <w:tcPr>
            <w:tcW w:w="5985" w:type="dxa"/>
            <w:vAlign w:val="center"/>
          </w:tcPr>
          <w:p>
            <w:pPr>
              <w:widowControl/>
              <w:jc w:val="center"/>
              <w:textAlignment w:val="center"/>
              <w:rPr>
                <w:sz w:val="24"/>
              </w:rPr>
            </w:pPr>
            <w:r>
              <w:rPr>
                <w:kern w:val="0"/>
                <w:sz w:val="24"/>
                <w:lang w:bidi="ar"/>
              </w:rPr>
              <w:t>山东恒诚检测科技有限公司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119</w:t>
            </w:r>
          </w:p>
        </w:tc>
        <w:tc>
          <w:tcPr>
            <w:tcW w:w="5985" w:type="dxa"/>
            <w:vAlign w:val="center"/>
          </w:tcPr>
          <w:p>
            <w:pPr>
              <w:widowControl/>
              <w:jc w:val="center"/>
              <w:textAlignment w:val="center"/>
              <w:rPr>
                <w:sz w:val="24"/>
              </w:rPr>
            </w:pPr>
            <w:r>
              <w:rPr>
                <w:kern w:val="0"/>
                <w:sz w:val="24"/>
                <w:lang w:bidi="ar"/>
              </w:rPr>
              <w:t>山东华检检测有限公司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120</w:t>
            </w:r>
          </w:p>
        </w:tc>
        <w:tc>
          <w:tcPr>
            <w:tcW w:w="5985" w:type="dxa"/>
            <w:vAlign w:val="center"/>
          </w:tcPr>
          <w:p>
            <w:pPr>
              <w:widowControl/>
              <w:jc w:val="center"/>
              <w:textAlignment w:val="center"/>
              <w:rPr>
                <w:sz w:val="24"/>
              </w:rPr>
            </w:pPr>
            <w:r>
              <w:rPr>
                <w:kern w:val="0"/>
                <w:sz w:val="24"/>
                <w:lang w:bidi="ar"/>
              </w:rPr>
              <w:t>山东华盛天同标准技术服务有限公司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121</w:t>
            </w:r>
          </w:p>
        </w:tc>
        <w:tc>
          <w:tcPr>
            <w:tcW w:w="5985" w:type="dxa"/>
            <w:vAlign w:val="center"/>
          </w:tcPr>
          <w:p>
            <w:pPr>
              <w:widowControl/>
              <w:jc w:val="center"/>
              <w:textAlignment w:val="center"/>
              <w:rPr>
                <w:sz w:val="24"/>
              </w:rPr>
            </w:pPr>
            <w:r>
              <w:rPr>
                <w:kern w:val="0"/>
                <w:sz w:val="24"/>
                <w:lang w:bidi="ar"/>
              </w:rPr>
              <w:t>山东华一检测有限公司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122</w:t>
            </w:r>
          </w:p>
        </w:tc>
        <w:tc>
          <w:tcPr>
            <w:tcW w:w="5985" w:type="dxa"/>
            <w:vAlign w:val="center"/>
          </w:tcPr>
          <w:p>
            <w:pPr>
              <w:widowControl/>
              <w:jc w:val="center"/>
              <w:textAlignment w:val="center"/>
              <w:rPr>
                <w:sz w:val="24"/>
              </w:rPr>
            </w:pPr>
            <w:r>
              <w:rPr>
                <w:kern w:val="0"/>
                <w:sz w:val="24"/>
                <w:lang w:bidi="ar"/>
              </w:rPr>
              <w:t>山东华箴检测技术有限公司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123</w:t>
            </w:r>
          </w:p>
        </w:tc>
        <w:tc>
          <w:tcPr>
            <w:tcW w:w="5985" w:type="dxa"/>
            <w:vAlign w:val="center"/>
          </w:tcPr>
          <w:p>
            <w:pPr>
              <w:widowControl/>
              <w:jc w:val="center"/>
              <w:textAlignment w:val="center"/>
              <w:rPr>
                <w:sz w:val="24"/>
              </w:rPr>
            </w:pPr>
            <w:r>
              <w:rPr>
                <w:kern w:val="0"/>
                <w:sz w:val="24"/>
                <w:lang w:bidi="ar"/>
              </w:rPr>
              <w:t>山东嘉源检测技术股份有限公司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124</w:t>
            </w:r>
          </w:p>
        </w:tc>
        <w:tc>
          <w:tcPr>
            <w:tcW w:w="5985" w:type="dxa"/>
            <w:vAlign w:val="center"/>
          </w:tcPr>
          <w:p>
            <w:pPr>
              <w:widowControl/>
              <w:jc w:val="center"/>
              <w:textAlignment w:val="center"/>
              <w:rPr>
                <w:sz w:val="24"/>
              </w:rPr>
            </w:pPr>
            <w:r>
              <w:rPr>
                <w:kern w:val="0"/>
                <w:sz w:val="24"/>
                <w:lang w:bidi="ar"/>
              </w:rPr>
              <w:t>山东匠造检测有限公司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125</w:t>
            </w:r>
          </w:p>
        </w:tc>
        <w:tc>
          <w:tcPr>
            <w:tcW w:w="5985" w:type="dxa"/>
            <w:vAlign w:val="center"/>
          </w:tcPr>
          <w:p>
            <w:pPr>
              <w:widowControl/>
              <w:jc w:val="center"/>
              <w:textAlignment w:val="center"/>
              <w:rPr>
                <w:sz w:val="24"/>
              </w:rPr>
            </w:pPr>
            <w:r>
              <w:rPr>
                <w:kern w:val="0"/>
                <w:sz w:val="24"/>
                <w:lang w:bidi="ar"/>
              </w:rPr>
              <w:t>山东蓝城分析测试有限公司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126</w:t>
            </w:r>
          </w:p>
        </w:tc>
        <w:tc>
          <w:tcPr>
            <w:tcW w:w="5985" w:type="dxa"/>
            <w:vAlign w:val="center"/>
          </w:tcPr>
          <w:p>
            <w:pPr>
              <w:widowControl/>
              <w:jc w:val="center"/>
              <w:textAlignment w:val="center"/>
              <w:rPr>
                <w:sz w:val="24"/>
              </w:rPr>
            </w:pPr>
            <w:r>
              <w:rPr>
                <w:kern w:val="0"/>
                <w:sz w:val="24"/>
                <w:lang w:bidi="ar"/>
              </w:rPr>
              <w:t>山东鲁健检测技术服务有限公司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127</w:t>
            </w:r>
          </w:p>
        </w:tc>
        <w:tc>
          <w:tcPr>
            <w:tcW w:w="5985" w:type="dxa"/>
            <w:vAlign w:val="center"/>
          </w:tcPr>
          <w:p>
            <w:pPr>
              <w:widowControl/>
              <w:jc w:val="center"/>
              <w:textAlignment w:val="center"/>
              <w:rPr>
                <w:sz w:val="24"/>
              </w:rPr>
            </w:pPr>
            <w:r>
              <w:rPr>
                <w:kern w:val="0"/>
                <w:sz w:val="24"/>
                <w:lang w:bidi="ar"/>
              </w:rPr>
              <w:t>山东鲁岳检测科技有限公司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128</w:t>
            </w:r>
          </w:p>
        </w:tc>
        <w:tc>
          <w:tcPr>
            <w:tcW w:w="5985" w:type="dxa"/>
            <w:vAlign w:val="center"/>
          </w:tcPr>
          <w:p>
            <w:pPr>
              <w:widowControl/>
              <w:jc w:val="center"/>
              <w:textAlignment w:val="center"/>
              <w:rPr>
                <w:sz w:val="24"/>
              </w:rPr>
            </w:pPr>
            <w:r>
              <w:rPr>
                <w:kern w:val="0"/>
                <w:sz w:val="24"/>
                <w:lang w:bidi="ar"/>
              </w:rPr>
              <w:t>山东陆桥检测技术股份有限公司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129</w:t>
            </w:r>
          </w:p>
        </w:tc>
        <w:tc>
          <w:tcPr>
            <w:tcW w:w="5985" w:type="dxa"/>
            <w:vAlign w:val="center"/>
          </w:tcPr>
          <w:p>
            <w:pPr>
              <w:widowControl/>
              <w:jc w:val="center"/>
              <w:textAlignment w:val="center"/>
              <w:rPr>
                <w:sz w:val="24"/>
              </w:rPr>
            </w:pPr>
            <w:r>
              <w:rPr>
                <w:kern w:val="0"/>
                <w:sz w:val="24"/>
                <w:lang w:bidi="ar"/>
              </w:rPr>
              <w:t>山东美润检测有限公司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130</w:t>
            </w:r>
          </w:p>
        </w:tc>
        <w:tc>
          <w:tcPr>
            <w:tcW w:w="5985" w:type="dxa"/>
            <w:vAlign w:val="center"/>
          </w:tcPr>
          <w:p>
            <w:pPr>
              <w:widowControl/>
              <w:jc w:val="center"/>
              <w:textAlignment w:val="center"/>
              <w:rPr>
                <w:sz w:val="24"/>
              </w:rPr>
            </w:pPr>
            <w:r>
              <w:rPr>
                <w:kern w:val="0"/>
                <w:sz w:val="24"/>
                <w:lang w:bidi="ar"/>
              </w:rPr>
              <w:t>山东诺正检测有限公司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131</w:t>
            </w:r>
          </w:p>
        </w:tc>
        <w:tc>
          <w:tcPr>
            <w:tcW w:w="5985" w:type="dxa"/>
            <w:vAlign w:val="center"/>
          </w:tcPr>
          <w:p>
            <w:pPr>
              <w:widowControl/>
              <w:jc w:val="center"/>
              <w:textAlignment w:val="center"/>
              <w:rPr>
                <w:sz w:val="24"/>
              </w:rPr>
            </w:pPr>
            <w:r>
              <w:rPr>
                <w:kern w:val="0"/>
                <w:sz w:val="24"/>
                <w:lang w:bidi="ar"/>
              </w:rPr>
              <w:t>山东瑞谱检测技术有限公司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132</w:t>
            </w:r>
          </w:p>
        </w:tc>
        <w:tc>
          <w:tcPr>
            <w:tcW w:w="5985" w:type="dxa"/>
            <w:vAlign w:val="center"/>
          </w:tcPr>
          <w:p>
            <w:pPr>
              <w:widowControl/>
              <w:jc w:val="center"/>
              <w:textAlignment w:val="center"/>
              <w:rPr>
                <w:sz w:val="24"/>
              </w:rPr>
            </w:pPr>
            <w:r>
              <w:rPr>
                <w:kern w:val="0"/>
                <w:sz w:val="24"/>
                <w:lang w:bidi="ar"/>
              </w:rPr>
              <w:t>山东润达检测技术有限公司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133</w:t>
            </w:r>
          </w:p>
        </w:tc>
        <w:tc>
          <w:tcPr>
            <w:tcW w:w="5985" w:type="dxa"/>
            <w:vAlign w:val="center"/>
          </w:tcPr>
          <w:p>
            <w:pPr>
              <w:widowControl/>
              <w:jc w:val="center"/>
              <w:textAlignment w:val="center"/>
              <w:rPr>
                <w:sz w:val="24"/>
              </w:rPr>
            </w:pPr>
            <w:r>
              <w:rPr>
                <w:kern w:val="0"/>
                <w:sz w:val="24"/>
                <w:lang w:bidi="ar"/>
              </w:rPr>
              <w:t>山东省产品质量检验研究院</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134</w:t>
            </w:r>
          </w:p>
        </w:tc>
        <w:tc>
          <w:tcPr>
            <w:tcW w:w="5985" w:type="dxa"/>
            <w:vAlign w:val="center"/>
          </w:tcPr>
          <w:p>
            <w:pPr>
              <w:widowControl/>
              <w:jc w:val="center"/>
              <w:textAlignment w:val="center"/>
              <w:rPr>
                <w:sz w:val="24"/>
              </w:rPr>
            </w:pPr>
            <w:r>
              <w:rPr>
                <w:kern w:val="0"/>
                <w:sz w:val="24"/>
                <w:lang w:bidi="ar"/>
              </w:rPr>
              <w:t>山东省新世纪检测认证中心有限公司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135</w:t>
            </w:r>
          </w:p>
        </w:tc>
        <w:tc>
          <w:tcPr>
            <w:tcW w:w="5985" w:type="dxa"/>
            <w:vAlign w:val="center"/>
          </w:tcPr>
          <w:p>
            <w:pPr>
              <w:widowControl/>
              <w:jc w:val="center"/>
              <w:textAlignment w:val="center"/>
              <w:rPr>
                <w:sz w:val="24"/>
              </w:rPr>
            </w:pPr>
            <w:r>
              <w:rPr>
                <w:kern w:val="0"/>
                <w:sz w:val="24"/>
                <w:lang w:bidi="ar"/>
              </w:rPr>
              <w:t>山东圣和振诺检测服务有限公司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136</w:t>
            </w:r>
          </w:p>
        </w:tc>
        <w:tc>
          <w:tcPr>
            <w:tcW w:w="5985" w:type="dxa"/>
            <w:vAlign w:val="center"/>
          </w:tcPr>
          <w:p>
            <w:pPr>
              <w:widowControl/>
              <w:jc w:val="center"/>
              <w:textAlignment w:val="center"/>
              <w:rPr>
                <w:sz w:val="24"/>
              </w:rPr>
            </w:pPr>
            <w:r>
              <w:rPr>
                <w:kern w:val="0"/>
                <w:sz w:val="24"/>
                <w:lang w:bidi="ar"/>
              </w:rPr>
              <w:t>山东时进检测服务有限公司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137</w:t>
            </w:r>
          </w:p>
        </w:tc>
        <w:tc>
          <w:tcPr>
            <w:tcW w:w="5985" w:type="dxa"/>
            <w:vAlign w:val="center"/>
          </w:tcPr>
          <w:p>
            <w:pPr>
              <w:widowControl/>
              <w:jc w:val="center"/>
              <w:textAlignment w:val="center"/>
              <w:rPr>
                <w:sz w:val="24"/>
              </w:rPr>
            </w:pPr>
            <w:r>
              <w:rPr>
                <w:kern w:val="0"/>
                <w:sz w:val="24"/>
                <w:lang w:bidi="ar"/>
              </w:rPr>
              <w:t>山东食安检测技术有限公司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138</w:t>
            </w:r>
          </w:p>
        </w:tc>
        <w:tc>
          <w:tcPr>
            <w:tcW w:w="5985" w:type="dxa"/>
            <w:vAlign w:val="center"/>
          </w:tcPr>
          <w:p>
            <w:pPr>
              <w:widowControl/>
              <w:jc w:val="center"/>
              <w:textAlignment w:val="center"/>
              <w:rPr>
                <w:sz w:val="24"/>
              </w:rPr>
            </w:pPr>
            <w:r>
              <w:rPr>
                <w:kern w:val="0"/>
                <w:sz w:val="24"/>
                <w:lang w:bidi="ar"/>
              </w:rPr>
              <w:t>山东世通检测评价技术服务有限公司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139</w:t>
            </w:r>
          </w:p>
        </w:tc>
        <w:tc>
          <w:tcPr>
            <w:tcW w:w="5985" w:type="dxa"/>
            <w:vAlign w:val="center"/>
          </w:tcPr>
          <w:p>
            <w:pPr>
              <w:widowControl/>
              <w:jc w:val="center"/>
              <w:textAlignment w:val="center"/>
              <w:rPr>
                <w:sz w:val="24"/>
              </w:rPr>
            </w:pPr>
            <w:r>
              <w:rPr>
                <w:kern w:val="0"/>
                <w:sz w:val="24"/>
                <w:lang w:bidi="ar"/>
              </w:rPr>
              <w:t>山东天衡食品检测有限公司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140</w:t>
            </w:r>
          </w:p>
        </w:tc>
        <w:tc>
          <w:tcPr>
            <w:tcW w:w="5985" w:type="dxa"/>
            <w:vAlign w:val="center"/>
          </w:tcPr>
          <w:p>
            <w:pPr>
              <w:widowControl/>
              <w:jc w:val="center"/>
              <w:textAlignment w:val="center"/>
              <w:rPr>
                <w:sz w:val="24"/>
              </w:rPr>
            </w:pPr>
            <w:r>
              <w:rPr>
                <w:kern w:val="0"/>
                <w:sz w:val="24"/>
                <w:lang w:bidi="ar"/>
              </w:rPr>
              <w:t>山东天元盈康检测评价技术有限公司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141</w:t>
            </w:r>
          </w:p>
        </w:tc>
        <w:tc>
          <w:tcPr>
            <w:tcW w:w="5985" w:type="dxa"/>
            <w:vAlign w:val="center"/>
          </w:tcPr>
          <w:p>
            <w:pPr>
              <w:widowControl/>
              <w:jc w:val="center"/>
              <w:textAlignment w:val="center"/>
              <w:rPr>
                <w:sz w:val="24"/>
              </w:rPr>
            </w:pPr>
            <w:r>
              <w:rPr>
                <w:kern w:val="0"/>
                <w:sz w:val="24"/>
                <w:lang w:bidi="ar"/>
              </w:rPr>
              <w:t>山东同济测试科技股份有限公司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142</w:t>
            </w:r>
          </w:p>
        </w:tc>
        <w:tc>
          <w:tcPr>
            <w:tcW w:w="5985" w:type="dxa"/>
            <w:vAlign w:val="center"/>
          </w:tcPr>
          <w:p>
            <w:pPr>
              <w:widowControl/>
              <w:jc w:val="center"/>
              <w:textAlignment w:val="center"/>
              <w:rPr>
                <w:sz w:val="24"/>
              </w:rPr>
            </w:pPr>
            <w:r>
              <w:rPr>
                <w:kern w:val="0"/>
                <w:sz w:val="24"/>
                <w:lang w:bidi="ar"/>
              </w:rPr>
              <w:t>山东豌豆检测服务有限公司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143</w:t>
            </w:r>
          </w:p>
        </w:tc>
        <w:tc>
          <w:tcPr>
            <w:tcW w:w="5985" w:type="dxa"/>
            <w:vAlign w:val="center"/>
          </w:tcPr>
          <w:p>
            <w:pPr>
              <w:widowControl/>
              <w:jc w:val="center"/>
              <w:textAlignment w:val="center"/>
              <w:rPr>
                <w:sz w:val="24"/>
              </w:rPr>
            </w:pPr>
            <w:r>
              <w:rPr>
                <w:kern w:val="0"/>
                <w:sz w:val="24"/>
                <w:lang w:bidi="ar"/>
              </w:rPr>
              <w:t>山东五洲检测有限公司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144</w:t>
            </w:r>
          </w:p>
        </w:tc>
        <w:tc>
          <w:tcPr>
            <w:tcW w:w="5985" w:type="dxa"/>
            <w:vAlign w:val="center"/>
          </w:tcPr>
          <w:p>
            <w:pPr>
              <w:widowControl/>
              <w:jc w:val="center"/>
              <w:textAlignment w:val="center"/>
              <w:rPr>
                <w:sz w:val="24"/>
              </w:rPr>
            </w:pPr>
            <w:r>
              <w:rPr>
                <w:kern w:val="0"/>
                <w:sz w:val="24"/>
                <w:lang w:bidi="ar"/>
              </w:rPr>
              <w:t>山东新佳祥检测技术有限公司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145</w:t>
            </w:r>
          </w:p>
        </w:tc>
        <w:tc>
          <w:tcPr>
            <w:tcW w:w="5985" w:type="dxa"/>
            <w:vAlign w:val="center"/>
          </w:tcPr>
          <w:p>
            <w:pPr>
              <w:widowControl/>
              <w:jc w:val="center"/>
              <w:textAlignment w:val="center"/>
              <w:rPr>
                <w:sz w:val="24"/>
              </w:rPr>
            </w:pPr>
            <w:r>
              <w:rPr>
                <w:kern w:val="0"/>
                <w:sz w:val="24"/>
                <w:lang w:bidi="ar"/>
              </w:rPr>
              <w:t>山东新泰华高科食品检测有限公司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146</w:t>
            </w:r>
          </w:p>
        </w:tc>
        <w:tc>
          <w:tcPr>
            <w:tcW w:w="5985" w:type="dxa"/>
            <w:vAlign w:val="center"/>
          </w:tcPr>
          <w:p>
            <w:pPr>
              <w:widowControl/>
              <w:jc w:val="center"/>
              <w:textAlignment w:val="center"/>
              <w:rPr>
                <w:sz w:val="24"/>
              </w:rPr>
            </w:pPr>
            <w:r>
              <w:rPr>
                <w:kern w:val="0"/>
                <w:sz w:val="24"/>
                <w:lang w:bidi="ar"/>
              </w:rPr>
              <w:t>山东医药技师学院 泰山食品药品检测中心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147</w:t>
            </w:r>
          </w:p>
        </w:tc>
        <w:tc>
          <w:tcPr>
            <w:tcW w:w="5985" w:type="dxa"/>
            <w:vAlign w:val="center"/>
          </w:tcPr>
          <w:p>
            <w:pPr>
              <w:widowControl/>
              <w:jc w:val="center"/>
              <w:textAlignment w:val="center"/>
              <w:rPr>
                <w:sz w:val="24"/>
              </w:rPr>
            </w:pPr>
            <w:r>
              <w:rPr>
                <w:kern w:val="0"/>
                <w:sz w:val="24"/>
                <w:lang w:bidi="ar"/>
              </w:rPr>
              <w:t>山东宜维检测有限公司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148</w:t>
            </w:r>
          </w:p>
        </w:tc>
        <w:tc>
          <w:tcPr>
            <w:tcW w:w="5985" w:type="dxa"/>
            <w:vAlign w:val="center"/>
          </w:tcPr>
          <w:p>
            <w:pPr>
              <w:widowControl/>
              <w:jc w:val="center"/>
              <w:textAlignment w:val="center"/>
              <w:rPr>
                <w:sz w:val="24"/>
              </w:rPr>
            </w:pPr>
            <w:r>
              <w:rPr>
                <w:kern w:val="0"/>
                <w:sz w:val="24"/>
                <w:lang w:bidi="ar"/>
              </w:rPr>
              <w:t>山东益源检验检测有限公司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149</w:t>
            </w:r>
          </w:p>
        </w:tc>
        <w:tc>
          <w:tcPr>
            <w:tcW w:w="5985" w:type="dxa"/>
            <w:vAlign w:val="center"/>
          </w:tcPr>
          <w:p>
            <w:pPr>
              <w:widowControl/>
              <w:jc w:val="center"/>
              <w:textAlignment w:val="center"/>
              <w:rPr>
                <w:sz w:val="24"/>
              </w:rPr>
            </w:pPr>
            <w:r>
              <w:rPr>
                <w:kern w:val="0"/>
                <w:sz w:val="24"/>
                <w:lang w:bidi="ar"/>
              </w:rPr>
              <w:t>山东元本检测技术有限公司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150</w:t>
            </w:r>
          </w:p>
        </w:tc>
        <w:tc>
          <w:tcPr>
            <w:tcW w:w="5985" w:type="dxa"/>
            <w:vAlign w:val="center"/>
          </w:tcPr>
          <w:p>
            <w:pPr>
              <w:widowControl/>
              <w:jc w:val="center"/>
              <w:textAlignment w:val="center"/>
              <w:rPr>
                <w:sz w:val="24"/>
              </w:rPr>
            </w:pPr>
            <w:r>
              <w:rPr>
                <w:kern w:val="0"/>
                <w:sz w:val="24"/>
                <w:lang w:bidi="ar"/>
              </w:rPr>
              <w:t>山东元正检测技术有限公司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151</w:t>
            </w:r>
          </w:p>
        </w:tc>
        <w:tc>
          <w:tcPr>
            <w:tcW w:w="5985" w:type="dxa"/>
            <w:vAlign w:val="center"/>
          </w:tcPr>
          <w:p>
            <w:pPr>
              <w:widowControl/>
              <w:jc w:val="center"/>
              <w:textAlignment w:val="center"/>
              <w:rPr>
                <w:sz w:val="24"/>
              </w:rPr>
            </w:pPr>
            <w:r>
              <w:rPr>
                <w:kern w:val="0"/>
                <w:sz w:val="24"/>
                <w:lang w:bidi="ar"/>
              </w:rPr>
              <w:t>山东越品检验认证集团有限公司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152</w:t>
            </w:r>
          </w:p>
        </w:tc>
        <w:tc>
          <w:tcPr>
            <w:tcW w:w="5985" w:type="dxa"/>
            <w:vAlign w:val="center"/>
          </w:tcPr>
          <w:p>
            <w:pPr>
              <w:widowControl/>
              <w:jc w:val="center"/>
              <w:textAlignment w:val="center"/>
              <w:rPr>
                <w:sz w:val="24"/>
              </w:rPr>
            </w:pPr>
            <w:r>
              <w:rPr>
                <w:kern w:val="0"/>
                <w:sz w:val="24"/>
                <w:lang w:bidi="ar"/>
              </w:rPr>
              <w:t>山东职健检测技术有限公司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153</w:t>
            </w:r>
          </w:p>
        </w:tc>
        <w:tc>
          <w:tcPr>
            <w:tcW w:w="5985" w:type="dxa"/>
            <w:vAlign w:val="center"/>
          </w:tcPr>
          <w:p>
            <w:pPr>
              <w:widowControl/>
              <w:jc w:val="center"/>
              <w:textAlignment w:val="center"/>
              <w:rPr>
                <w:sz w:val="24"/>
              </w:rPr>
            </w:pPr>
            <w:r>
              <w:rPr>
                <w:kern w:val="0"/>
                <w:sz w:val="24"/>
                <w:lang w:bidi="ar"/>
              </w:rPr>
              <w:t>山东中捷检测技术有限公司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154</w:t>
            </w:r>
          </w:p>
        </w:tc>
        <w:tc>
          <w:tcPr>
            <w:tcW w:w="5985" w:type="dxa"/>
            <w:vAlign w:val="center"/>
          </w:tcPr>
          <w:p>
            <w:pPr>
              <w:widowControl/>
              <w:jc w:val="center"/>
              <w:textAlignment w:val="center"/>
              <w:rPr>
                <w:sz w:val="24"/>
              </w:rPr>
            </w:pPr>
            <w:r>
              <w:rPr>
                <w:kern w:val="0"/>
                <w:sz w:val="24"/>
                <w:lang w:bidi="ar"/>
              </w:rPr>
              <w:t>山东中科恒业检测技术有限公司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155</w:t>
            </w:r>
          </w:p>
        </w:tc>
        <w:tc>
          <w:tcPr>
            <w:tcW w:w="5985" w:type="dxa"/>
            <w:vAlign w:val="center"/>
          </w:tcPr>
          <w:p>
            <w:pPr>
              <w:widowControl/>
              <w:jc w:val="center"/>
              <w:textAlignment w:val="center"/>
              <w:rPr>
                <w:sz w:val="24"/>
              </w:rPr>
            </w:pPr>
            <w:r>
              <w:rPr>
                <w:kern w:val="0"/>
                <w:sz w:val="24"/>
                <w:lang w:bidi="ar"/>
              </w:rPr>
              <w:t>山东中科新锐检测检验有限公司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156</w:t>
            </w:r>
          </w:p>
        </w:tc>
        <w:tc>
          <w:tcPr>
            <w:tcW w:w="5985" w:type="dxa"/>
            <w:vAlign w:val="center"/>
          </w:tcPr>
          <w:p>
            <w:pPr>
              <w:widowControl/>
              <w:jc w:val="center"/>
              <w:textAlignment w:val="center"/>
              <w:rPr>
                <w:sz w:val="24"/>
              </w:rPr>
            </w:pPr>
            <w:r>
              <w:rPr>
                <w:kern w:val="0"/>
                <w:sz w:val="24"/>
                <w:lang w:bidi="ar"/>
              </w:rPr>
              <w:t>山东中正食品科技检测有限公司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157</w:t>
            </w:r>
          </w:p>
        </w:tc>
        <w:tc>
          <w:tcPr>
            <w:tcW w:w="5985" w:type="dxa"/>
            <w:vAlign w:val="center"/>
          </w:tcPr>
          <w:p>
            <w:pPr>
              <w:widowControl/>
              <w:jc w:val="center"/>
              <w:textAlignment w:val="center"/>
              <w:rPr>
                <w:sz w:val="24"/>
              </w:rPr>
            </w:pPr>
            <w:r>
              <w:rPr>
                <w:kern w:val="0"/>
                <w:sz w:val="24"/>
                <w:lang w:bidi="ar"/>
              </w:rPr>
              <w:t>山东中质华检测试检验有限公司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158</w:t>
            </w:r>
          </w:p>
        </w:tc>
        <w:tc>
          <w:tcPr>
            <w:tcW w:w="5985" w:type="dxa"/>
            <w:vAlign w:val="center"/>
          </w:tcPr>
          <w:p>
            <w:pPr>
              <w:widowControl/>
              <w:jc w:val="center"/>
              <w:textAlignment w:val="center"/>
              <w:rPr>
                <w:sz w:val="24"/>
              </w:rPr>
            </w:pPr>
            <w:r>
              <w:rPr>
                <w:kern w:val="0"/>
                <w:sz w:val="24"/>
                <w:lang w:bidi="ar"/>
              </w:rPr>
              <w:t>山东众合天成检验有限公司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160</w:t>
            </w:r>
          </w:p>
        </w:tc>
        <w:tc>
          <w:tcPr>
            <w:tcW w:w="5985" w:type="dxa"/>
            <w:vAlign w:val="center"/>
          </w:tcPr>
          <w:p>
            <w:pPr>
              <w:widowControl/>
              <w:jc w:val="center"/>
              <w:textAlignment w:val="center"/>
              <w:rPr>
                <w:sz w:val="24"/>
              </w:rPr>
            </w:pPr>
            <w:r>
              <w:rPr>
                <w:kern w:val="0"/>
                <w:sz w:val="24"/>
                <w:lang w:bidi="ar"/>
              </w:rPr>
              <w:t>寿光市检验检测中心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161</w:t>
            </w:r>
          </w:p>
        </w:tc>
        <w:tc>
          <w:tcPr>
            <w:tcW w:w="5985" w:type="dxa"/>
            <w:vAlign w:val="center"/>
          </w:tcPr>
          <w:p>
            <w:pPr>
              <w:widowControl/>
              <w:jc w:val="center"/>
              <w:textAlignment w:val="center"/>
              <w:rPr>
                <w:sz w:val="24"/>
              </w:rPr>
            </w:pPr>
            <w:r>
              <w:rPr>
                <w:kern w:val="0"/>
                <w:sz w:val="24"/>
                <w:lang w:bidi="ar"/>
              </w:rPr>
              <w:t>泗水县检验检测中心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162</w:t>
            </w:r>
          </w:p>
        </w:tc>
        <w:tc>
          <w:tcPr>
            <w:tcW w:w="5985" w:type="dxa"/>
            <w:vAlign w:val="center"/>
          </w:tcPr>
          <w:p>
            <w:pPr>
              <w:widowControl/>
              <w:jc w:val="center"/>
              <w:textAlignment w:val="center"/>
              <w:rPr>
                <w:sz w:val="24"/>
              </w:rPr>
            </w:pPr>
            <w:r>
              <w:rPr>
                <w:kern w:val="0"/>
                <w:sz w:val="24"/>
                <w:lang w:bidi="ar"/>
              </w:rPr>
              <w:t>泰安市产品质量监督检验所</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163</w:t>
            </w:r>
          </w:p>
        </w:tc>
        <w:tc>
          <w:tcPr>
            <w:tcW w:w="5985" w:type="dxa"/>
            <w:vAlign w:val="center"/>
          </w:tcPr>
          <w:p>
            <w:pPr>
              <w:widowControl/>
              <w:jc w:val="center"/>
              <w:textAlignment w:val="center"/>
              <w:rPr>
                <w:sz w:val="24"/>
              </w:rPr>
            </w:pPr>
            <w:r>
              <w:rPr>
                <w:kern w:val="0"/>
                <w:sz w:val="24"/>
                <w:lang w:bidi="ar"/>
              </w:rPr>
              <w:t>泰安市疾病预防控制中心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164</w:t>
            </w:r>
          </w:p>
        </w:tc>
        <w:tc>
          <w:tcPr>
            <w:tcW w:w="5985" w:type="dxa"/>
            <w:vAlign w:val="center"/>
          </w:tcPr>
          <w:p>
            <w:pPr>
              <w:widowControl/>
              <w:jc w:val="center"/>
              <w:textAlignment w:val="center"/>
              <w:rPr>
                <w:sz w:val="24"/>
              </w:rPr>
            </w:pPr>
            <w:r>
              <w:rPr>
                <w:kern w:val="0"/>
                <w:sz w:val="24"/>
                <w:lang w:bidi="ar"/>
              </w:rPr>
              <w:t>泰安市食品药品检验检测研究院</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165</w:t>
            </w:r>
          </w:p>
        </w:tc>
        <w:tc>
          <w:tcPr>
            <w:tcW w:w="5985" w:type="dxa"/>
            <w:vAlign w:val="center"/>
          </w:tcPr>
          <w:p>
            <w:pPr>
              <w:widowControl/>
              <w:jc w:val="center"/>
              <w:textAlignment w:val="center"/>
              <w:rPr>
                <w:sz w:val="24"/>
              </w:rPr>
            </w:pPr>
            <w:r>
              <w:rPr>
                <w:kern w:val="0"/>
                <w:sz w:val="24"/>
                <w:lang w:bidi="ar"/>
              </w:rPr>
              <w:t>泰安市泰山区疾病预防控制中心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166</w:t>
            </w:r>
          </w:p>
        </w:tc>
        <w:tc>
          <w:tcPr>
            <w:tcW w:w="5985" w:type="dxa"/>
            <w:vAlign w:val="center"/>
          </w:tcPr>
          <w:p>
            <w:pPr>
              <w:widowControl/>
              <w:jc w:val="center"/>
              <w:textAlignment w:val="center"/>
              <w:rPr>
                <w:sz w:val="24"/>
              </w:rPr>
            </w:pPr>
            <w:r>
              <w:rPr>
                <w:kern w:val="0"/>
                <w:sz w:val="24"/>
                <w:lang w:bidi="ar"/>
              </w:rPr>
              <w:t>郯城县检验检测中心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167</w:t>
            </w:r>
          </w:p>
        </w:tc>
        <w:tc>
          <w:tcPr>
            <w:tcW w:w="5985" w:type="dxa"/>
            <w:vAlign w:val="center"/>
          </w:tcPr>
          <w:p>
            <w:pPr>
              <w:widowControl/>
              <w:jc w:val="center"/>
              <w:textAlignment w:val="center"/>
              <w:rPr>
                <w:sz w:val="24"/>
              </w:rPr>
            </w:pPr>
            <w:r>
              <w:rPr>
                <w:kern w:val="0"/>
                <w:sz w:val="24"/>
                <w:lang w:bidi="ar"/>
              </w:rPr>
              <w:t>滕州市综合检验检测中心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168</w:t>
            </w:r>
          </w:p>
        </w:tc>
        <w:tc>
          <w:tcPr>
            <w:tcW w:w="5985" w:type="dxa"/>
            <w:vAlign w:val="center"/>
          </w:tcPr>
          <w:p>
            <w:pPr>
              <w:widowControl/>
              <w:jc w:val="center"/>
              <w:textAlignment w:val="center"/>
              <w:rPr>
                <w:sz w:val="24"/>
              </w:rPr>
            </w:pPr>
            <w:r>
              <w:rPr>
                <w:kern w:val="0"/>
                <w:sz w:val="24"/>
                <w:lang w:bidi="ar"/>
              </w:rPr>
              <w:t>通标标准技术服务（青岛）有限公司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169</w:t>
            </w:r>
          </w:p>
        </w:tc>
        <w:tc>
          <w:tcPr>
            <w:tcW w:w="5985" w:type="dxa"/>
            <w:vAlign w:val="center"/>
          </w:tcPr>
          <w:p>
            <w:pPr>
              <w:widowControl/>
              <w:jc w:val="center"/>
              <w:textAlignment w:val="center"/>
              <w:rPr>
                <w:sz w:val="24"/>
              </w:rPr>
            </w:pPr>
            <w:r>
              <w:rPr>
                <w:kern w:val="0"/>
                <w:sz w:val="24"/>
                <w:lang w:bidi="ar"/>
              </w:rPr>
              <w:t>天祥（天津）质量技术服务有限公司青岛分公司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170</w:t>
            </w:r>
          </w:p>
        </w:tc>
        <w:tc>
          <w:tcPr>
            <w:tcW w:w="5985" w:type="dxa"/>
            <w:vAlign w:val="center"/>
          </w:tcPr>
          <w:p>
            <w:pPr>
              <w:widowControl/>
              <w:jc w:val="center"/>
              <w:textAlignment w:val="center"/>
              <w:rPr>
                <w:sz w:val="24"/>
              </w:rPr>
            </w:pPr>
            <w:r>
              <w:rPr>
                <w:kern w:val="0"/>
                <w:sz w:val="24"/>
                <w:lang w:bidi="ar"/>
              </w:rPr>
              <w:t>威海德生技术检测有限公司（检测地址：威海市高新技术开发区双岛路369号）</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171</w:t>
            </w:r>
          </w:p>
        </w:tc>
        <w:tc>
          <w:tcPr>
            <w:tcW w:w="5985" w:type="dxa"/>
            <w:vAlign w:val="center"/>
          </w:tcPr>
          <w:p>
            <w:pPr>
              <w:widowControl/>
              <w:jc w:val="center"/>
              <w:textAlignment w:val="center"/>
              <w:rPr>
                <w:sz w:val="24"/>
              </w:rPr>
            </w:pPr>
            <w:r>
              <w:rPr>
                <w:kern w:val="0"/>
                <w:sz w:val="24"/>
                <w:lang w:bidi="ar"/>
              </w:rPr>
              <w:t>威海德生技术检测有限公司（检测地址：威海市高新技术开发区和兴路1号）</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173</w:t>
            </w:r>
          </w:p>
        </w:tc>
        <w:tc>
          <w:tcPr>
            <w:tcW w:w="5985" w:type="dxa"/>
            <w:vAlign w:val="center"/>
          </w:tcPr>
          <w:p>
            <w:pPr>
              <w:widowControl/>
              <w:jc w:val="center"/>
              <w:textAlignment w:val="center"/>
              <w:rPr>
                <w:sz w:val="24"/>
              </w:rPr>
            </w:pPr>
            <w:r>
              <w:rPr>
                <w:kern w:val="0"/>
                <w:sz w:val="24"/>
                <w:lang w:bidi="ar"/>
              </w:rPr>
              <w:t>威海市食品药品检验检测中心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174</w:t>
            </w:r>
          </w:p>
        </w:tc>
        <w:tc>
          <w:tcPr>
            <w:tcW w:w="5985" w:type="dxa"/>
            <w:vAlign w:val="center"/>
          </w:tcPr>
          <w:p>
            <w:pPr>
              <w:widowControl/>
              <w:jc w:val="center"/>
              <w:textAlignment w:val="center"/>
              <w:rPr>
                <w:sz w:val="24"/>
              </w:rPr>
            </w:pPr>
            <w:r>
              <w:rPr>
                <w:kern w:val="0"/>
                <w:sz w:val="24"/>
                <w:lang w:bidi="ar"/>
              </w:rPr>
              <w:t>威海市文登区疾病预防控制中心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175</w:t>
            </w:r>
          </w:p>
        </w:tc>
        <w:tc>
          <w:tcPr>
            <w:tcW w:w="5985" w:type="dxa"/>
            <w:vAlign w:val="center"/>
          </w:tcPr>
          <w:p>
            <w:pPr>
              <w:widowControl/>
              <w:jc w:val="center"/>
              <w:textAlignment w:val="center"/>
              <w:rPr>
                <w:sz w:val="24"/>
              </w:rPr>
            </w:pPr>
            <w:r>
              <w:rPr>
                <w:kern w:val="0"/>
                <w:sz w:val="24"/>
                <w:lang w:bidi="ar"/>
              </w:rPr>
              <w:t>威海市文登区检验检测中心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176</w:t>
            </w:r>
          </w:p>
        </w:tc>
        <w:tc>
          <w:tcPr>
            <w:tcW w:w="5985" w:type="dxa"/>
            <w:vAlign w:val="center"/>
          </w:tcPr>
          <w:p>
            <w:pPr>
              <w:widowControl/>
              <w:jc w:val="center"/>
              <w:textAlignment w:val="center"/>
              <w:rPr>
                <w:sz w:val="24"/>
              </w:rPr>
            </w:pPr>
            <w:r>
              <w:rPr>
                <w:kern w:val="0"/>
                <w:sz w:val="24"/>
                <w:lang w:bidi="ar"/>
              </w:rPr>
              <w:t>微山县检验检测中心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178</w:t>
            </w:r>
          </w:p>
        </w:tc>
        <w:tc>
          <w:tcPr>
            <w:tcW w:w="5985" w:type="dxa"/>
            <w:vAlign w:val="center"/>
          </w:tcPr>
          <w:p>
            <w:pPr>
              <w:widowControl/>
              <w:jc w:val="center"/>
              <w:textAlignment w:val="center"/>
              <w:rPr>
                <w:sz w:val="24"/>
              </w:rPr>
            </w:pPr>
            <w:r>
              <w:rPr>
                <w:kern w:val="0"/>
                <w:sz w:val="24"/>
                <w:lang w:bidi="ar"/>
              </w:rPr>
              <w:t>潍坊海润华辰检测技术有限公司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179</w:t>
            </w:r>
          </w:p>
        </w:tc>
        <w:tc>
          <w:tcPr>
            <w:tcW w:w="5985" w:type="dxa"/>
            <w:vAlign w:val="center"/>
          </w:tcPr>
          <w:p>
            <w:pPr>
              <w:widowControl/>
              <w:jc w:val="center"/>
              <w:textAlignment w:val="center"/>
              <w:rPr>
                <w:sz w:val="24"/>
              </w:rPr>
            </w:pPr>
            <w:r>
              <w:rPr>
                <w:kern w:val="0"/>
                <w:sz w:val="24"/>
                <w:lang w:bidi="ar"/>
              </w:rPr>
              <w:t>潍坊市产品质量检验所（潍坊市纤维检验所）</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180</w:t>
            </w:r>
          </w:p>
        </w:tc>
        <w:tc>
          <w:tcPr>
            <w:tcW w:w="5985" w:type="dxa"/>
            <w:vAlign w:val="center"/>
          </w:tcPr>
          <w:p>
            <w:pPr>
              <w:widowControl/>
              <w:jc w:val="center"/>
              <w:textAlignment w:val="center"/>
              <w:rPr>
                <w:sz w:val="24"/>
              </w:rPr>
            </w:pPr>
            <w:r>
              <w:rPr>
                <w:kern w:val="0"/>
                <w:sz w:val="24"/>
                <w:lang w:bidi="ar"/>
              </w:rPr>
              <w:t>潍坊市检验检测中心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181</w:t>
            </w:r>
          </w:p>
        </w:tc>
        <w:tc>
          <w:tcPr>
            <w:tcW w:w="5985" w:type="dxa"/>
            <w:vAlign w:val="center"/>
          </w:tcPr>
          <w:p>
            <w:pPr>
              <w:widowControl/>
              <w:jc w:val="center"/>
              <w:textAlignment w:val="center"/>
              <w:rPr>
                <w:sz w:val="24"/>
              </w:rPr>
            </w:pPr>
            <w:r>
              <w:rPr>
                <w:kern w:val="0"/>
                <w:sz w:val="24"/>
                <w:lang w:bidi="ar"/>
              </w:rPr>
              <w:t>汶上县检验检测中心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182</w:t>
            </w:r>
          </w:p>
        </w:tc>
        <w:tc>
          <w:tcPr>
            <w:tcW w:w="5985" w:type="dxa"/>
            <w:vAlign w:val="center"/>
          </w:tcPr>
          <w:p>
            <w:pPr>
              <w:widowControl/>
              <w:jc w:val="center"/>
              <w:textAlignment w:val="center"/>
              <w:rPr>
                <w:sz w:val="24"/>
              </w:rPr>
            </w:pPr>
            <w:r>
              <w:rPr>
                <w:kern w:val="0"/>
                <w:sz w:val="24"/>
                <w:lang w:bidi="ar"/>
              </w:rPr>
              <w:t>武城县检验检测中心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183</w:t>
            </w:r>
          </w:p>
        </w:tc>
        <w:tc>
          <w:tcPr>
            <w:tcW w:w="5985" w:type="dxa"/>
            <w:vAlign w:val="center"/>
          </w:tcPr>
          <w:p>
            <w:pPr>
              <w:widowControl/>
              <w:jc w:val="center"/>
              <w:textAlignment w:val="center"/>
              <w:rPr>
                <w:sz w:val="24"/>
              </w:rPr>
            </w:pPr>
            <w:r>
              <w:rPr>
                <w:kern w:val="0"/>
                <w:sz w:val="24"/>
                <w:lang w:bidi="ar"/>
              </w:rPr>
              <w:t>新泰市产品检验检测所</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184</w:t>
            </w:r>
          </w:p>
        </w:tc>
        <w:tc>
          <w:tcPr>
            <w:tcW w:w="5985" w:type="dxa"/>
            <w:vAlign w:val="center"/>
          </w:tcPr>
          <w:p>
            <w:pPr>
              <w:widowControl/>
              <w:jc w:val="center"/>
              <w:textAlignment w:val="center"/>
              <w:rPr>
                <w:sz w:val="24"/>
              </w:rPr>
            </w:pPr>
            <w:r>
              <w:rPr>
                <w:kern w:val="0"/>
                <w:sz w:val="24"/>
                <w:lang w:bidi="ar"/>
              </w:rPr>
              <w:t>新泰市疾病预防控制中心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185</w:t>
            </w:r>
          </w:p>
        </w:tc>
        <w:tc>
          <w:tcPr>
            <w:tcW w:w="5985" w:type="dxa"/>
            <w:vAlign w:val="center"/>
          </w:tcPr>
          <w:p>
            <w:pPr>
              <w:widowControl/>
              <w:jc w:val="center"/>
              <w:textAlignment w:val="center"/>
              <w:rPr>
                <w:sz w:val="24"/>
              </w:rPr>
            </w:pPr>
            <w:r>
              <w:rPr>
                <w:kern w:val="0"/>
                <w:sz w:val="24"/>
                <w:lang w:bidi="ar"/>
              </w:rPr>
              <w:t>烟台恒正检测咨询服务有限公司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186</w:t>
            </w:r>
          </w:p>
        </w:tc>
        <w:tc>
          <w:tcPr>
            <w:tcW w:w="5985" w:type="dxa"/>
            <w:vAlign w:val="center"/>
          </w:tcPr>
          <w:p>
            <w:pPr>
              <w:widowControl/>
              <w:jc w:val="center"/>
              <w:textAlignment w:val="center"/>
              <w:rPr>
                <w:sz w:val="24"/>
              </w:rPr>
            </w:pPr>
            <w:r>
              <w:rPr>
                <w:kern w:val="0"/>
                <w:sz w:val="24"/>
                <w:lang w:bidi="ar"/>
              </w:rPr>
              <w:t>烟台联创海越检测有限公司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187</w:t>
            </w:r>
          </w:p>
        </w:tc>
        <w:tc>
          <w:tcPr>
            <w:tcW w:w="5985" w:type="dxa"/>
            <w:vAlign w:val="center"/>
          </w:tcPr>
          <w:p>
            <w:pPr>
              <w:widowControl/>
              <w:jc w:val="center"/>
              <w:textAlignment w:val="center"/>
              <w:rPr>
                <w:sz w:val="24"/>
              </w:rPr>
            </w:pPr>
            <w:r>
              <w:rPr>
                <w:kern w:val="0"/>
                <w:sz w:val="24"/>
                <w:lang w:bidi="ar"/>
              </w:rPr>
              <w:t>烟台赛普特检测服务有限公司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188</w:t>
            </w:r>
          </w:p>
        </w:tc>
        <w:tc>
          <w:tcPr>
            <w:tcW w:w="5985" w:type="dxa"/>
            <w:vAlign w:val="center"/>
          </w:tcPr>
          <w:p>
            <w:pPr>
              <w:widowControl/>
              <w:jc w:val="center"/>
              <w:textAlignment w:val="center"/>
              <w:rPr>
                <w:sz w:val="24"/>
              </w:rPr>
            </w:pPr>
            <w:r>
              <w:rPr>
                <w:kern w:val="0"/>
                <w:sz w:val="24"/>
                <w:lang w:bidi="ar"/>
              </w:rPr>
              <w:t>烟台市产品质量监督检验所（检测地址：威海市环翠区双城路99号）</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189</w:t>
            </w:r>
          </w:p>
        </w:tc>
        <w:tc>
          <w:tcPr>
            <w:tcW w:w="5985" w:type="dxa"/>
            <w:vAlign w:val="center"/>
          </w:tcPr>
          <w:p>
            <w:pPr>
              <w:widowControl/>
              <w:jc w:val="center"/>
              <w:textAlignment w:val="center"/>
              <w:rPr>
                <w:sz w:val="24"/>
              </w:rPr>
            </w:pPr>
            <w:r>
              <w:rPr>
                <w:kern w:val="0"/>
                <w:sz w:val="24"/>
                <w:lang w:bidi="ar"/>
              </w:rPr>
              <w:t>烟台市产品质量监督检验所（检测地址：烟台市莱山区新苑路17号）</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190</w:t>
            </w:r>
          </w:p>
        </w:tc>
        <w:tc>
          <w:tcPr>
            <w:tcW w:w="5985" w:type="dxa"/>
            <w:vAlign w:val="center"/>
          </w:tcPr>
          <w:p>
            <w:pPr>
              <w:widowControl/>
              <w:jc w:val="center"/>
              <w:textAlignment w:val="center"/>
              <w:rPr>
                <w:sz w:val="24"/>
              </w:rPr>
            </w:pPr>
            <w:r>
              <w:rPr>
                <w:kern w:val="0"/>
                <w:sz w:val="24"/>
                <w:lang w:bidi="ar"/>
              </w:rPr>
              <w:t>烟台市疾病预防控制中心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191</w:t>
            </w:r>
          </w:p>
        </w:tc>
        <w:tc>
          <w:tcPr>
            <w:tcW w:w="5985" w:type="dxa"/>
            <w:vAlign w:val="center"/>
          </w:tcPr>
          <w:p>
            <w:pPr>
              <w:widowControl/>
              <w:jc w:val="center"/>
              <w:textAlignment w:val="center"/>
              <w:rPr>
                <w:sz w:val="24"/>
              </w:rPr>
            </w:pPr>
            <w:r>
              <w:rPr>
                <w:kern w:val="0"/>
                <w:sz w:val="24"/>
                <w:lang w:bidi="ar"/>
              </w:rPr>
              <w:t>烟台市牟平区疾病预防控制中心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192</w:t>
            </w:r>
          </w:p>
        </w:tc>
        <w:tc>
          <w:tcPr>
            <w:tcW w:w="5985" w:type="dxa"/>
            <w:vAlign w:val="center"/>
          </w:tcPr>
          <w:p>
            <w:pPr>
              <w:widowControl/>
              <w:jc w:val="center"/>
              <w:textAlignment w:val="center"/>
              <w:rPr>
                <w:sz w:val="24"/>
              </w:rPr>
            </w:pPr>
            <w:r>
              <w:rPr>
                <w:kern w:val="0"/>
                <w:sz w:val="24"/>
                <w:lang w:bidi="ar"/>
              </w:rPr>
              <w:t>烟台市牟平区检验检测中心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193</w:t>
            </w:r>
          </w:p>
        </w:tc>
        <w:tc>
          <w:tcPr>
            <w:tcW w:w="5985" w:type="dxa"/>
            <w:vAlign w:val="center"/>
          </w:tcPr>
          <w:p>
            <w:pPr>
              <w:widowControl/>
              <w:jc w:val="center"/>
              <w:textAlignment w:val="center"/>
              <w:rPr>
                <w:sz w:val="24"/>
              </w:rPr>
            </w:pPr>
            <w:r>
              <w:rPr>
                <w:kern w:val="0"/>
                <w:sz w:val="24"/>
                <w:lang w:bidi="ar"/>
              </w:rPr>
              <w:t>烟台市芝罘区疾病预防控制中心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195</w:t>
            </w:r>
          </w:p>
        </w:tc>
        <w:tc>
          <w:tcPr>
            <w:tcW w:w="5985" w:type="dxa"/>
            <w:vAlign w:val="center"/>
          </w:tcPr>
          <w:p>
            <w:pPr>
              <w:widowControl/>
              <w:jc w:val="center"/>
              <w:textAlignment w:val="center"/>
              <w:rPr>
                <w:sz w:val="24"/>
              </w:rPr>
            </w:pPr>
            <w:r>
              <w:rPr>
                <w:kern w:val="0"/>
                <w:sz w:val="24"/>
                <w:lang w:bidi="ar"/>
              </w:rPr>
              <w:t>阳信县综合检验检测中心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196</w:t>
            </w:r>
          </w:p>
        </w:tc>
        <w:tc>
          <w:tcPr>
            <w:tcW w:w="5985" w:type="dxa"/>
            <w:vAlign w:val="center"/>
          </w:tcPr>
          <w:p>
            <w:pPr>
              <w:widowControl/>
              <w:jc w:val="center"/>
              <w:textAlignment w:val="center"/>
              <w:rPr>
                <w:sz w:val="24"/>
              </w:rPr>
            </w:pPr>
            <w:r>
              <w:rPr>
                <w:kern w:val="0"/>
                <w:sz w:val="24"/>
                <w:lang w:bidi="ar"/>
              </w:rPr>
              <w:t>沂南县检验检测中心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197</w:t>
            </w:r>
          </w:p>
        </w:tc>
        <w:tc>
          <w:tcPr>
            <w:tcW w:w="5985" w:type="dxa"/>
            <w:vAlign w:val="center"/>
          </w:tcPr>
          <w:p>
            <w:pPr>
              <w:widowControl/>
              <w:jc w:val="center"/>
              <w:textAlignment w:val="center"/>
              <w:rPr>
                <w:sz w:val="24"/>
              </w:rPr>
            </w:pPr>
            <w:r>
              <w:rPr>
                <w:kern w:val="0"/>
                <w:sz w:val="24"/>
                <w:lang w:bidi="ar"/>
              </w:rPr>
              <w:t>沂水县检验检测中心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198</w:t>
            </w:r>
          </w:p>
        </w:tc>
        <w:tc>
          <w:tcPr>
            <w:tcW w:w="5985" w:type="dxa"/>
            <w:vAlign w:val="center"/>
          </w:tcPr>
          <w:p>
            <w:pPr>
              <w:widowControl/>
              <w:jc w:val="center"/>
              <w:textAlignment w:val="center"/>
              <w:rPr>
                <w:sz w:val="24"/>
              </w:rPr>
            </w:pPr>
            <w:r>
              <w:rPr>
                <w:kern w:val="0"/>
                <w:sz w:val="24"/>
                <w:lang w:bidi="ar"/>
              </w:rPr>
              <w:t>沂源县检验检测中心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199</w:t>
            </w:r>
          </w:p>
        </w:tc>
        <w:tc>
          <w:tcPr>
            <w:tcW w:w="5985" w:type="dxa"/>
            <w:vAlign w:val="center"/>
          </w:tcPr>
          <w:p>
            <w:pPr>
              <w:widowControl/>
              <w:jc w:val="center"/>
              <w:textAlignment w:val="center"/>
              <w:rPr>
                <w:sz w:val="24"/>
              </w:rPr>
            </w:pPr>
            <w:r>
              <w:rPr>
                <w:kern w:val="0"/>
                <w:sz w:val="24"/>
                <w:lang w:bidi="ar"/>
              </w:rPr>
              <w:t>鱼台县检验检测中心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200</w:t>
            </w:r>
          </w:p>
        </w:tc>
        <w:tc>
          <w:tcPr>
            <w:tcW w:w="5985" w:type="dxa"/>
            <w:vAlign w:val="center"/>
          </w:tcPr>
          <w:p>
            <w:pPr>
              <w:widowControl/>
              <w:jc w:val="center"/>
              <w:textAlignment w:val="center"/>
              <w:rPr>
                <w:sz w:val="24"/>
              </w:rPr>
            </w:pPr>
            <w:r>
              <w:rPr>
                <w:kern w:val="0"/>
                <w:sz w:val="24"/>
                <w:lang w:bidi="ar"/>
              </w:rPr>
              <w:t>郓城县检验检测中心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201</w:t>
            </w:r>
          </w:p>
        </w:tc>
        <w:tc>
          <w:tcPr>
            <w:tcW w:w="5985" w:type="dxa"/>
            <w:vAlign w:val="center"/>
          </w:tcPr>
          <w:p>
            <w:pPr>
              <w:widowControl/>
              <w:jc w:val="center"/>
              <w:textAlignment w:val="center"/>
              <w:rPr>
                <w:sz w:val="24"/>
              </w:rPr>
            </w:pPr>
            <w:r>
              <w:rPr>
                <w:kern w:val="0"/>
                <w:sz w:val="24"/>
                <w:lang w:bidi="ar"/>
              </w:rPr>
              <w:t>禹城市检验检测中心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202</w:t>
            </w:r>
          </w:p>
        </w:tc>
        <w:tc>
          <w:tcPr>
            <w:tcW w:w="5985" w:type="dxa"/>
            <w:vAlign w:val="center"/>
          </w:tcPr>
          <w:p>
            <w:pPr>
              <w:widowControl/>
              <w:jc w:val="center"/>
              <w:textAlignment w:val="center"/>
              <w:rPr>
                <w:sz w:val="24"/>
              </w:rPr>
            </w:pPr>
            <w:r>
              <w:rPr>
                <w:kern w:val="0"/>
                <w:sz w:val="24"/>
                <w:lang w:bidi="ar"/>
              </w:rPr>
              <w:t>枣庄市产品质量监督检验所</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203</w:t>
            </w:r>
          </w:p>
        </w:tc>
        <w:tc>
          <w:tcPr>
            <w:tcW w:w="5985" w:type="dxa"/>
            <w:vAlign w:val="center"/>
          </w:tcPr>
          <w:p>
            <w:pPr>
              <w:widowControl/>
              <w:jc w:val="center"/>
              <w:textAlignment w:val="center"/>
              <w:rPr>
                <w:sz w:val="24"/>
              </w:rPr>
            </w:pPr>
            <w:r>
              <w:rPr>
                <w:kern w:val="0"/>
                <w:sz w:val="24"/>
                <w:lang w:bidi="ar"/>
              </w:rPr>
              <w:t>枣庄市食品药品检验检测中心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205</w:t>
            </w:r>
          </w:p>
        </w:tc>
        <w:tc>
          <w:tcPr>
            <w:tcW w:w="5985" w:type="dxa"/>
            <w:vAlign w:val="center"/>
          </w:tcPr>
          <w:p>
            <w:pPr>
              <w:widowControl/>
              <w:jc w:val="center"/>
              <w:textAlignment w:val="center"/>
              <w:rPr>
                <w:sz w:val="24"/>
              </w:rPr>
            </w:pPr>
            <w:r>
              <w:rPr>
                <w:kern w:val="0"/>
                <w:sz w:val="24"/>
                <w:lang w:bidi="ar"/>
              </w:rPr>
              <w:t>招远市疾病预防控制中心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206</w:t>
            </w:r>
          </w:p>
        </w:tc>
        <w:tc>
          <w:tcPr>
            <w:tcW w:w="5985" w:type="dxa"/>
            <w:vAlign w:val="center"/>
          </w:tcPr>
          <w:p>
            <w:pPr>
              <w:widowControl/>
              <w:jc w:val="center"/>
              <w:textAlignment w:val="center"/>
              <w:rPr>
                <w:sz w:val="24"/>
              </w:rPr>
            </w:pPr>
            <w:r>
              <w:rPr>
                <w:kern w:val="0"/>
                <w:sz w:val="24"/>
                <w:lang w:bidi="ar"/>
              </w:rPr>
              <w:t>招远市检验检测中心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207</w:t>
            </w:r>
          </w:p>
        </w:tc>
        <w:tc>
          <w:tcPr>
            <w:tcW w:w="5985" w:type="dxa"/>
            <w:vAlign w:val="center"/>
          </w:tcPr>
          <w:p>
            <w:pPr>
              <w:widowControl/>
              <w:jc w:val="center"/>
              <w:textAlignment w:val="center"/>
              <w:rPr>
                <w:sz w:val="24"/>
              </w:rPr>
            </w:pPr>
            <w:r>
              <w:rPr>
                <w:kern w:val="0"/>
                <w:sz w:val="24"/>
                <w:lang w:bidi="ar"/>
              </w:rPr>
              <w:t>中检集团公信安全科技有限公司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208</w:t>
            </w:r>
          </w:p>
        </w:tc>
        <w:tc>
          <w:tcPr>
            <w:tcW w:w="5985" w:type="dxa"/>
            <w:vAlign w:val="center"/>
          </w:tcPr>
          <w:p>
            <w:pPr>
              <w:widowControl/>
              <w:jc w:val="center"/>
              <w:textAlignment w:val="center"/>
              <w:rPr>
                <w:sz w:val="24"/>
              </w:rPr>
            </w:pPr>
            <w:r>
              <w:rPr>
                <w:kern w:val="0"/>
                <w:sz w:val="24"/>
                <w:lang w:bidi="ar"/>
              </w:rPr>
              <w:t>中维安全检测认证集团有限公司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209</w:t>
            </w:r>
          </w:p>
        </w:tc>
        <w:tc>
          <w:tcPr>
            <w:tcW w:w="5985" w:type="dxa"/>
            <w:vAlign w:val="center"/>
          </w:tcPr>
          <w:p>
            <w:pPr>
              <w:widowControl/>
              <w:jc w:val="center"/>
              <w:textAlignment w:val="center"/>
              <w:rPr>
                <w:sz w:val="24"/>
              </w:rPr>
            </w:pPr>
            <w:r>
              <w:rPr>
                <w:kern w:val="0"/>
                <w:sz w:val="24"/>
                <w:lang w:bidi="ar"/>
              </w:rPr>
              <w:t>诸城绿安检测有限公司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210</w:t>
            </w:r>
          </w:p>
        </w:tc>
        <w:tc>
          <w:tcPr>
            <w:tcW w:w="5985" w:type="dxa"/>
            <w:vAlign w:val="center"/>
          </w:tcPr>
          <w:p>
            <w:pPr>
              <w:widowControl/>
              <w:jc w:val="center"/>
              <w:textAlignment w:val="center"/>
              <w:rPr>
                <w:sz w:val="24"/>
              </w:rPr>
            </w:pPr>
            <w:r>
              <w:rPr>
                <w:kern w:val="0"/>
                <w:sz w:val="24"/>
                <w:lang w:bidi="ar"/>
              </w:rPr>
              <w:t>诸城市检验检测中心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211</w:t>
            </w:r>
          </w:p>
        </w:tc>
        <w:tc>
          <w:tcPr>
            <w:tcW w:w="5985" w:type="dxa"/>
            <w:vAlign w:val="center"/>
          </w:tcPr>
          <w:p>
            <w:pPr>
              <w:widowControl/>
              <w:jc w:val="center"/>
              <w:textAlignment w:val="center"/>
              <w:rPr>
                <w:sz w:val="24"/>
              </w:rPr>
            </w:pPr>
            <w:r>
              <w:rPr>
                <w:kern w:val="0"/>
                <w:sz w:val="24"/>
                <w:lang w:bidi="ar"/>
              </w:rPr>
              <w:t>淄博市博山区疾病预防控制中心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212</w:t>
            </w:r>
          </w:p>
        </w:tc>
        <w:tc>
          <w:tcPr>
            <w:tcW w:w="5985" w:type="dxa"/>
            <w:vAlign w:val="center"/>
          </w:tcPr>
          <w:p>
            <w:pPr>
              <w:widowControl/>
              <w:jc w:val="center"/>
              <w:textAlignment w:val="center"/>
              <w:rPr>
                <w:sz w:val="24"/>
              </w:rPr>
            </w:pPr>
            <w:r>
              <w:rPr>
                <w:kern w:val="0"/>
                <w:sz w:val="24"/>
                <w:lang w:bidi="ar"/>
              </w:rPr>
              <w:t>淄博市疾病预防控制中心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213</w:t>
            </w:r>
          </w:p>
        </w:tc>
        <w:tc>
          <w:tcPr>
            <w:tcW w:w="5985" w:type="dxa"/>
            <w:vAlign w:val="center"/>
          </w:tcPr>
          <w:p>
            <w:pPr>
              <w:widowControl/>
              <w:jc w:val="center"/>
              <w:textAlignment w:val="center"/>
              <w:rPr>
                <w:sz w:val="24"/>
              </w:rPr>
            </w:pPr>
            <w:r>
              <w:rPr>
                <w:kern w:val="0"/>
                <w:sz w:val="24"/>
                <w:lang w:bidi="ar"/>
              </w:rPr>
              <w:t>淄博市食品药品检验研究院</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214</w:t>
            </w:r>
          </w:p>
        </w:tc>
        <w:tc>
          <w:tcPr>
            <w:tcW w:w="5985" w:type="dxa"/>
            <w:vAlign w:val="center"/>
          </w:tcPr>
          <w:p>
            <w:pPr>
              <w:widowControl/>
              <w:jc w:val="center"/>
              <w:textAlignment w:val="center"/>
              <w:rPr>
                <w:sz w:val="24"/>
              </w:rPr>
            </w:pPr>
            <w:r>
              <w:rPr>
                <w:kern w:val="0"/>
                <w:sz w:val="24"/>
                <w:lang w:bidi="ar"/>
              </w:rPr>
              <w:t>淄博市周村区疾病预防控制中心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215</w:t>
            </w:r>
          </w:p>
        </w:tc>
        <w:tc>
          <w:tcPr>
            <w:tcW w:w="5985" w:type="dxa"/>
            <w:vAlign w:val="center"/>
          </w:tcPr>
          <w:p>
            <w:pPr>
              <w:widowControl/>
              <w:jc w:val="center"/>
              <w:textAlignment w:val="center"/>
              <w:rPr>
                <w:sz w:val="24"/>
              </w:rPr>
            </w:pPr>
            <w:r>
              <w:rPr>
                <w:kern w:val="0"/>
                <w:sz w:val="24"/>
                <w:lang w:bidi="ar"/>
              </w:rPr>
              <w:t>淄博市周村区检验检测中心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216</w:t>
            </w:r>
          </w:p>
        </w:tc>
        <w:tc>
          <w:tcPr>
            <w:tcW w:w="5985" w:type="dxa"/>
            <w:vAlign w:val="center"/>
          </w:tcPr>
          <w:p>
            <w:pPr>
              <w:widowControl/>
              <w:jc w:val="center"/>
              <w:textAlignment w:val="center"/>
              <w:rPr>
                <w:sz w:val="24"/>
              </w:rPr>
            </w:pPr>
            <w:r>
              <w:rPr>
                <w:kern w:val="0"/>
                <w:sz w:val="24"/>
                <w:lang w:bidi="ar"/>
              </w:rPr>
              <w:t>淄博市淄川区疾病预防控制中心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217</w:t>
            </w:r>
          </w:p>
        </w:tc>
        <w:tc>
          <w:tcPr>
            <w:tcW w:w="5985" w:type="dxa"/>
            <w:vAlign w:val="center"/>
          </w:tcPr>
          <w:p>
            <w:pPr>
              <w:widowControl/>
              <w:jc w:val="center"/>
              <w:textAlignment w:val="center"/>
              <w:rPr>
                <w:sz w:val="24"/>
              </w:rPr>
            </w:pPr>
            <w:r>
              <w:rPr>
                <w:kern w:val="0"/>
                <w:sz w:val="24"/>
                <w:lang w:bidi="ar"/>
              </w:rPr>
              <w:t>邹城市检验检测中心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218</w:t>
            </w:r>
          </w:p>
        </w:tc>
        <w:tc>
          <w:tcPr>
            <w:tcW w:w="5985" w:type="dxa"/>
            <w:vAlign w:val="center"/>
          </w:tcPr>
          <w:p>
            <w:pPr>
              <w:widowControl/>
              <w:jc w:val="center"/>
              <w:textAlignment w:val="center"/>
              <w:rPr>
                <w:sz w:val="24"/>
              </w:rPr>
            </w:pPr>
            <w:r>
              <w:rPr>
                <w:kern w:val="0"/>
                <w:sz w:val="24"/>
                <w:lang w:bidi="ar"/>
              </w:rPr>
              <w:t>济南市济阳区综合检验检测中心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219</w:t>
            </w:r>
          </w:p>
        </w:tc>
        <w:tc>
          <w:tcPr>
            <w:tcW w:w="5985" w:type="dxa"/>
            <w:vAlign w:val="center"/>
          </w:tcPr>
          <w:p>
            <w:pPr>
              <w:widowControl/>
              <w:jc w:val="center"/>
              <w:textAlignment w:val="center"/>
              <w:rPr>
                <w:sz w:val="24"/>
              </w:rPr>
            </w:pPr>
            <w:r>
              <w:rPr>
                <w:kern w:val="0"/>
                <w:sz w:val="24"/>
                <w:lang w:bidi="ar"/>
              </w:rPr>
              <w:t>单县检验检测中心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220</w:t>
            </w:r>
          </w:p>
        </w:tc>
        <w:tc>
          <w:tcPr>
            <w:tcW w:w="5985" w:type="dxa"/>
            <w:vAlign w:val="center"/>
          </w:tcPr>
          <w:p>
            <w:pPr>
              <w:widowControl/>
              <w:jc w:val="center"/>
              <w:textAlignment w:val="center"/>
              <w:rPr>
                <w:sz w:val="24"/>
              </w:rPr>
            </w:pPr>
            <w:r>
              <w:rPr>
                <w:kern w:val="0"/>
                <w:sz w:val="24"/>
                <w:lang w:bidi="ar"/>
              </w:rPr>
              <w:t>青岛市黄岛区疾病预防控制中心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221</w:t>
            </w:r>
          </w:p>
        </w:tc>
        <w:tc>
          <w:tcPr>
            <w:tcW w:w="5985" w:type="dxa"/>
            <w:vAlign w:val="center"/>
          </w:tcPr>
          <w:p>
            <w:pPr>
              <w:widowControl/>
              <w:jc w:val="center"/>
              <w:textAlignment w:val="center"/>
              <w:rPr>
                <w:sz w:val="24"/>
              </w:rPr>
            </w:pPr>
            <w:r>
              <w:rPr>
                <w:kern w:val="0"/>
                <w:sz w:val="24"/>
                <w:lang w:bidi="ar"/>
              </w:rPr>
              <w:t>平度市疾病预防控制中心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222</w:t>
            </w:r>
          </w:p>
        </w:tc>
        <w:tc>
          <w:tcPr>
            <w:tcW w:w="5985" w:type="dxa"/>
            <w:vAlign w:val="center"/>
          </w:tcPr>
          <w:p>
            <w:pPr>
              <w:widowControl/>
              <w:jc w:val="center"/>
              <w:textAlignment w:val="center"/>
              <w:rPr>
                <w:sz w:val="24"/>
              </w:rPr>
            </w:pPr>
            <w:r>
              <w:rPr>
                <w:kern w:val="0"/>
                <w:sz w:val="24"/>
                <w:lang w:bidi="ar"/>
              </w:rPr>
              <w:t>胶州市疾病预防控制中心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223</w:t>
            </w:r>
          </w:p>
        </w:tc>
        <w:tc>
          <w:tcPr>
            <w:tcW w:w="5985" w:type="dxa"/>
            <w:vAlign w:val="center"/>
          </w:tcPr>
          <w:p>
            <w:pPr>
              <w:widowControl/>
              <w:jc w:val="center"/>
              <w:textAlignment w:val="center"/>
              <w:rPr>
                <w:sz w:val="24"/>
              </w:rPr>
            </w:pPr>
            <w:r>
              <w:rPr>
                <w:kern w:val="0"/>
                <w:sz w:val="24"/>
                <w:lang w:bidi="ar"/>
              </w:rPr>
              <w:t>中谱安信（青岛）检测科技有限公司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225</w:t>
            </w:r>
          </w:p>
        </w:tc>
        <w:tc>
          <w:tcPr>
            <w:tcW w:w="5985" w:type="dxa"/>
            <w:vAlign w:val="center"/>
          </w:tcPr>
          <w:p>
            <w:pPr>
              <w:widowControl/>
              <w:jc w:val="center"/>
              <w:textAlignment w:val="center"/>
              <w:rPr>
                <w:sz w:val="24"/>
              </w:rPr>
            </w:pPr>
            <w:r>
              <w:rPr>
                <w:kern w:val="0"/>
                <w:sz w:val="24"/>
                <w:lang w:bidi="ar"/>
              </w:rPr>
              <w:t>烟台市食品药品检验检测中心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226</w:t>
            </w:r>
          </w:p>
        </w:tc>
        <w:tc>
          <w:tcPr>
            <w:tcW w:w="5985" w:type="dxa"/>
            <w:vAlign w:val="center"/>
          </w:tcPr>
          <w:p>
            <w:pPr>
              <w:widowControl/>
              <w:jc w:val="center"/>
              <w:textAlignment w:val="center"/>
              <w:rPr>
                <w:sz w:val="24"/>
              </w:rPr>
            </w:pPr>
            <w:r>
              <w:rPr>
                <w:kern w:val="0"/>
                <w:sz w:val="24"/>
                <w:lang w:bidi="ar"/>
              </w:rPr>
              <w:t>沂源县疾病预防控制中心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227</w:t>
            </w:r>
          </w:p>
        </w:tc>
        <w:tc>
          <w:tcPr>
            <w:tcW w:w="5985" w:type="dxa"/>
            <w:vAlign w:val="center"/>
          </w:tcPr>
          <w:p>
            <w:pPr>
              <w:widowControl/>
              <w:jc w:val="center"/>
              <w:textAlignment w:val="center"/>
              <w:rPr>
                <w:sz w:val="24"/>
              </w:rPr>
            </w:pPr>
            <w:r>
              <w:rPr>
                <w:kern w:val="0"/>
                <w:sz w:val="24"/>
                <w:lang w:bidi="ar"/>
              </w:rPr>
              <w:t>济南市食品药品检验检测中心食品检验所</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228</w:t>
            </w:r>
          </w:p>
        </w:tc>
        <w:tc>
          <w:tcPr>
            <w:tcW w:w="5985" w:type="dxa"/>
            <w:vAlign w:val="center"/>
          </w:tcPr>
          <w:p>
            <w:pPr>
              <w:widowControl/>
              <w:jc w:val="center"/>
              <w:textAlignment w:val="center"/>
              <w:rPr>
                <w:sz w:val="24"/>
              </w:rPr>
            </w:pPr>
            <w:r>
              <w:rPr>
                <w:kern w:val="0"/>
                <w:sz w:val="24"/>
                <w:lang w:bidi="ar"/>
              </w:rPr>
              <w:t>淄博市张店区疾病预防控制中心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229</w:t>
            </w:r>
          </w:p>
        </w:tc>
        <w:tc>
          <w:tcPr>
            <w:tcW w:w="5985" w:type="dxa"/>
            <w:vAlign w:val="center"/>
          </w:tcPr>
          <w:p>
            <w:pPr>
              <w:widowControl/>
              <w:jc w:val="center"/>
              <w:textAlignment w:val="center"/>
              <w:rPr>
                <w:sz w:val="24"/>
              </w:rPr>
            </w:pPr>
            <w:r>
              <w:rPr>
                <w:kern w:val="0"/>
                <w:sz w:val="24"/>
                <w:lang w:bidi="ar"/>
              </w:rPr>
              <w:t>东营市垦利区疾病预防控制中心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230</w:t>
            </w:r>
          </w:p>
        </w:tc>
        <w:tc>
          <w:tcPr>
            <w:tcW w:w="5985" w:type="dxa"/>
            <w:vAlign w:val="center"/>
          </w:tcPr>
          <w:p>
            <w:pPr>
              <w:widowControl/>
              <w:jc w:val="center"/>
              <w:textAlignment w:val="center"/>
              <w:rPr>
                <w:sz w:val="24"/>
              </w:rPr>
            </w:pPr>
            <w:r>
              <w:rPr>
                <w:kern w:val="0"/>
                <w:sz w:val="24"/>
                <w:lang w:bidi="ar"/>
              </w:rPr>
              <w:t>莱西市疾病控制中心</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231</w:t>
            </w:r>
          </w:p>
        </w:tc>
        <w:tc>
          <w:tcPr>
            <w:tcW w:w="5985" w:type="dxa"/>
            <w:vAlign w:val="center"/>
          </w:tcPr>
          <w:p>
            <w:pPr>
              <w:widowControl/>
              <w:jc w:val="center"/>
              <w:textAlignment w:val="center"/>
              <w:rPr>
                <w:sz w:val="24"/>
              </w:rPr>
            </w:pPr>
            <w:r>
              <w:rPr>
                <w:kern w:val="0"/>
                <w:sz w:val="24"/>
                <w:lang w:bidi="ar"/>
              </w:rPr>
              <w:t>山东众信食品检测有限公司</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kern w:val="0"/>
                <w:sz w:val="24"/>
                <w:lang w:bidi="ar"/>
              </w:rPr>
            </w:pPr>
            <w:r>
              <w:rPr>
                <w:kern w:val="0"/>
                <w:sz w:val="24"/>
                <w:lang w:bidi="ar"/>
              </w:rPr>
              <w:t>232</w:t>
            </w:r>
          </w:p>
        </w:tc>
        <w:tc>
          <w:tcPr>
            <w:tcW w:w="5985" w:type="dxa"/>
            <w:vAlign w:val="center"/>
          </w:tcPr>
          <w:p>
            <w:pPr>
              <w:widowControl/>
              <w:jc w:val="center"/>
              <w:textAlignment w:val="center"/>
              <w:rPr>
                <w:kern w:val="0"/>
                <w:sz w:val="24"/>
                <w:lang w:bidi="ar"/>
              </w:rPr>
            </w:pPr>
            <w:r>
              <w:rPr>
                <w:kern w:val="0"/>
                <w:sz w:val="24"/>
                <w:lang w:bidi="ar"/>
              </w:rPr>
              <w:t>东营市产品质量监督检验所</w:t>
            </w:r>
          </w:p>
        </w:tc>
        <w:tc>
          <w:tcPr>
            <w:tcW w:w="940"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18" w:type="dxa"/>
            <w:vAlign w:val="center"/>
          </w:tcPr>
          <w:p>
            <w:pPr>
              <w:pStyle w:val="20"/>
              <w:numPr>
                <w:ilvl w:val="0"/>
                <w:numId w:val="1"/>
              </w:numPr>
              <w:autoSpaceDN w:val="0"/>
              <w:ind w:firstLineChars="0"/>
              <w:jc w:val="center"/>
              <w:textAlignment w:val="center"/>
              <w:rPr>
                <w:sz w:val="24"/>
              </w:rPr>
            </w:pPr>
          </w:p>
        </w:tc>
        <w:tc>
          <w:tcPr>
            <w:tcW w:w="979" w:type="dxa"/>
            <w:vAlign w:val="center"/>
          </w:tcPr>
          <w:p>
            <w:pPr>
              <w:widowControl/>
              <w:jc w:val="center"/>
              <w:textAlignment w:val="center"/>
              <w:rPr>
                <w:sz w:val="24"/>
              </w:rPr>
            </w:pPr>
            <w:r>
              <w:rPr>
                <w:kern w:val="0"/>
                <w:sz w:val="24"/>
                <w:lang w:bidi="ar"/>
              </w:rPr>
              <w:t>233</w:t>
            </w:r>
          </w:p>
        </w:tc>
        <w:tc>
          <w:tcPr>
            <w:tcW w:w="5985" w:type="dxa"/>
            <w:vAlign w:val="center"/>
          </w:tcPr>
          <w:p>
            <w:pPr>
              <w:widowControl/>
              <w:jc w:val="center"/>
              <w:textAlignment w:val="center"/>
              <w:rPr>
                <w:sz w:val="24"/>
              </w:rPr>
            </w:pPr>
            <w:r>
              <w:rPr>
                <w:kern w:val="0"/>
                <w:sz w:val="24"/>
                <w:lang w:bidi="ar"/>
              </w:rPr>
              <w:t>阿米检测技术有限公司枣庄分公司</w:t>
            </w:r>
            <w:r>
              <w:rPr>
                <w:sz w:val="24"/>
              </w:rPr>
              <w:t>*</w:t>
            </w:r>
          </w:p>
        </w:tc>
        <w:tc>
          <w:tcPr>
            <w:tcW w:w="940" w:type="dxa"/>
            <w:vAlign w:val="center"/>
          </w:tcPr>
          <w:p>
            <w:pPr>
              <w:jc w:val="center"/>
              <w:rPr>
                <w:sz w:val="24"/>
              </w:rPr>
            </w:pPr>
            <w:r>
              <w:rPr>
                <w:sz w:val="24"/>
              </w:rPr>
              <w:t>蛋白质</w:t>
            </w:r>
          </w:p>
        </w:tc>
      </w:tr>
    </w:tbl>
    <w:p>
      <w:pPr>
        <w:spacing w:line="600" w:lineRule="exact"/>
        <w:rPr>
          <w:rFonts w:ascii="宋体" w:hAnsi="宋体"/>
          <w:bCs/>
          <w:spacing w:val="-6"/>
          <w:sz w:val="24"/>
        </w:rPr>
      </w:pPr>
      <w:r>
        <w:rPr>
          <w:rFonts w:hint="eastAsia" w:ascii="宋体" w:hAnsi="宋体"/>
          <w:sz w:val="24"/>
        </w:rPr>
        <w:t>注：</w:t>
      </w:r>
      <w:r>
        <w:rPr>
          <w:rFonts w:hint="eastAsia" w:ascii="宋体" w:hAnsi="宋体"/>
          <w:spacing w:val="-6"/>
          <w:sz w:val="24"/>
        </w:rPr>
        <w:t>标有“*”号的检验检测机构自愿参加本次能力验证计划，该项目未通过资质认定。</w:t>
      </w:r>
    </w:p>
    <w:p>
      <w:pPr>
        <w:widowControl/>
        <w:jc w:val="left"/>
        <w:rPr>
          <w:rFonts w:ascii="宋体" w:hAnsi="宋体"/>
          <w:bCs/>
          <w:sz w:val="30"/>
          <w:szCs w:val="30"/>
        </w:rPr>
      </w:pPr>
      <w:r>
        <w:rPr>
          <w:rFonts w:ascii="宋体" w:hAnsi="宋体"/>
          <w:bCs/>
          <w:sz w:val="30"/>
          <w:szCs w:val="30"/>
        </w:rPr>
        <w:br w:type="page"/>
      </w:r>
    </w:p>
    <w:p>
      <w:pPr>
        <w:spacing w:line="600" w:lineRule="exact"/>
        <w:rPr>
          <w:rFonts w:ascii="黑体" w:hAnsi="黑体" w:eastAsia="黑体" w:cs="黑体"/>
          <w:bCs/>
          <w:sz w:val="32"/>
          <w:szCs w:val="32"/>
        </w:rPr>
      </w:pPr>
      <w:r>
        <w:rPr>
          <w:rFonts w:hint="eastAsia" w:ascii="黑体" w:hAnsi="黑体" w:eastAsia="黑体" w:cs="黑体"/>
          <w:bCs/>
          <w:sz w:val="32"/>
          <w:szCs w:val="32"/>
        </w:rPr>
        <w:t>附件2-2</w:t>
      </w:r>
    </w:p>
    <w:p>
      <w:pPr>
        <w:spacing w:line="600" w:lineRule="exact"/>
        <w:rPr>
          <w:rFonts w:ascii="黑体" w:hAnsi="黑体" w:eastAsia="黑体" w:cs="黑体"/>
          <w:bCs/>
          <w:sz w:val="32"/>
          <w:szCs w:val="32"/>
        </w:rPr>
      </w:pP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乳粉中蛋白质检验</w:t>
      </w:r>
    </w:p>
    <w:p>
      <w:pPr>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结果存在可疑值的检验检测机构名单</w:t>
      </w:r>
    </w:p>
    <w:tbl>
      <w:tblPr>
        <w:tblStyle w:val="10"/>
        <w:tblW w:w="852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2"/>
        <w:gridCol w:w="1204"/>
        <w:gridCol w:w="5104"/>
        <w:gridCol w:w="13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widowControl/>
              <w:jc w:val="center"/>
              <w:rPr>
                <w:b/>
                <w:sz w:val="24"/>
              </w:rPr>
            </w:pPr>
            <w:r>
              <w:rPr>
                <w:b/>
                <w:sz w:val="24"/>
              </w:rPr>
              <w:t>序号</w:t>
            </w:r>
          </w:p>
        </w:tc>
        <w:tc>
          <w:tcPr>
            <w:tcW w:w="1204" w:type="dxa"/>
            <w:vAlign w:val="center"/>
          </w:tcPr>
          <w:p>
            <w:pPr>
              <w:widowControl/>
              <w:jc w:val="center"/>
              <w:rPr>
                <w:b/>
                <w:sz w:val="24"/>
              </w:rPr>
            </w:pPr>
            <w:r>
              <w:rPr>
                <w:b/>
                <w:sz w:val="24"/>
              </w:rPr>
              <w:t>参试代码</w:t>
            </w:r>
          </w:p>
        </w:tc>
        <w:tc>
          <w:tcPr>
            <w:tcW w:w="5104" w:type="dxa"/>
            <w:vAlign w:val="center"/>
          </w:tcPr>
          <w:p>
            <w:pPr>
              <w:widowControl/>
              <w:jc w:val="center"/>
              <w:rPr>
                <w:b/>
                <w:sz w:val="24"/>
              </w:rPr>
            </w:pPr>
            <w:r>
              <w:rPr>
                <w:b/>
                <w:sz w:val="24"/>
              </w:rPr>
              <w:t>检验检测机构名称</w:t>
            </w:r>
          </w:p>
        </w:tc>
        <w:tc>
          <w:tcPr>
            <w:tcW w:w="1322" w:type="dxa"/>
            <w:vAlign w:val="center"/>
          </w:tcPr>
          <w:p>
            <w:pPr>
              <w:widowControl/>
              <w:jc w:val="center"/>
              <w:rPr>
                <w:b/>
                <w:sz w:val="24"/>
              </w:rPr>
            </w:pPr>
            <w:r>
              <w:rPr>
                <w:b/>
                <w:sz w:val="24"/>
              </w:rPr>
              <w:t>可疑项目</w:t>
            </w:r>
          </w:p>
        </w:tc>
      </w:tr>
      <w:tr>
        <w:tblPrEx>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2"/>
              </w:numPr>
              <w:autoSpaceDN w:val="0"/>
              <w:ind w:firstLineChars="0"/>
              <w:jc w:val="center"/>
              <w:textAlignment w:val="center"/>
              <w:rPr>
                <w:sz w:val="24"/>
              </w:rPr>
            </w:pPr>
          </w:p>
        </w:tc>
        <w:tc>
          <w:tcPr>
            <w:tcW w:w="1204" w:type="dxa"/>
            <w:vAlign w:val="center"/>
          </w:tcPr>
          <w:p>
            <w:pPr>
              <w:widowControl/>
              <w:jc w:val="center"/>
              <w:textAlignment w:val="center"/>
              <w:rPr>
                <w:kern w:val="0"/>
                <w:sz w:val="24"/>
              </w:rPr>
            </w:pPr>
            <w:r>
              <w:rPr>
                <w:kern w:val="0"/>
                <w:sz w:val="24"/>
                <w:lang w:bidi="ar"/>
              </w:rPr>
              <w:t>14</w:t>
            </w:r>
          </w:p>
        </w:tc>
        <w:tc>
          <w:tcPr>
            <w:tcW w:w="5104" w:type="dxa"/>
            <w:vAlign w:val="center"/>
          </w:tcPr>
          <w:p>
            <w:pPr>
              <w:widowControl/>
              <w:jc w:val="center"/>
              <w:textAlignment w:val="center"/>
              <w:rPr>
                <w:kern w:val="0"/>
                <w:sz w:val="24"/>
              </w:rPr>
            </w:pPr>
            <w:r>
              <w:rPr>
                <w:kern w:val="0"/>
                <w:sz w:val="24"/>
                <w:lang w:bidi="ar"/>
              </w:rPr>
              <w:t>德州市食品药品检验检测中心</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2"/>
              </w:numPr>
              <w:autoSpaceDN w:val="0"/>
              <w:ind w:firstLineChars="0"/>
              <w:jc w:val="center"/>
              <w:textAlignment w:val="center"/>
              <w:rPr>
                <w:sz w:val="24"/>
              </w:rPr>
            </w:pPr>
          </w:p>
        </w:tc>
        <w:tc>
          <w:tcPr>
            <w:tcW w:w="1204" w:type="dxa"/>
            <w:vAlign w:val="center"/>
          </w:tcPr>
          <w:p>
            <w:pPr>
              <w:widowControl/>
              <w:jc w:val="center"/>
              <w:textAlignment w:val="center"/>
              <w:rPr>
                <w:kern w:val="0"/>
                <w:sz w:val="24"/>
              </w:rPr>
            </w:pPr>
            <w:r>
              <w:rPr>
                <w:kern w:val="0"/>
                <w:sz w:val="24"/>
                <w:lang w:bidi="ar"/>
              </w:rPr>
              <w:t>16</w:t>
            </w:r>
          </w:p>
        </w:tc>
        <w:tc>
          <w:tcPr>
            <w:tcW w:w="5104" w:type="dxa"/>
            <w:vAlign w:val="center"/>
          </w:tcPr>
          <w:p>
            <w:pPr>
              <w:widowControl/>
              <w:jc w:val="center"/>
              <w:textAlignment w:val="center"/>
              <w:rPr>
                <w:kern w:val="0"/>
                <w:sz w:val="24"/>
              </w:rPr>
            </w:pPr>
            <w:r>
              <w:rPr>
                <w:kern w:val="0"/>
                <w:sz w:val="24"/>
                <w:lang w:bidi="ar"/>
              </w:rPr>
              <w:t>东阿县检验检测中心</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2"/>
              </w:numPr>
              <w:autoSpaceDN w:val="0"/>
              <w:ind w:firstLineChars="0"/>
              <w:jc w:val="center"/>
              <w:textAlignment w:val="center"/>
              <w:rPr>
                <w:sz w:val="24"/>
              </w:rPr>
            </w:pPr>
          </w:p>
        </w:tc>
        <w:tc>
          <w:tcPr>
            <w:tcW w:w="1204" w:type="dxa"/>
            <w:vAlign w:val="center"/>
          </w:tcPr>
          <w:p>
            <w:pPr>
              <w:widowControl/>
              <w:jc w:val="center"/>
              <w:textAlignment w:val="center"/>
              <w:rPr>
                <w:kern w:val="0"/>
                <w:sz w:val="24"/>
              </w:rPr>
            </w:pPr>
            <w:r>
              <w:rPr>
                <w:kern w:val="0"/>
                <w:sz w:val="24"/>
                <w:lang w:bidi="ar"/>
              </w:rPr>
              <w:t>46</w:t>
            </w:r>
          </w:p>
        </w:tc>
        <w:tc>
          <w:tcPr>
            <w:tcW w:w="5104" w:type="dxa"/>
            <w:vAlign w:val="center"/>
          </w:tcPr>
          <w:p>
            <w:pPr>
              <w:widowControl/>
              <w:jc w:val="center"/>
              <w:textAlignment w:val="center"/>
              <w:rPr>
                <w:kern w:val="0"/>
                <w:sz w:val="24"/>
              </w:rPr>
            </w:pPr>
            <w:r>
              <w:rPr>
                <w:kern w:val="0"/>
                <w:sz w:val="24"/>
                <w:lang w:bidi="ar"/>
              </w:rPr>
              <w:t>济南铁路疾病预防控制中心青岛分中心</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2"/>
              </w:numPr>
              <w:autoSpaceDN w:val="0"/>
              <w:ind w:firstLineChars="0"/>
              <w:jc w:val="center"/>
              <w:textAlignment w:val="center"/>
              <w:rPr>
                <w:sz w:val="24"/>
              </w:rPr>
            </w:pPr>
          </w:p>
        </w:tc>
        <w:tc>
          <w:tcPr>
            <w:tcW w:w="1204" w:type="dxa"/>
            <w:vAlign w:val="center"/>
          </w:tcPr>
          <w:p>
            <w:pPr>
              <w:widowControl/>
              <w:jc w:val="center"/>
              <w:textAlignment w:val="center"/>
              <w:rPr>
                <w:kern w:val="0"/>
                <w:sz w:val="24"/>
              </w:rPr>
            </w:pPr>
            <w:r>
              <w:rPr>
                <w:kern w:val="0"/>
                <w:sz w:val="24"/>
                <w:lang w:bidi="ar"/>
              </w:rPr>
              <w:t>52</w:t>
            </w:r>
          </w:p>
        </w:tc>
        <w:tc>
          <w:tcPr>
            <w:tcW w:w="5104" w:type="dxa"/>
            <w:vAlign w:val="center"/>
          </w:tcPr>
          <w:p>
            <w:pPr>
              <w:widowControl/>
              <w:jc w:val="center"/>
              <w:textAlignment w:val="center"/>
              <w:rPr>
                <w:kern w:val="0"/>
                <w:sz w:val="24"/>
              </w:rPr>
            </w:pPr>
            <w:r>
              <w:rPr>
                <w:kern w:val="0"/>
                <w:sz w:val="24"/>
                <w:lang w:bidi="ar"/>
              </w:rPr>
              <w:t>莒县检验检测中心</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2"/>
              </w:numPr>
              <w:autoSpaceDN w:val="0"/>
              <w:ind w:firstLineChars="0"/>
              <w:jc w:val="center"/>
              <w:textAlignment w:val="center"/>
              <w:rPr>
                <w:sz w:val="24"/>
              </w:rPr>
            </w:pPr>
          </w:p>
        </w:tc>
        <w:tc>
          <w:tcPr>
            <w:tcW w:w="1204" w:type="dxa"/>
            <w:vAlign w:val="center"/>
          </w:tcPr>
          <w:p>
            <w:pPr>
              <w:widowControl/>
              <w:jc w:val="center"/>
              <w:textAlignment w:val="center"/>
              <w:rPr>
                <w:kern w:val="0"/>
                <w:sz w:val="24"/>
              </w:rPr>
            </w:pPr>
            <w:r>
              <w:rPr>
                <w:kern w:val="0"/>
                <w:sz w:val="24"/>
                <w:lang w:bidi="ar"/>
              </w:rPr>
              <w:t>87</w:t>
            </w:r>
          </w:p>
        </w:tc>
        <w:tc>
          <w:tcPr>
            <w:tcW w:w="5104" w:type="dxa"/>
            <w:vAlign w:val="center"/>
          </w:tcPr>
          <w:p>
            <w:pPr>
              <w:widowControl/>
              <w:jc w:val="center"/>
              <w:textAlignment w:val="center"/>
              <w:rPr>
                <w:kern w:val="0"/>
                <w:sz w:val="24"/>
              </w:rPr>
            </w:pPr>
            <w:r>
              <w:rPr>
                <w:kern w:val="0"/>
                <w:sz w:val="24"/>
                <w:lang w:bidi="ar"/>
              </w:rPr>
              <w:t>青岛皓宸环境卫生监测有限公司</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2"/>
              </w:numPr>
              <w:autoSpaceDN w:val="0"/>
              <w:ind w:firstLineChars="0"/>
              <w:jc w:val="center"/>
              <w:textAlignment w:val="center"/>
              <w:rPr>
                <w:sz w:val="24"/>
              </w:rPr>
            </w:pPr>
          </w:p>
        </w:tc>
        <w:tc>
          <w:tcPr>
            <w:tcW w:w="1204" w:type="dxa"/>
            <w:vAlign w:val="center"/>
          </w:tcPr>
          <w:p>
            <w:pPr>
              <w:widowControl/>
              <w:jc w:val="center"/>
              <w:textAlignment w:val="center"/>
              <w:rPr>
                <w:kern w:val="0"/>
                <w:sz w:val="24"/>
              </w:rPr>
            </w:pPr>
            <w:r>
              <w:rPr>
                <w:kern w:val="0"/>
                <w:sz w:val="24"/>
                <w:lang w:bidi="ar"/>
              </w:rPr>
              <w:t>159</w:t>
            </w:r>
          </w:p>
        </w:tc>
        <w:tc>
          <w:tcPr>
            <w:tcW w:w="5104" w:type="dxa"/>
            <w:vAlign w:val="center"/>
          </w:tcPr>
          <w:p>
            <w:pPr>
              <w:widowControl/>
              <w:jc w:val="center"/>
              <w:textAlignment w:val="center"/>
              <w:rPr>
                <w:kern w:val="0"/>
                <w:sz w:val="24"/>
              </w:rPr>
            </w:pPr>
            <w:r>
              <w:rPr>
                <w:kern w:val="0"/>
                <w:sz w:val="24"/>
                <w:lang w:bidi="ar"/>
              </w:rPr>
              <w:t>商河县综合检验检测中心</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2"/>
              </w:numPr>
              <w:autoSpaceDN w:val="0"/>
              <w:ind w:firstLineChars="0"/>
              <w:jc w:val="center"/>
              <w:textAlignment w:val="center"/>
              <w:rPr>
                <w:sz w:val="24"/>
              </w:rPr>
            </w:pPr>
          </w:p>
        </w:tc>
        <w:tc>
          <w:tcPr>
            <w:tcW w:w="1204" w:type="dxa"/>
            <w:vAlign w:val="center"/>
          </w:tcPr>
          <w:p>
            <w:pPr>
              <w:widowControl/>
              <w:jc w:val="center"/>
              <w:textAlignment w:val="center"/>
              <w:rPr>
                <w:kern w:val="0"/>
                <w:sz w:val="24"/>
              </w:rPr>
            </w:pPr>
            <w:r>
              <w:rPr>
                <w:kern w:val="0"/>
                <w:sz w:val="24"/>
                <w:lang w:bidi="ar"/>
              </w:rPr>
              <w:t>177</w:t>
            </w:r>
          </w:p>
        </w:tc>
        <w:tc>
          <w:tcPr>
            <w:tcW w:w="5104" w:type="dxa"/>
            <w:vAlign w:val="center"/>
          </w:tcPr>
          <w:p>
            <w:pPr>
              <w:widowControl/>
              <w:jc w:val="center"/>
              <w:textAlignment w:val="center"/>
              <w:rPr>
                <w:kern w:val="0"/>
                <w:sz w:val="24"/>
              </w:rPr>
            </w:pPr>
            <w:r>
              <w:rPr>
                <w:kern w:val="0"/>
                <w:sz w:val="24"/>
                <w:lang w:bidi="ar"/>
              </w:rPr>
              <w:t>潍坊安食捷检测服务有限公司</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2"/>
              </w:numPr>
              <w:autoSpaceDN w:val="0"/>
              <w:ind w:firstLineChars="0"/>
              <w:jc w:val="center"/>
              <w:textAlignment w:val="center"/>
              <w:rPr>
                <w:sz w:val="24"/>
              </w:rPr>
            </w:pPr>
          </w:p>
        </w:tc>
        <w:tc>
          <w:tcPr>
            <w:tcW w:w="1204" w:type="dxa"/>
            <w:vAlign w:val="center"/>
          </w:tcPr>
          <w:p>
            <w:pPr>
              <w:widowControl/>
              <w:jc w:val="center"/>
              <w:textAlignment w:val="center"/>
              <w:rPr>
                <w:kern w:val="0"/>
                <w:sz w:val="24"/>
              </w:rPr>
            </w:pPr>
            <w:r>
              <w:rPr>
                <w:kern w:val="0"/>
                <w:sz w:val="24"/>
                <w:lang w:bidi="ar"/>
              </w:rPr>
              <w:t>204</w:t>
            </w:r>
          </w:p>
        </w:tc>
        <w:tc>
          <w:tcPr>
            <w:tcW w:w="5104" w:type="dxa"/>
            <w:vAlign w:val="center"/>
          </w:tcPr>
          <w:p>
            <w:pPr>
              <w:widowControl/>
              <w:jc w:val="center"/>
              <w:textAlignment w:val="center"/>
              <w:rPr>
                <w:kern w:val="0"/>
                <w:sz w:val="24"/>
              </w:rPr>
            </w:pPr>
            <w:r>
              <w:rPr>
                <w:kern w:val="0"/>
                <w:sz w:val="24"/>
                <w:lang w:bidi="ar"/>
              </w:rPr>
              <w:t>枣庄市市中区疾病预防控制中心</w:t>
            </w:r>
          </w:p>
        </w:tc>
        <w:tc>
          <w:tcPr>
            <w:tcW w:w="1322" w:type="dxa"/>
            <w:vAlign w:val="center"/>
          </w:tcPr>
          <w:p>
            <w:pPr>
              <w:jc w:val="center"/>
              <w:rPr>
                <w:sz w:val="24"/>
              </w:rPr>
            </w:pPr>
            <w:r>
              <w:rPr>
                <w:sz w:val="24"/>
              </w:rPr>
              <w:t>蛋白质</w:t>
            </w:r>
          </w:p>
        </w:tc>
      </w:tr>
    </w:tbl>
    <w:p>
      <w:pPr>
        <w:spacing w:line="600" w:lineRule="exact"/>
        <w:rPr>
          <w:rFonts w:ascii="宋体" w:hAnsi="宋体"/>
          <w:bCs/>
          <w:sz w:val="30"/>
        </w:rPr>
      </w:pPr>
    </w:p>
    <w:p>
      <w:pPr>
        <w:widowControl/>
        <w:jc w:val="left"/>
        <w:rPr>
          <w:rFonts w:ascii="宋体" w:hAnsi="宋体"/>
          <w:bCs/>
          <w:sz w:val="30"/>
        </w:rPr>
      </w:pPr>
      <w:r>
        <w:rPr>
          <w:rFonts w:ascii="宋体" w:hAnsi="宋体"/>
          <w:bCs/>
          <w:sz w:val="30"/>
        </w:rPr>
        <w:br w:type="page"/>
      </w:r>
    </w:p>
    <w:p>
      <w:pPr>
        <w:spacing w:line="600" w:lineRule="exact"/>
        <w:rPr>
          <w:rFonts w:ascii="黑体" w:hAnsi="黑体" w:eastAsia="黑体" w:cs="黑体"/>
          <w:bCs/>
          <w:sz w:val="32"/>
          <w:szCs w:val="32"/>
        </w:rPr>
      </w:pPr>
      <w:r>
        <w:rPr>
          <w:rFonts w:hint="eastAsia" w:ascii="黑体" w:hAnsi="黑体" w:eastAsia="黑体" w:cs="黑体"/>
          <w:bCs/>
          <w:sz w:val="32"/>
          <w:szCs w:val="32"/>
        </w:rPr>
        <w:t>附件2-3</w:t>
      </w:r>
    </w:p>
    <w:p>
      <w:pPr>
        <w:spacing w:line="600" w:lineRule="exact"/>
        <w:rPr>
          <w:rFonts w:ascii="黑体" w:hAnsi="黑体" w:eastAsia="黑体" w:cs="黑体"/>
          <w:bCs/>
          <w:sz w:val="32"/>
          <w:szCs w:val="32"/>
        </w:rPr>
      </w:pPr>
    </w:p>
    <w:p>
      <w:pPr>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乳粉中蛋白质检验</w:t>
      </w:r>
    </w:p>
    <w:p>
      <w:pPr>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结果不满意的检验检测机构名单</w:t>
      </w:r>
    </w:p>
    <w:tbl>
      <w:tblPr>
        <w:tblStyle w:val="10"/>
        <w:tblW w:w="852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2"/>
        <w:gridCol w:w="1204"/>
        <w:gridCol w:w="5104"/>
        <w:gridCol w:w="13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widowControl/>
              <w:jc w:val="center"/>
              <w:rPr>
                <w:b/>
                <w:sz w:val="24"/>
              </w:rPr>
            </w:pPr>
            <w:r>
              <w:rPr>
                <w:b/>
                <w:sz w:val="24"/>
              </w:rPr>
              <w:t>序号</w:t>
            </w:r>
          </w:p>
        </w:tc>
        <w:tc>
          <w:tcPr>
            <w:tcW w:w="1204" w:type="dxa"/>
            <w:vAlign w:val="center"/>
          </w:tcPr>
          <w:p>
            <w:pPr>
              <w:widowControl/>
              <w:jc w:val="center"/>
              <w:rPr>
                <w:b/>
                <w:sz w:val="24"/>
              </w:rPr>
            </w:pPr>
            <w:r>
              <w:rPr>
                <w:b/>
                <w:sz w:val="24"/>
              </w:rPr>
              <w:t>参试代码</w:t>
            </w:r>
          </w:p>
        </w:tc>
        <w:tc>
          <w:tcPr>
            <w:tcW w:w="5104" w:type="dxa"/>
            <w:vAlign w:val="center"/>
          </w:tcPr>
          <w:p>
            <w:pPr>
              <w:widowControl/>
              <w:jc w:val="center"/>
              <w:rPr>
                <w:b/>
                <w:sz w:val="24"/>
              </w:rPr>
            </w:pPr>
            <w:r>
              <w:rPr>
                <w:b/>
                <w:sz w:val="24"/>
              </w:rPr>
              <w:t>检验检测机构名称</w:t>
            </w:r>
          </w:p>
        </w:tc>
        <w:tc>
          <w:tcPr>
            <w:tcW w:w="1322" w:type="dxa"/>
            <w:vAlign w:val="center"/>
          </w:tcPr>
          <w:p>
            <w:pPr>
              <w:widowControl/>
              <w:jc w:val="center"/>
              <w:rPr>
                <w:b/>
                <w:sz w:val="24"/>
              </w:rPr>
            </w:pPr>
            <w:r>
              <w:rPr>
                <w:b/>
                <w:sz w:val="24"/>
              </w:rPr>
              <w:t>离群项目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3"/>
              </w:numPr>
              <w:autoSpaceDN w:val="0"/>
              <w:ind w:firstLineChars="0"/>
              <w:jc w:val="center"/>
              <w:textAlignment w:val="center"/>
              <w:rPr>
                <w:sz w:val="24"/>
              </w:rPr>
            </w:pPr>
          </w:p>
        </w:tc>
        <w:tc>
          <w:tcPr>
            <w:tcW w:w="1204" w:type="dxa"/>
            <w:vAlign w:val="center"/>
          </w:tcPr>
          <w:p>
            <w:pPr>
              <w:widowControl/>
              <w:jc w:val="center"/>
              <w:textAlignment w:val="center"/>
              <w:rPr>
                <w:kern w:val="0"/>
                <w:sz w:val="24"/>
                <w:lang w:bidi="ar"/>
              </w:rPr>
            </w:pPr>
            <w:r>
              <w:rPr>
                <w:kern w:val="0"/>
                <w:sz w:val="24"/>
                <w:lang w:bidi="ar"/>
              </w:rPr>
              <w:t>15</w:t>
            </w:r>
          </w:p>
        </w:tc>
        <w:tc>
          <w:tcPr>
            <w:tcW w:w="5104" w:type="dxa"/>
            <w:vAlign w:val="center"/>
          </w:tcPr>
          <w:p>
            <w:pPr>
              <w:widowControl/>
              <w:jc w:val="center"/>
              <w:textAlignment w:val="center"/>
              <w:rPr>
                <w:kern w:val="0"/>
                <w:sz w:val="24"/>
                <w:lang w:bidi="ar"/>
              </w:rPr>
            </w:pPr>
            <w:r>
              <w:rPr>
                <w:kern w:val="0"/>
                <w:sz w:val="24"/>
                <w:lang w:bidi="ar"/>
              </w:rPr>
              <w:t>东阿县疾病预防控制中心</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3"/>
              </w:numPr>
              <w:autoSpaceDN w:val="0"/>
              <w:ind w:firstLineChars="0"/>
              <w:jc w:val="center"/>
              <w:textAlignment w:val="center"/>
              <w:rPr>
                <w:sz w:val="24"/>
              </w:rPr>
            </w:pPr>
          </w:p>
        </w:tc>
        <w:tc>
          <w:tcPr>
            <w:tcW w:w="1204" w:type="dxa"/>
            <w:vAlign w:val="center"/>
          </w:tcPr>
          <w:p>
            <w:pPr>
              <w:widowControl/>
              <w:jc w:val="center"/>
              <w:textAlignment w:val="center"/>
              <w:rPr>
                <w:kern w:val="0"/>
                <w:sz w:val="24"/>
                <w:lang w:bidi="ar"/>
              </w:rPr>
            </w:pPr>
            <w:r>
              <w:rPr>
                <w:kern w:val="0"/>
                <w:sz w:val="24"/>
                <w:lang w:bidi="ar"/>
              </w:rPr>
              <w:t>41</w:t>
            </w:r>
          </w:p>
        </w:tc>
        <w:tc>
          <w:tcPr>
            <w:tcW w:w="5104" w:type="dxa"/>
            <w:vAlign w:val="center"/>
          </w:tcPr>
          <w:p>
            <w:pPr>
              <w:widowControl/>
              <w:jc w:val="center"/>
              <w:textAlignment w:val="center"/>
              <w:rPr>
                <w:kern w:val="0"/>
                <w:sz w:val="24"/>
                <w:lang w:bidi="ar"/>
              </w:rPr>
            </w:pPr>
            <w:r>
              <w:rPr>
                <w:kern w:val="0"/>
                <w:sz w:val="24"/>
                <w:lang w:bidi="ar"/>
              </w:rPr>
              <w:t>济南市市中区疾病预防控制中心</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3"/>
              </w:numPr>
              <w:autoSpaceDN w:val="0"/>
              <w:ind w:firstLineChars="0"/>
              <w:jc w:val="center"/>
              <w:textAlignment w:val="center"/>
              <w:rPr>
                <w:sz w:val="24"/>
              </w:rPr>
            </w:pPr>
          </w:p>
        </w:tc>
        <w:tc>
          <w:tcPr>
            <w:tcW w:w="1204" w:type="dxa"/>
            <w:vAlign w:val="center"/>
          </w:tcPr>
          <w:p>
            <w:pPr>
              <w:widowControl/>
              <w:jc w:val="center"/>
              <w:textAlignment w:val="center"/>
              <w:rPr>
                <w:kern w:val="0"/>
                <w:sz w:val="24"/>
                <w:lang w:bidi="ar"/>
              </w:rPr>
            </w:pPr>
            <w:r>
              <w:rPr>
                <w:kern w:val="0"/>
                <w:sz w:val="24"/>
                <w:lang w:bidi="ar"/>
              </w:rPr>
              <w:t>63</w:t>
            </w:r>
          </w:p>
        </w:tc>
        <w:tc>
          <w:tcPr>
            <w:tcW w:w="5104" w:type="dxa"/>
            <w:vAlign w:val="center"/>
          </w:tcPr>
          <w:p>
            <w:pPr>
              <w:widowControl/>
              <w:jc w:val="center"/>
              <w:textAlignment w:val="center"/>
              <w:rPr>
                <w:kern w:val="0"/>
                <w:sz w:val="24"/>
                <w:lang w:bidi="ar"/>
              </w:rPr>
            </w:pPr>
            <w:r>
              <w:rPr>
                <w:kern w:val="0"/>
                <w:sz w:val="24"/>
                <w:lang w:bidi="ar"/>
              </w:rPr>
              <w:t>聊城市疾病预防控制中心</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3"/>
              </w:numPr>
              <w:autoSpaceDN w:val="0"/>
              <w:ind w:firstLineChars="0"/>
              <w:jc w:val="center"/>
              <w:textAlignment w:val="center"/>
              <w:rPr>
                <w:sz w:val="24"/>
              </w:rPr>
            </w:pPr>
          </w:p>
        </w:tc>
        <w:tc>
          <w:tcPr>
            <w:tcW w:w="1204" w:type="dxa"/>
            <w:vAlign w:val="center"/>
          </w:tcPr>
          <w:p>
            <w:pPr>
              <w:widowControl/>
              <w:jc w:val="center"/>
              <w:textAlignment w:val="center"/>
              <w:rPr>
                <w:kern w:val="0"/>
                <w:sz w:val="24"/>
                <w:lang w:bidi="ar"/>
              </w:rPr>
            </w:pPr>
            <w:r>
              <w:rPr>
                <w:kern w:val="0"/>
                <w:sz w:val="24"/>
                <w:lang w:bidi="ar"/>
              </w:rPr>
              <w:t>172</w:t>
            </w:r>
          </w:p>
        </w:tc>
        <w:tc>
          <w:tcPr>
            <w:tcW w:w="5104" w:type="dxa"/>
            <w:vAlign w:val="center"/>
          </w:tcPr>
          <w:p>
            <w:pPr>
              <w:widowControl/>
              <w:jc w:val="center"/>
              <w:textAlignment w:val="center"/>
              <w:rPr>
                <w:kern w:val="0"/>
                <w:sz w:val="24"/>
                <w:lang w:bidi="ar"/>
              </w:rPr>
            </w:pPr>
            <w:r>
              <w:rPr>
                <w:kern w:val="0"/>
                <w:sz w:val="24"/>
                <w:lang w:bidi="ar"/>
              </w:rPr>
              <w:t>威海市疾病预防控制中心</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3"/>
              </w:numPr>
              <w:autoSpaceDN w:val="0"/>
              <w:ind w:firstLineChars="0"/>
              <w:jc w:val="center"/>
              <w:textAlignment w:val="center"/>
              <w:rPr>
                <w:sz w:val="24"/>
              </w:rPr>
            </w:pPr>
          </w:p>
        </w:tc>
        <w:tc>
          <w:tcPr>
            <w:tcW w:w="1204" w:type="dxa"/>
            <w:vAlign w:val="center"/>
          </w:tcPr>
          <w:p>
            <w:pPr>
              <w:widowControl/>
              <w:jc w:val="center"/>
              <w:textAlignment w:val="center"/>
              <w:rPr>
                <w:kern w:val="0"/>
                <w:sz w:val="24"/>
                <w:lang w:bidi="ar"/>
              </w:rPr>
            </w:pPr>
            <w:r>
              <w:rPr>
                <w:kern w:val="0"/>
                <w:sz w:val="24"/>
                <w:lang w:bidi="ar"/>
              </w:rPr>
              <w:t>194</w:t>
            </w:r>
          </w:p>
        </w:tc>
        <w:tc>
          <w:tcPr>
            <w:tcW w:w="5104" w:type="dxa"/>
            <w:vAlign w:val="center"/>
          </w:tcPr>
          <w:p>
            <w:pPr>
              <w:widowControl/>
              <w:jc w:val="center"/>
              <w:textAlignment w:val="center"/>
              <w:rPr>
                <w:kern w:val="0"/>
                <w:sz w:val="24"/>
                <w:lang w:bidi="ar"/>
              </w:rPr>
            </w:pPr>
            <w:r>
              <w:rPr>
                <w:kern w:val="0"/>
                <w:sz w:val="24"/>
                <w:lang w:bidi="ar"/>
              </w:rPr>
              <w:t>阳谷县检验检测中心</w:t>
            </w:r>
          </w:p>
        </w:tc>
        <w:tc>
          <w:tcPr>
            <w:tcW w:w="1322" w:type="dxa"/>
            <w:vAlign w:val="center"/>
          </w:tcPr>
          <w:p>
            <w:pPr>
              <w:jc w:val="center"/>
              <w:rPr>
                <w:sz w:val="24"/>
              </w:rPr>
            </w:pPr>
            <w:r>
              <w:rPr>
                <w:sz w:val="24"/>
              </w:rPr>
              <w:t>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92" w:type="dxa"/>
            <w:vAlign w:val="center"/>
          </w:tcPr>
          <w:p>
            <w:pPr>
              <w:pStyle w:val="20"/>
              <w:numPr>
                <w:ilvl w:val="0"/>
                <w:numId w:val="3"/>
              </w:numPr>
              <w:autoSpaceDN w:val="0"/>
              <w:ind w:firstLineChars="0"/>
              <w:jc w:val="center"/>
              <w:textAlignment w:val="center"/>
              <w:rPr>
                <w:sz w:val="24"/>
              </w:rPr>
            </w:pPr>
          </w:p>
        </w:tc>
        <w:tc>
          <w:tcPr>
            <w:tcW w:w="1204" w:type="dxa"/>
            <w:vAlign w:val="center"/>
          </w:tcPr>
          <w:p>
            <w:pPr>
              <w:widowControl/>
              <w:jc w:val="center"/>
              <w:textAlignment w:val="center"/>
              <w:rPr>
                <w:kern w:val="0"/>
                <w:sz w:val="24"/>
                <w:lang w:bidi="ar"/>
              </w:rPr>
            </w:pPr>
            <w:r>
              <w:rPr>
                <w:kern w:val="0"/>
                <w:sz w:val="24"/>
                <w:lang w:bidi="ar"/>
              </w:rPr>
              <w:t>224</w:t>
            </w:r>
          </w:p>
        </w:tc>
        <w:tc>
          <w:tcPr>
            <w:tcW w:w="5104" w:type="dxa"/>
            <w:vAlign w:val="center"/>
          </w:tcPr>
          <w:p>
            <w:pPr>
              <w:widowControl/>
              <w:jc w:val="center"/>
              <w:textAlignment w:val="center"/>
              <w:rPr>
                <w:kern w:val="0"/>
                <w:sz w:val="24"/>
                <w:lang w:bidi="ar"/>
              </w:rPr>
            </w:pPr>
            <w:r>
              <w:rPr>
                <w:kern w:val="0"/>
                <w:sz w:val="24"/>
                <w:lang w:bidi="ar"/>
              </w:rPr>
              <w:t>济南市第二产品质量检验院</w:t>
            </w:r>
          </w:p>
        </w:tc>
        <w:tc>
          <w:tcPr>
            <w:tcW w:w="1322" w:type="dxa"/>
            <w:vAlign w:val="center"/>
          </w:tcPr>
          <w:p>
            <w:pPr>
              <w:jc w:val="center"/>
              <w:rPr>
                <w:sz w:val="24"/>
              </w:rPr>
            </w:pPr>
            <w:r>
              <w:rPr>
                <w:sz w:val="24"/>
              </w:rPr>
              <w:t>蛋白质</w:t>
            </w:r>
          </w:p>
        </w:tc>
      </w:tr>
    </w:tbl>
    <w:p>
      <w:pPr>
        <w:spacing w:line="600" w:lineRule="exact"/>
        <w:jc w:val="center"/>
        <w:rPr>
          <w:rFonts w:ascii="宋体" w:hAnsi="宋体"/>
          <w:b/>
          <w:bCs/>
          <w:sz w:val="36"/>
          <w:szCs w:val="36"/>
        </w:rPr>
      </w:pPr>
    </w:p>
    <w:p>
      <w:pPr>
        <w:spacing w:before="159" w:beforeLines="50"/>
        <w:rPr>
          <w:rFonts w:ascii="黑体" w:hAnsi="黑体" w:eastAsia="黑体" w:cs="黑体"/>
          <w:bCs/>
          <w:sz w:val="32"/>
          <w:szCs w:val="32"/>
        </w:rPr>
      </w:pPr>
    </w:p>
    <w:p>
      <w:pPr>
        <w:spacing w:before="159" w:beforeLines="50"/>
        <w:rPr>
          <w:rFonts w:ascii="黑体" w:hAnsi="黑体" w:eastAsia="黑体" w:cs="黑体"/>
          <w:bCs/>
          <w:sz w:val="32"/>
          <w:szCs w:val="32"/>
        </w:rPr>
      </w:pPr>
    </w:p>
    <w:p>
      <w:pPr>
        <w:spacing w:before="159" w:beforeLines="50"/>
        <w:rPr>
          <w:rFonts w:ascii="黑体" w:hAnsi="黑体" w:eastAsia="黑体" w:cs="黑体"/>
          <w:bCs/>
          <w:sz w:val="32"/>
          <w:szCs w:val="32"/>
        </w:rPr>
      </w:pPr>
    </w:p>
    <w:p>
      <w:pPr>
        <w:spacing w:before="159" w:beforeLines="50"/>
        <w:rPr>
          <w:rFonts w:ascii="黑体" w:hAnsi="黑体" w:eastAsia="黑体" w:cs="黑体"/>
          <w:bCs/>
          <w:sz w:val="32"/>
          <w:szCs w:val="32"/>
        </w:rPr>
      </w:pPr>
    </w:p>
    <w:p>
      <w:pPr>
        <w:spacing w:before="159" w:beforeLines="50"/>
        <w:rPr>
          <w:rFonts w:ascii="黑体" w:hAnsi="黑体" w:eastAsia="黑体" w:cs="黑体"/>
          <w:bCs/>
          <w:sz w:val="32"/>
          <w:szCs w:val="32"/>
        </w:rPr>
      </w:pPr>
    </w:p>
    <w:p>
      <w:pPr>
        <w:spacing w:before="159" w:beforeLines="50"/>
        <w:rPr>
          <w:rFonts w:ascii="黑体" w:hAnsi="黑体" w:eastAsia="黑体" w:cs="黑体"/>
          <w:bCs/>
          <w:sz w:val="32"/>
          <w:szCs w:val="32"/>
        </w:rPr>
      </w:pPr>
    </w:p>
    <w:p>
      <w:pPr>
        <w:spacing w:before="159" w:beforeLines="50"/>
        <w:rPr>
          <w:rFonts w:ascii="黑体" w:hAnsi="黑体" w:eastAsia="黑体" w:cs="黑体"/>
          <w:bCs/>
          <w:sz w:val="32"/>
          <w:szCs w:val="32"/>
        </w:rPr>
      </w:pPr>
    </w:p>
    <w:p>
      <w:pPr>
        <w:spacing w:before="159" w:beforeLines="50"/>
        <w:rPr>
          <w:rFonts w:ascii="黑体" w:hAnsi="黑体" w:eastAsia="黑体" w:cs="黑体"/>
          <w:bCs/>
          <w:sz w:val="32"/>
          <w:szCs w:val="32"/>
        </w:rPr>
      </w:pPr>
    </w:p>
    <w:p>
      <w:pPr>
        <w:spacing w:before="159" w:beforeLines="50"/>
        <w:rPr>
          <w:rFonts w:ascii="黑体" w:hAnsi="黑体" w:eastAsia="黑体" w:cs="黑体"/>
          <w:bCs/>
          <w:sz w:val="32"/>
          <w:szCs w:val="32"/>
        </w:rPr>
      </w:pPr>
    </w:p>
    <w:p>
      <w:pPr>
        <w:spacing w:before="159" w:beforeLines="50"/>
        <w:rPr>
          <w:rFonts w:ascii="黑体" w:hAnsi="黑体" w:eastAsia="黑体" w:cs="黑体"/>
          <w:bCs/>
          <w:sz w:val="32"/>
          <w:szCs w:val="32"/>
        </w:rPr>
      </w:pPr>
      <w:r>
        <w:rPr>
          <w:rFonts w:hint="eastAsia" w:ascii="黑体" w:hAnsi="黑体" w:eastAsia="黑体" w:cs="黑体"/>
          <w:bCs/>
          <w:sz w:val="32"/>
          <w:szCs w:val="32"/>
        </w:rPr>
        <w:t>附件2-4</w:t>
      </w:r>
    </w:p>
    <w:p>
      <w:pPr>
        <w:spacing w:before="159" w:beforeLines="50"/>
        <w:rPr>
          <w:rFonts w:ascii="黑体" w:hAnsi="黑体" w:eastAsia="黑体" w:cs="黑体"/>
          <w:bCs/>
          <w:sz w:val="32"/>
          <w:szCs w:val="32"/>
        </w:rPr>
      </w:pP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乳粉中蛋白质检验</w:t>
      </w: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w:t>
      </w:r>
      <w:r>
        <w:rPr>
          <w:rFonts w:hint="eastAsia" w:ascii="方正小标宋简体" w:hAnsi="方正小标宋简体" w:eastAsia="方正小标宋简体" w:cs="方正小标宋简体"/>
          <w:bCs/>
          <w:sz w:val="36"/>
          <w:szCs w:val="36"/>
        </w:rPr>
        <w:t>力验证）</w:t>
      </w:r>
    </w:p>
    <w:p>
      <w:pPr>
        <w:spacing w:line="360" w:lineRule="auto"/>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未参加的检验检测机构名单</w:t>
      </w:r>
    </w:p>
    <w:tbl>
      <w:tblPr>
        <w:tblStyle w:val="10"/>
        <w:tblW w:w="833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7"/>
        <w:gridCol w:w="5528"/>
        <w:gridCol w:w="19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17" w:type="dxa"/>
            <w:vAlign w:val="center"/>
          </w:tcPr>
          <w:p>
            <w:pPr>
              <w:jc w:val="center"/>
              <w:rPr>
                <w:b/>
                <w:sz w:val="24"/>
              </w:rPr>
            </w:pPr>
            <w:r>
              <w:rPr>
                <w:b/>
                <w:sz w:val="24"/>
              </w:rPr>
              <w:t>序号</w:t>
            </w:r>
          </w:p>
        </w:tc>
        <w:tc>
          <w:tcPr>
            <w:tcW w:w="5528" w:type="dxa"/>
            <w:vAlign w:val="center"/>
          </w:tcPr>
          <w:p>
            <w:pPr>
              <w:jc w:val="center"/>
              <w:rPr>
                <w:b/>
                <w:sz w:val="24"/>
              </w:rPr>
            </w:pPr>
            <w:r>
              <w:rPr>
                <w:b/>
                <w:sz w:val="24"/>
              </w:rPr>
              <w:t>检验检测机构名称</w:t>
            </w:r>
          </w:p>
        </w:tc>
        <w:tc>
          <w:tcPr>
            <w:tcW w:w="1985" w:type="dxa"/>
            <w:vAlign w:val="center"/>
          </w:tcPr>
          <w:p>
            <w:pPr>
              <w:jc w:val="center"/>
              <w:rPr>
                <w:b/>
                <w:sz w:val="24"/>
              </w:rPr>
            </w:pPr>
            <w:r>
              <w:rPr>
                <w:b/>
                <w:sz w:val="24"/>
              </w:rPr>
              <w:t>通过资质认定项目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17" w:type="dxa"/>
            <w:vAlign w:val="center"/>
          </w:tcPr>
          <w:p>
            <w:pPr>
              <w:pStyle w:val="20"/>
              <w:numPr>
                <w:ilvl w:val="0"/>
                <w:numId w:val="4"/>
              </w:numPr>
              <w:autoSpaceDN w:val="0"/>
              <w:ind w:firstLineChars="0"/>
              <w:jc w:val="center"/>
              <w:textAlignment w:val="center"/>
              <w:rPr>
                <w:sz w:val="24"/>
              </w:rPr>
            </w:pPr>
          </w:p>
        </w:tc>
        <w:tc>
          <w:tcPr>
            <w:tcW w:w="5528" w:type="dxa"/>
            <w:vAlign w:val="center"/>
          </w:tcPr>
          <w:p>
            <w:pPr>
              <w:widowControl/>
              <w:jc w:val="center"/>
              <w:textAlignment w:val="center"/>
              <w:rPr>
                <w:kern w:val="0"/>
                <w:sz w:val="24"/>
                <w:lang w:bidi="ar"/>
              </w:rPr>
            </w:pPr>
            <w:r>
              <w:rPr>
                <w:kern w:val="0"/>
                <w:sz w:val="24"/>
                <w:lang w:bidi="ar"/>
              </w:rPr>
              <w:t>邹城市公共卫生服务中心（邹城市疾病预防控制中心）</w:t>
            </w:r>
          </w:p>
        </w:tc>
        <w:tc>
          <w:tcPr>
            <w:tcW w:w="1985" w:type="dxa"/>
            <w:vAlign w:val="center"/>
          </w:tcPr>
          <w:p>
            <w:pPr>
              <w:jc w:val="center"/>
            </w:pPr>
            <w:r>
              <w:rPr>
                <w:kern w:val="0"/>
                <w:sz w:val="24"/>
                <w:lang w:bidi="ar"/>
              </w:rPr>
              <w:t>乳粉中蛋白质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17" w:type="dxa"/>
            <w:vAlign w:val="center"/>
          </w:tcPr>
          <w:p>
            <w:pPr>
              <w:pStyle w:val="20"/>
              <w:numPr>
                <w:ilvl w:val="0"/>
                <w:numId w:val="4"/>
              </w:numPr>
              <w:autoSpaceDN w:val="0"/>
              <w:ind w:firstLineChars="0"/>
              <w:jc w:val="center"/>
              <w:textAlignment w:val="center"/>
              <w:rPr>
                <w:sz w:val="24"/>
              </w:rPr>
            </w:pPr>
          </w:p>
        </w:tc>
        <w:tc>
          <w:tcPr>
            <w:tcW w:w="5528" w:type="dxa"/>
            <w:vAlign w:val="center"/>
          </w:tcPr>
          <w:p>
            <w:pPr>
              <w:widowControl/>
              <w:jc w:val="center"/>
              <w:textAlignment w:val="center"/>
              <w:rPr>
                <w:kern w:val="0"/>
                <w:sz w:val="24"/>
                <w:lang w:bidi="ar"/>
              </w:rPr>
            </w:pPr>
            <w:r>
              <w:rPr>
                <w:kern w:val="0"/>
                <w:sz w:val="24"/>
                <w:lang w:bidi="ar"/>
              </w:rPr>
              <w:t>青岛市李沧区疾病预防控制中心</w:t>
            </w:r>
          </w:p>
        </w:tc>
        <w:tc>
          <w:tcPr>
            <w:tcW w:w="1985" w:type="dxa"/>
            <w:vAlign w:val="center"/>
          </w:tcPr>
          <w:p>
            <w:pPr>
              <w:jc w:val="center"/>
              <w:rPr>
                <w:kern w:val="0"/>
                <w:sz w:val="24"/>
              </w:rPr>
            </w:pPr>
            <w:r>
              <w:rPr>
                <w:kern w:val="0"/>
                <w:sz w:val="24"/>
                <w:lang w:bidi="ar"/>
              </w:rPr>
              <w:t>乳粉中蛋白质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17" w:type="dxa"/>
            <w:vAlign w:val="center"/>
          </w:tcPr>
          <w:p>
            <w:pPr>
              <w:pStyle w:val="20"/>
              <w:numPr>
                <w:ilvl w:val="0"/>
                <w:numId w:val="4"/>
              </w:numPr>
              <w:autoSpaceDN w:val="0"/>
              <w:ind w:firstLineChars="0"/>
              <w:jc w:val="center"/>
              <w:textAlignment w:val="center"/>
              <w:rPr>
                <w:sz w:val="24"/>
              </w:rPr>
            </w:pPr>
          </w:p>
        </w:tc>
        <w:tc>
          <w:tcPr>
            <w:tcW w:w="5528" w:type="dxa"/>
            <w:vAlign w:val="center"/>
          </w:tcPr>
          <w:p>
            <w:pPr>
              <w:widowControl/>
              <w:jc w:val="center"/>
              <w:textAlignment w:val="center"/>
              <w:rPr>
                <w:kern w:val="0"/>
                <w:sz w:val="24"/>
                <w:lang w:bidi="ar"/>
              </w:rPr>
            </w:pPr>
            <w:r>
              <w:rPr>
                <w:kern w:val="0"/>
                <w:sz w:val="24"/>
                <w:lang w:bidi="ar"/>
              </w:rPr>
              <w:t>济宁嘉元检测技术有限公司</w:t>
            </w:r>
          </w:p>
        </w:tc>
        <w:tc>
          <w:tcPr>
            <w:tcW w:w="1985" w:type="dxa"/>
            <w:vAlign w:val="center"/>
          </w:tcPr>
          <w:p>
            <w:pPr>
              <w:jc w:val="center"/>
              <w:rPr>
                <w:kern w:val="0"/>
                <w:sz w:val="24"/>
              </w:rPr>
            </w:pPr>
            <w:r>
              <w:rPr>
                <w:kern w:val="0"/>
                <w:sz w:val="24"/>
                <w:lang w:bidi="ar"/>
              </w:rPr>
              <w:t>乳粉中蛋白质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17" w:type="dxa"/>
            <w:vAlign w:val="center"/>
          </w:tcPr>
          <w:p>
            <w:pPr>
              <w:pStyle w:val="20"/>
              <w:numPr>
                <w:ilvl w:val="0"/>
                <w:numId w:val="4"/>
              </w:numPr>
              <w:autoSpaceDN w:val="0"/>
              <w:ind w:firstLineChars="0"/>
              <w:jc w:val="center"/>
              <w:textAlignment w:val="center"/>
              <w:rPr>
                <w:sz w:val="24"/>
              </w:rPr>
            </w:pPr>
          </w:p>
        </w:tc>
        <w:tc>
          <w:tcPr>
            <w:tcW w:w="5528" w:type="dxa"/>
            <w:vAlign w:val="center"/>
          </w:tcPr>
          <w:p>
            <w:pPr>
              <w:widowControl/>
              <w:jc w:val="center"/>
              <w:textAlignment w:val="center"/>
              <w:rPr>
                <w:kern w:val="0"/>
                <w:sz w:val="24"/>
                <w:lang w:bidi="ar"/>
              </w:rPr>
            </w:pPr>
            <w:r>
              <w:rPr>
                <w:kern w:val="0"/>
                <w:sz w:val="24"/>
                <w:lang w:bidi="ar"/>
              </w:rPr>
              <w:t>五莲县检验检测中心</w:t>
            </w:r>
          </w:p>
        </w:tc>
        <w:tc>
          <w:tcPr>
            <w:tcW w:w="1985" w:type="dxa"/>
            <w:vAlign w:val="center"/>
          </w:tcPr>
          <w:p>
            <w:pPr>
              <w:jc w:val="center"/>
              <w:rPr>
                <w:kern w:val="0"/>
                <w:sz w:val="24"/>
              </w:rPr>
            </w:pPr>
            <w:r>
              <w:rPr>
                <w:kern w:val="0"/>
                <w:sz w:val="24"/>
                <w:lang w:bidi="ar"/>
              </w:rPr>
              <w:t>乳粉中蛋白质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17" w:type="dxa"/>
            <w:vAlign w:val="center"/>
          </w:tcPr>
          <w:p>
            <w:pPr>
              <w:pStyle w:val="20"/>
              <w:numPr>
                <w:ilvl w:val="0"/>
                <w:numId w:val="4"/>
              </w:numPr>
              <w:autoSpaceDN w:val="0"/>
              <w:ind w:firstLineChars="0"/>
              <w:jc w:val="center"/>
              <w:textAlignment w:val="center"/>
              <w:rPr>
                <w:sz w:val="24"/>
              </w:rPr>
            </w:pPr>
          </w:p>
        </w:tc>
        <w:tc>
          <w:tcPr>
            <w:tcW w:w="5528" w:type="dxa"/>
            <w:vAlign w:val="center"/>
          </w:tcPr>
          <w:p>
            <w:pPr>
              <w:widowControl/>
              <w:jc w:val="center"/>
              <w:textAlignment w:val="center"/>
              <w:rPr>
                <w:kern w:val="0"/>
                <w:sz w:val="24"/>
                <w:lang w:bidi="ar"/>
              </w:rPr>
            </w:pPr>
            <w:r>
              <w:rPr>
                <w:kern w:val="0"/>
                <w:sz w:val="24"/>
                <w:lang w:bidi="ar"/>
              </w:rPr>
              <w:t>汶上县疾病预防控制中心</w:t>
            </w:r>
          </w:p>
        </w:tc>
        <w:tc>
          <w:tcPr>
            <w:tcW w:w="1985" w:type="dxa"/>
            <w:vAlign w:val="center"/>
          </w:tcPr>
          <w:p>
            <w:pPr>
              <w:jc w:val="center"/>
              <w:rPr>
                <w:kern w:val="0"/>
                <w:sz w:val="24"/>
              </w:rPr>
            </w:pPr>
            <w:r>
              <w:rPr>
                <w:kern w:val="0"/>
                <w:sz w:val="24"/>
                <w:lang w:bidi="ar"/>
              </w:rPr>
              <w:t>乳粉中蛋白质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17" w:type="dxa"/>
            <w:vAlign w:val="center"/>
          </w:tcPr>
          <w:p>
            <w:pPr>
              <w:pStyle w:val="20"/>
              <w:numPr>
                <w:ilvl w:val="0"/>
                <w:numId w:val="4"/>
              </w:numPr>
              <w:autoSpaceDN w:val="0"/>
              <w:ind w:firstLineChars="0"/>
              <w:jc w:val="center"/>
              <w:textAlignment w:val="center"/>
              <w:rPr>
                <w:sz w:val="24"/>
              </w:rPr>
            </w:pPr>
          </w:p>
        </w:tc>
        <w:tc>
          <w:tcPr>
            <w:tcW w:w="5528" w:type="dxa"/>
            <w:vAlign w:val="center"/>
          </w:tcPr>
          <w:p>
            <w:pPr>
              <w:widowControl/>
              <w:jc w:val="center"/>
              <w:textAlignment w:val="center"/>
              <w:rPr>
                <w:kern w:val="0"/>
                <w:sz w:val="24"/>
                <w:lang w:bidi="ar"/>
              </w:rPr>
            </w:pPr>
            <w:r>
              <w:rPr>
                <w:kern w:val="0"/>
                <w:sz w:val="24"/>
                <w:lang w:bidi="ar"/>
              </w:rPr>
              <w:t>临沭县疾病预防控制中心</w:t>
            </w:r>
          </w:p>
        </w:tc>
        <w:tc>
          <w:tcPr>
            <w:tcW w:w="1985" w:type="dxa"/>
            <w:vAlign w:val="center"/>
          </w:tcPr>
          <w:p>
            <w:pPr>
              <w:jc w:val="center"/>
              <w:rPr>
                <w:kern w:val="0"/>
                <w:sz w:val="24"/>
              </w:rPr>
            </w:pPr>
            <w:r>
              <w:rPr>
                <w:kern w:val="0"/>
                <w:sz w:val="24"/>
                <w:lang w:bidi="ar"/>
              </w:rPr>
              <w:t>乳粉中蛋白质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17" w:type="dxa"/>
            <w:vAlign w:val="center"/>
          </w:tcPr>
          <w:p>
            <w:pPr>
              <w:pStyle w:val="20"/>
              <w:numPr>
                <w:ilvl w:val="0"/>
                <w:numId w:val="4"/>
              </w:numPr>
              <w:autoSpaceDN w:val="0"/>
              <w:ind w:firstLineChars="0"/>
              <w:jc w:val="center"/>
              <w:textAlignment w:val="center"/>
              <w:rPr>
                <w:sz w:val="24"/>
              </w:rPr>
            </w:pPr>
          </w:p>
        </w:tc>
        <w:tc>
          <w:tcPr>
            <w:tcW w:w="5528" w:type="dxa"/>
            <w:vAlign w:val="center"/>
          </w:tcPr>
          <w:p>
            <w:pPr>
              <w:widowControl/>
              <w:jc w:val="center"/>
              <w:textAlignment w:val="center"/>
              <w:rPr>
                <w:kern w:val="0"/>
                <w:sz w:val="24"/>
                <w:lang w:bidi="ar"/>
              </w:rPr>
            </w:pPr>
            <w:r>
              <w:rPr>
                <w:kern w:val="0"/>
                <w:sz w:val="24"/>
                <w:lang w:bidi="ar"/>
              </w:rPr>
              <w:t>山东中科国检检测服务有限公司</w:t>
            </w:r>
          </w:p>
        </w:tc>
        <w:tc>
          <w:tcPr>
            <w:tcW w:w="1985" w:type="dxa"/>
            <w:vAlign w:val="center"/>
          </w:tcPr>
          <w:p>
            <w:pPr>
              <w:jc w:val="center"/>
              <w:rPr>
                <w:kern w:val="0"/>
                <w:sz w:val="24"/>
              </w:rPr>
            </w:pPr>
            <w:r>
              <w:rPr>
                <w:kern w:val="0"/>
                <w:sz w:val="24"/>
                <w:lang w:bidi="ar"/>
              </w:rPr>
              <w:t>乳粉中蛋白质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17" w:type="dxa"/>
            <w:vAlign w:val="center"/>
          </w:tcPr>
          <w:p>
            <w:pPr>
              <w:pStyle w:val="20"/>
              <w:numPr>
                <w:ilvl w:val="0"/>
                <w:numId w:val="4"/>
              </w:numPr>
              <w:autoSpaceDN w:val="0"/>
              <w:ind w:firstLineChars="0"/>
              <w:jc w:val="center"/>
              <w:textAlignment w:val="center"/>
              <w:rPr>
                <w:sz w:val="24"/>
              </w:rPr>
            </w:pPr>
          </w:p>
        </w:tc>
        <w:tc>
          <w:tcPr>
            <w:tcW w:w="5528" w:type="dxa"/>
            <w:vAlign w:val="center"/>
          </w:tcPr>
          <w:p>
            <w:pPr>
              <w:widowControl/>
              <w:jc w:val="center"/>
              <w:textAlignment w:val="center"/>
              <w:rPr>
                <w:kern w:val="0"/>
                <w:sz w:val="24"/>
                <w:lang w:bidi="ar"/>
              </w:rPr>
            </w:pPr>
            <w:r>
              <w:rPr>
                <w:kern w:val="0"/>
                <w:sz w:val="24"/>
                <w:lang w:bidi="ar"/>
              </w:rPr>
              <w:t>济宁市疾病预防控制中心</w:t>
            </w:r>
          </w:p>
        </w:tc>
        <w:tc>
          <w:tcPr>
            <w:tcW w:w="1985" w:type="dxa"/>
            <w:vAlign w:val="center"/>
          </w:tcPr>
          <w:p>
            <w:pPr>
              <w:jc w:val="center"/>
              <w:rPr>
                <w:kern w:val="0"/>
                <w:sz w:val="24"/>
              </w:rPr>
            </w:pPr>
            <w:r>
              <w:rPr>
                <w:kern w:val="0"/>
                <w:sz w:val="24"/>
                <w:lang w:bidi="ar"/>
              </w:rPr>
              <w:t>乳粉中蛋白质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817" w:type="dxa"/>
            <w:vAlign w:val="center"/>
          </w:tcPr>
          <w:p>
            <w:pPr>
              <w:pStyle w:val="20"/>
              <w:numPr>
                <w:ilvl w:val="0"/>
                <w:numId w:val="4"/>
              </w:numPr>
              <w:autoSpaceDN w:val="0"/>
              <w:ind w:firstLineChars="0"/>
              <w:jc w:val="center"/>
              <w:textAlignment w:val="center"/>
              <w:rPr>
                <w:sz w:val="24"/>
              </w:rPr>
            </w:pPr>
          </w:p>
        </w:tc>
        <w:tc>
          <w:tcPr>
            <w:tcW w:w="5528" w:type="dxa"/>
            <w:vAlign w:val="center"/>
          </w:tcPr>
          <w:p>
            <w:pPr>
              <w:widowControl/>
              <w:jc w:val="center"/>
              <w:textAlignment w:val="center"/>
              <w:rPr>
                <w:kern w:val="0"/>
                <w:sz w:val="24"/>
                <w:lang w:bidi="ar"/>
              </w:rPr>
            </w:pPr>
            <w:r>
              <w:rPr>
                <w:kern w:val="0"/>
                <w:sz w:val="24"/>
                <w:lang w:bidi="ar"/>
              </w:rPr>
              <w:t>山东省食品质量监督检验站（山东省食品发酵工业研究设计院）</w:t>
            </w:r>
          </w:p>
        </w:tc>
        <w:tc>
          <w:tcPr>
            <w:tcW w:w="1985" w:type="dxa"/>
            <w:vAlign w:val="center"/>
          </w:tcPr>
          <w:p>
            <w:pPr>
              <w:jc w:val="center"/>
              <w:rPr>
                <w:kern w:val="0"/>
                <w:sz w:val="24"/>
              </w:rPr>
            </w:pPr>
            <w:r>
              <w:rPr>
                <w:kern w:val="0"/>
                <w:sz w:val="24"/>
                <w:lang w:bidi="ar"/>
              </w:rPr>
              <w:t>乳粉中蛋白质</w:t>
            </w:r>
          </w:p>
        </w:tc>
      </w:tr>
    </w:tbl>
    <w:p>
      <w:pPr>
        <w:jc w:val="left"/>
        <w:rPr>
          <w:bCs/>
          <w:sz w:val="30"/>
        </w:rPr>
      </w:pPr>
    </w:p>
    <w:p/>
    <w:p/>
    <w:p/>
    <w:p/>
    <w:p/>
    <w:p/>
    <w:p/>
    <w:p/>
    <w:p/>
    <w:p/>
    <w:p/>
    <w:p/>
    <w:p/>
    <w:p/>
    <w:p/>
    <w:p/>
    <w:p>
      <w:pPr>
        <w:rPr>
          <w:rFonts w:eastAsia="黑体"/>
          <w:sz w:val="32"/>
          <w:szCs w:val="32"/>
        </w:rPr>
      </w:pPr>
      <w:r>
        <w:rPr>
          <w:rFonts w:eastAsia="黑体"/>
          <w:sz w:val="32"/>
          <w:szCs w:val="32"/>
        </w:rPr>
        <w:t>附件</w:t>
      </w:r>
      <w:r>
        <w:rPr>
          <w:rFonts w:hint="eastAsia" w:eastAsia="黑体"/>
          <w:sz w:val="32"/>
          <w:szCs w:val="32"/>
        </w:rPr>
        <w:t>3-1</w:t>
      </w:r>
    </w:p>
    <w:p>
      <w:pPr>
        <w:rPr>
          <w:rFonts w:eastAsia="黑体"/>
          <w:sz w:val="32"/>
          <w:szCs w:val="32"/>
        </w:rPr>
      </w:pP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畜禽产品中兽药残留检验</w:t>
      </w:r>
    </w:p>
    <w:p>
      <w:pPr>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结果满意的检验检测机构名单</w:t>
      </w:r>
    </w:p>
    <w:tbl>
      <w:tblPr>
        <w:tblStyle w:val="10"/>
        <w:tblW w:w="8700" w:type="dxa"/>
        <w:jc w:val="center"/>
        <w:tblInd w:w="0" w:type="dxa"/>
        <w:tblLayout w:type="fixed"/>
        <w:tblCellMar>
          <w:top w:w="15" w:type="dxa"/>
          <w:left w:w="15" w:type="dxa"/>
          <w:bottom w:w="15" w:type="dxa"/>
          <w:right w:w="15" w:type="dxa"/>
        </w:tblCellMar>
      </w:tblPr>
      <w:tblGrid>
        <w:gridCol w:w="567"/>
        <w:gridCol w:w="3159"/>
        <w:gridCol w:w="4974"/>
      </w:tblGrid>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kern w:val="0"/>
                <w:sz w:val="22"/>
                <w:szCs w:val="22"/>
                <w:lang w:bidi="ar"/>
              </w:rPr>
              <w:t>序号</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kern w:val="0"/>
                <w:sz w:val="22"/>
                <w:szCs w:val="22"/>
                <w:lang w:bidi="ar"/>
              </w:rPr>
              <w:t>检验检测机构名称</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kern w:val="0"/>
                <w:sz w:val="22"/>
                <w:szCs w:val="22"/>
                <w:lang w:bidi="ar"/>
              </w:rPr>
              <w:t>满意项目</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kern w:val="0"/>
                <w:sz w:val="22"/>
                <w:szCs w:val="22"/>
                <w:lang w:bidi="ar"/>
              </w:rPr>
              <w:t>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青岛市产品质量监督检验研究院</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color w:val="000000"/>
                <w:kern w:val="0"/>
                <w:sz w:val="22"/>
                <w:szCs w:val="22"/>
                <w:lang w:bidi="ar"/>
              </w:rPr>
              <w:t>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威海市文登区检验检测中心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山东华检检测有限公司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青岛顺昌检测评价有限公司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山东鼎科检测技术有限公司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青岛海润农大检测有限公司</w:t>
            </w:r>
            <w:r>
              <w:rPr>
                <w:rFonts w:hint="eastAsia"/>
                <w:sz w:val="22"/>
                <w:szCs w:val="22"/>
              </w:rPr>
              <w:t>（城阳区长城路）</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青岛海润农大检测有限公司</w:t>
            </w:r>
            <w:r>
              <w:rPr>
                <w:rFonts w:hint="eastAsia"/>
                <w:sz w:val="22"/>
                <w:szCs w:val="22"/>
              </w:rPr>
              <w:t>（黄岛区望江路）</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8</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广饶县检验检测中心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山东格林检测股份有限公司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10</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淄博市周村区检验检测中心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寿光市检验检测中心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龙口市检验检测中心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山东省畜产品质量检测中心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山东省产品质量检验研究院</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青岛市华测检测技术有限公司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山东泛谱检测有限公司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17</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山东时进检测服务有限公司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18</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德州市疾病预防控制中心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19</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临沂市食品药品检验检测中心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20</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威海市食品药品检验检测中心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21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菏泽市食品药品检验检测研究院</w:t>
            </w:r>
            <w:r>
              <w:rPr>
                <w:rFonts w:hint="eastAsia"/>
                <w:sz w:val="22"/>
                <w:szCs w:val="22"/>
              </w:rPr>
              <w:t>（太湖路）</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22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山东省食品药品检验研究院</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23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泗水县检验检测中心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24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山东众合天成检验有限公司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25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山东天衡食品检测有限公司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26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淄博市食品药品检验研究院</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27</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山东中正食品科技检测有限公司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28</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山东天元盈康检测评价技术有限公司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29</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乳山市检验检测中心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30</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诸城绿安检测有限公司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31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烟台市产品质量监督检验所</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32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山东世通检测评价技术服务有限公司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33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山东五洲检测有限公司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34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欧陆分析检测技术服务（青岛）有限公司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35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山东同济测试科技股份有限公司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36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烟台市食品药品检验检测中心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eastAsia="等线"/>
                <w:color w:val="000000"/>
                <w:kern w:val="0"/>
                <w:sz w:val="22"/>
                <w:szCs w:val="22"/>
                <w:lang w:bidi="ar"/>
              </w:rPr>
              <w:t>37</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山东匠造检测有限公司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38</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滕州市综合检验检测中心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39</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莒南县检验检测中心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40</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邹城市检验检测中心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日照健安检测技术服务有限公司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日照市市场监管检验检测中心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山东省新世纪检测认证中心有限公司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青岛科创质量检测有限公司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山东华一检测有限公司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诺安实力可商品检验（青岛）有限公司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47</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山东豌豆检测服务有限公司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48</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滨州市产品质量监督检验所</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49</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青岛谱尼测试有限公司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eastAsia="等线"/>
                <w:color w:val="000000"/>
                <w:kern w:val="0"/>
                <w:sz w:val="22"/>
                <w:szCs w:val="22"/>
                <w:lang w:bidi="ar"/>
              </w:rPr>
              <w:t>50</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平度市检验检测中心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51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聊城市产品质量监督检验所</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52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高密市检验检测中心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53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天祥（天津）质量技术服务有限公司青岛分公司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54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新泰市产品检验检测所</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55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山东博锐检验检测有限公司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56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通标标准技术服务（青岛）有限公司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57</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济南市历城区综合检验检测中心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eastAsia="等线"/>
                <w:color w:val="000000"/>
                <w:kern w:val="0"/>
                <w:sz w:val="22"/>
                <w:szCs w:val="22"/>
                <w:lang w:bidi="ar"/>
              </w:rPr>
              <w:t>58</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东营市食品药品检验中心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59</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中维安全检测认证集团有限公司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60</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奥迈检测有限公司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潍坊海润华辰检测技术有限公司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山东益源检验检测有限公司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山东润达检测技术有限公司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山东蓝城分析测试有限公司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山东华盛天同标准技术服务有限公司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潍坊市检验检测中心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67</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沂水县检验检测中心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68</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山东嘉源检测技术股份有限公司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69</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必维信诺（山东）检测技术有限公司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70</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潍坊安食捷检测服务有限公司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济宁市食品药品检验检测中心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山东职健检测技术有限公司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山东标准检测技术有限公司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山东宜维检测有限公司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济南市畜产品质量安全监测中心（济南市兽药饲料质量检验所）</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山东康维食品检测有限公司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77</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曲阜市检验检测中心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78</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山东恒诚检测科技有限公司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79</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沂南县检验检测中心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eastAsia="等线"/>
                <w:color w:val="000000"/>
                <w:kern w:val="0"/>
                <w:sz w:val="22"/>
                <w:szCs w:val="22"/>
                <w:lang w:bidi="ar"/>
              </w:rPr>
              <w:t>80</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临淄区检验检测中心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81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中谱安信（青岛）检测科技有限公司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82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山东安谱检测科技有限公司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83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山东华箴检测技术有限公司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84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山东众信食品检测有限公司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85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潍坊市产品质量检验所</w:t>
            </w:r>
            <w:r>
              <w:rPr>
                <w:rFonts w:hint="eastAsia"/>
                <w:sz w:val="22"/>
                <w:szCs w:val="22"/>
              </w:rPr>
              <w:t>(</w:t>
            </w:r>
            <w:r>
              <w:rPr>
                <w:sz w:val="22"/>
                <w:szCs w:val="22"/>
              </w:rPr>
              <w:t>潍坊市纤维检验所</w:t>
            </w:r>
            <w:r>
              <w:rPr>
                <w:rFonts w:hint="eastAsia"/>
                <w:sz w:val="22"/>
                <w:szCs w:val="22"/>
              </w:rPr>
              <w:t>)</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86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山东鲁健检测技术服务有限公司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87</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聊城市食品药品检验检测中心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88</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山东晟华检测技术有限公司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89</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山东中质华检测试检验有限公司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90</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国检（青岛）检测技术有限公司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山东越品检验认证集团有限公司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利津县检验检测中心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山东拜尔检测股份有限公司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青岛元信检测技术有限公司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安丘市检验检测中心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山东美润检测有限公司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97</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日照市东港区检验检测中心 （日照市农产品质量安全检验检测中心）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98</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青岛中一监测有限公司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99</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滨州市食品药品检验检测中心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eastAsia="等线"/>
                <w:color w:val="000000"/>
                <w:kern w:val="0"/>
                <w:sz w:val="22"/>
                <w:szCs w:val="22"/>
                <w:lang w:bidi="ar"/>
              </w:rPr>
              <w:t>100</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山东元正检测技术有限公司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color w:val="000000"/>
                <w:kern w:val="0"/>
                <w:sz w:val="22"/>
                <w:szCs w:val="22"/>
                <w:lang w:bidi="ar"/>
              </w:rPr>
              <w:t>101</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山东诺信检测有限公司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color w:val="000000"/>
                <w:kern w:val="0"/>
                <w:sz w:val="22"/>
                <w:szCs w:val="22"/>
                <w:lang w:bidi="ar"/>
              </w:rPr>
              <w:t>102</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阿米检测技术有限公司枣庄分公司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color w:val="000000"/>
                <w:kern w:val="0"/>
                <w:sz w:val="22"/>
                <w:szCs w:val="22"/>
                <w:lang w:bidi="ar"/>
              </w:rPr>
              <w:t>103</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威海德生技术检测有限公司</w:t>
            </w:r>
            <w:r>
              <w:rPr>
                <w:rFonts w:hint="eastAsia"/>
                <w:sz w:val="22"/>
                <w:szCs w:val="22"/>
              </w:rPr>
              <w:t>(</w:t>
            </w:r>
            <w:r>
              <w:rPr>
                <w:sz w:val="22"/>
                <w:szCs w:val="22"/>
              </w:rPr>
              <w:t>双岛路)</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color w:val="000000"/>
                <w:kern w:val="0"/>
                <w:sz w:val="22"/>
                <w:szCs w:val="22"/>
                <w:lang w:bidi="ar"/>
              </w:rPr>
              <w:t>104</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武城县检验检测中心</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color w:val="000000"/>
                <w:kern w:val="0"/>
                <w:sz w:val="22"/>
                <w:szCs w:val="22"/>
                <w:lang w:bidi="ar"/>
              </w:rPr>
              <w:t>105</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山东中科恒业检测技术有限公司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r>
        <w:tblPrEx>
          <w:tblLayout w:type="fixed"/>
          <w:tblCellMar>
            <w:top w:w="15" w:type="dxa"/>
            <w:left w:w="15" w:type="dxa"/>
            <w:bottom w:w="15" w:type="dxa"/>
            <w:right w:w="15" w:type="dxa"/>
          </w:tblCellMar>
        </w:tblPrEx>
        <w:trPr>
          <w:trHeight w:val="51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color w:val="000000"/>
                <w:kern w:val="0"/>
                <w:sz w:val="22"/>
                <w:szCs w:val="22"/>
                <w:lang w:bidi="ar"/>
              </w:rPr>
              <w:t>106</w:t>
            </w:r>
          </w:p>
        </w:tc>
        <w:tc>
          <w:tcPr>
            <w:tcW w:w="31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山东圣和振诺检测服务有限公司</w:t>
            </w:r>
          </w:p>
        </w:tc>
        <w:tc>
          <w:tcPr>
            <w:tcW w:w="49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恩诺沙星、环丙沙星</w:t>
            </w:r>
          </w:p>
        </w:tc>
      </w:tr>
    </w:tbl>
    <w:p>
      <w:pPr>
        <w:rPr>
          <w:rFonts w:eastAsia="黑体"/>
          <w:sz w:val="32"/>
          <w:szCs w:val="32"/>
        </w:rPr>
      </w:pPr>
      <w:r>
        <w:br w:type="page"/>
      </w:r>
      <w:r>
        <w:rPr>
          <w:rFonts w:eastAsia="黑体"/>
          <w:sz w:val="32"/>
          <w:szCs w:val="32"/>
        </w:rPr>
        <w:t>附件</w:t>
      </w:r>
      <w:r>
        <w:rPr>
          <w:rFonts w:hint="eastAsia" w:eastAsia="黑体"/>
          <w:sz w:val="32"/>
          <w:szCs w:val="32"/>
        </w:rPr>
        <w:t>3-2</w:t>
      </w:r>
    </w:p>
    <w:p>
      <w:pPr>
        <w:rPr>
          <w:rFonts w:eastAsia="黑体"/>
          <w:sz w:val="32"/>
          <w:szCs w:val="32"/>
        </w:rPr>
      </w:pPr>
    </w:p>
    <w:p>
      <w:pPr>
        <w:spacing w:line="560" w:lineRule="exact"/>
        <w:ind w:left="57" w:right="57"/>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畜禽产品中兽药残留检验</w:t>
      </w:r>
    </w:p>
    <w:p>
      <w:pPr>
        <w:spacing w:line="560" w:lineRule="exact"/>
        <w:ind w:left="57" w:right="57"/>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spacing w:line="560" w:lineRule="exact"/>
        <w:ind w:left="57" w:right="57"/>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结果存在可疑值的检验检测机构名单</w:t>
      </w:r>
    </w:p>
    <w:tbl>
      <w:tblPr>
        <w:tblStyle w:val="10"/>
        <w:tblW w:w="9254" w:type="dxa"/>
        <w:jc w:val="center"/>
        <w:tblInd w:w="0" w:type="dxa"/>
        <w:tblLayout w:type="fixed"/>
        <w:tblCellMar>
          <w:top w:w="15" w:type="dxa"/>
          <w:left w:w="15" w:type="dxa"/>
          <w:bottom w:w="15" w:type="dxa"/>
          <w:right w:w="15" w:type="dxa"/>
        </w:tblCellMar>
      </w:tblPr>
      <w:tblGrid>
        <w:gridCol w:w="567"/>
        <w:gridCol w:w="3577"/>
        <w:gridCol w:w="2577"/>
        <w:gridCol w:w="2533"/>
      </w:tblGrid>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sz w:val="22"/>
                <w:szCs w:val="22"/>
              </w:rPr>
            </w:pPr>
            <w:r>
              <w:rPr>
                <w:kern w:val="0"/>
                <w:sz w:val="22"/>
                <w:szCs w:val="22"/>
                <w:lang w:bidi="ar"/>
              </w:rPr>
              <w:t>序号</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sz w:val="22"/>
                <w:szCs w:val="22"/>
              </w:rPr>
            </w:pPr>
            <w:r>
              <w:rPr>
                <w:rFonts w:hint="eastAsia"/>
                <w:kern w:val="0"/>
                <w:sz w:val="22"/>
                <w:szCs w:val="22"/>
                <w:lang w:bidi="ar"/>
              </w:rPr>
              <w:t>检验检测机构名称</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sz w:val="22"/>
                <w:szCs w:val="22"/>
              </w:rPr>
            </w:pPr>
            <w:r>
              <w:rPr>
                <w:rFonts w:hint="eastAsia"/>
                <w:kern w:val="0"/>
                <w:sz w:val="22"/>
                <w:szCs w:val="22"/>
                <w:lang w:bidi="ar"/>
              </w:rPr>
              <w:t>可疑</w:t>
            </w:r>
            <w:r>
              <w:rPr>
                <w:kern w:val="0"/>
                <w:sz w:val="22"/>
                <w:szCs w:val="22"/>
                <w:lang w:bidi="ar"/>
              </w:rPr>
              <w:t>项目</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kern w:val="0"/>
                <w:sz w:val="22"/>
                <w:szCs w:val="22"/>
                <w:lang w:bidi="ar"/>
              </w:rPr>
              <w:t>满意项目</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kern w:val="0"/>
                <w:sz w:val="22"/>
                <w:szCs w:val="22"/>
                <w:lang w:bidi="ar"/>
              </w:rPr>
              <w:t>1</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山东中捷检测技术有限公司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sz w:val="22"/>
                <w:szCs w:val="22"/>
              </w:rPr>
            </w:pPr>
            <w:r>
              <w:rPr>
                <w:rFonts w:hint="eastAsia"/>
                <w:color w:val="000000"/>
                <w:kern w:val="0"/>
                <w:sz w:val="22"/>
                <w:szCs w:val="22"/>
                <w:lang w:bidi="ar"/>
              </w:rPr>
              <w:t>2</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高青县检验检测中心</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sz w:val="22"/>
                <w:szCs w:val="22"/>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color w:val="000000"/>
                <w:kern w:val="0"/>
                <w:sz w:val="22"/>
                <w:szCs w:val="22"/>
                <w:lang w:bidi="ar"/>
              </w:rPr>
              <w:t>3</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蒙阴县检验检测中心</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lang w:bidi="ar"/>
              </w:rPr>
            </w:pPr>
            <w:r>
              <w:rPr>
                <w:color w:val="000000"/>
                <w:kern w:val="0"/>
                <w:lang w:bidi="ar"/>
              </w:rPr>
              <w:t>4</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德州市食品药品检验检测中心</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lang w:bidi="ar"/>
              </w:rPr>
            </w:pPr>
            <w:r>
              <w:rPr>
                <w:color w:val="000000"/>
                <w:kern w:val="0"/>
                <w:lang w:bidi="ar"/>
              </w:rPr>
              <w:t>5</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梁山县检验检测中心</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lang w:bidi="ar"/>
              </w:rPr>
            </w:pPr>
            <w:r>
              <w:rPr>
                <w:rFonts w:hint="eastAsia"/>
                <w:sz w:val="22"/>
                <w:szCs w:val="22"/>
              </w:rPr>
              <w:t>恩诺沙星、环丙沙星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lang w:bidi="ar"/>
              </w:rPr>
            </w:pPr>
            <w:r>
              <w:rPr>
                <w:rFonts w:hint="eastAsia" w:ascii="等线" w:hAnsi="等线" w:eastAsia="等线" w:cs="等线"/>
                <w:color w:val="000000"/>
                <w:kern w:val="0"/>
                <w:sz w:val="22"/>
                <w:szCs w:val="22"/>
                <w:lang w:bidi="ar"/>
              </w:rPr>
              <w:t>/</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lang w:bidi="ar"/>
              </w:rPr>
            </w:pPr>
            <w:r>
              <w:rPr>
                <w:color w:val="000000"/>
                <w:kern w:val="0"/>
                <w:lang w:bidi="ar"/>
              </w:rPr>
              <w:t>6</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山东食安检测技术有限公司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color w:val="000000"/>
                <w:kern w:val="0"/>
                <w:sz w:val="22"/>
                <w:szCs w:val="22"/>
                <w:lang w:bidi="ar"/>
              </w:rPr>
              <w:t>7</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济宁市东运农产品检测股份有限公司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color w:val="000000"/>
                <w:kern w:val="0"/>
                <w:sz w:val="22"/>
                <w:szCs w:val="22"/>
                <w:lang w:bidi="ar"/>
              </w:rPr>
              <w:t>8</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日照市产品质量监督检验所</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恩诺沙星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color w:val="000000"/>
                <w:kern w:val="0"/>
                <w:sz w:val="22"/>
                <w:szCs w:val="22"/>
                <w:lang w:bidi="ar"/>
              </w:rPr>
              <w:t>9</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济南市食品药品检验检测中心食品检验所</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恩诺沙星、环丙沙星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ascii="等线" w:hAnsi="等线" w:eastAsia="等线" w:cs="等线"/>
                <w:color w:val="000000"/>
                <w:kern w:val="0"/>
                <w:sz w:val="22"/>
                <w:szCs w:val="22"/>
                <w:lang w:bidi="ar"/>
              </w:rPr>
              <w:t>/</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highlight w:val="yellow"/>
                <w:lang w:bidi="ar"/>
              </w:rPr>
            </w:pPr>
            <w:r>
              <w:rPr>
                <w:color w:val="000000"/>
                <w:kern w:val="0"/>
                <w:sz w:val="22"/>
                <w:szCs w:val="22"/>
                <w:lang w:bidi="ar"/>
              </w:rPr>
              <w:t>10</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青岛菲优特检测有限公司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恩诺沙星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11</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威海德生技术检测有限公司 （和兴路）</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12</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山东诺正检测有限公司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恩诺沙星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13</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青岛万福质量检测有限公司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恩诺沙星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14</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烟台杰科检测服务有限公司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恩诺沙星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15</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烟台联创海越检测有限公司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恩诺沙星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16</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阳信县综合检验检测中心</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恩诺沙星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17</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山东新佳祥检测技术有限公司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恩诺沙星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18</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菏泽市食品药品检验检测研究院（郑州路）</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19</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青岛京诚检测科技有限公司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20</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山东瑞谱检测技术有限公司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21</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汶上县检验检测中心</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22</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lang w:bidi="ar"/>
              </w:rPr>
            </w:pPr>
            <w:r>
              <w:rPr>
                <w:rFonts w:ascii="等线" w:hAnsi="等线" w:eastAsia="等线" w:cs="等线"/>
                <w:color w:val="000000"/>
                <w:kern w:val="0"/>
                <w:sz w:val="22"/>
                <w:szCs w:val="22"/>
                <w:lang w:bidi="ar"/>
              </w:rPr>
              <w:t>荣成市检验检测中心</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lang w:bidi="ar"/>
              </w:rPr>
            </w:pPr>
            <w:r>
              <w:rPr>
                <w:rFonts w:hint="eastAsia"/>
                <w:sz w:val="22"/>
                <w:szCs w:val="22"/>
              </w:rPr>
              <w:t>恩诺沙星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340" w:hRule="atLeast"/>
          <w:jc w:val="center"/>
        </w:trPr>
        <w:tc>
          <w:tcPr>
            <w:tcW w:w="56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color w:val="000000"/>
                <w:kern w:val="0"/>
                <w:sz w:val="22"/>
                <w:szCs w:val="22"/>
                <w:lang w:bidi="ar"/>
              </w:rPr>
              <w:t>23</w:t>
            </w:r>
          </w:p>
        </w:tc>
        <w:tc>
          <w:tcPr>
            <w:tcW w:w="3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ascii="宋体" w:hAnsi="宋体" w:cs="宋体"/>
                <w:color w:val="000000"/>
                <w:kern w:val="0"/>
                <w:sz w:val="22"/>
                <w:szCs w:val="22"/>
                <w:highlight w:val="yellow"/>
                <w:lang w:bidi="ar"/>
              </w:rPr>
            </w:pPr>
            <w:r>
              <w:rPr>
                <w:rFonts w:ascii="等线" w:hAnsi="等线" w:eastAsia="等线" w:cs="等线"/>
                <w:color w:val="000000"/>
                <w:kern w:val="0"/>
                <w:sz w:val="22"/>
                <w:szCs w:val="22"/>
                <w:lang w:bidi="ar"/>
              </w:rPr>
              <w:t>山东陆桥检测技术股份有限公司</w:t>
            </w:r>
          </w:p>
        </w:tc>
        <w:tc>
          <w:tcPr>
            <w:tcW w:w="2577"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kern w:val="0"/>
                <w:sz w:val="22"/>
                <w:szCs w:val="22"/>
                <w:highlight w:val="yellow"/>
                <w:lang w:bidi="ar"/>
              </w:rPr>
            </w:pPr>
            <w:r>
              <w:rPr>
                <w:rFonts w:hint="eastAsia"/>
                <w:sz w:val="22"/>
                <w:szCs w:val="22"/>
              </w:rPr>
              <w:t>恩诺沙星、环丙沙星</w:t>
            </w:r>
          </w:p>
        </w:tc>
        <w:tc>
          <w:tcPr>
            <w:tcW w:w="2533"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color w:val="000000"/>
                <w:kern w:val="0"/>
                <w:sz w:val="22"/>
                <w:szCs w:val="22"/>
                <w:lang w:bidi="ar"/>
              </w:rPr>
            </w:pPr>
            <w:r>
              <w:rPr>
                <w:rFonts w:hint="eastAsia" w:ascii="等线" w:hAnsi="等线" w:eastAsia="等线" w:cs="等线"/>
                <w:color w:val="000000"/>
                <w:kern w:val="0"/>
                <w:sz w:val="22"/>
                <w:szCs w:val="22"/>
                <w:lang w:bidi="ar"/>
              </w:rPr>
              <w:t>/</w:t>
            </w:r>
          </w:p>
        </w:tc>
      </w:tr>
    </w:tbl>
    <w:p>
      <w:pPr>
        <w:rPr>
          <w:rFonts w:eastAsia="黑体"/>
          <w:sz w:val="32"/>
          <w:szCs w:val="32"/>
        </w:rPr>
      </w:pPr>
      <w:r>
        <w:br w:type="page"/>
      </w:r>
      <w:r>
        <w:rPr>
          <w:rFonts w:eastAsia="黑体"/>
          <w:sz w:val="32"/>
          <w:szCs w:val="32"/>
        </w:rPr>
        <w:t>附件</w:t>
      </w:r>
      <w:r>
        <w:rPr>
          <w:rFonts w:hint="eastAsia" w:eastAsia="黑体"/>
          <w:sz w:val="32"/>
          <w:szCs w:val="32"/>
        </w:rPr>
        <w:t>3-3</w:t>
      </w:r>
    </w:p>
    <w:p>
      <w:pPr>
        <w:rPr>
          <w:rFonts w:eastAsia="黑体"/>
          <w:sz w:val="32"/>
          <w:szCs w:val="32"/>
        </w:rPr>
      </w:pPr>
    </w:p>
    <w:p>
      <w:pPr>
        <w:spacing w:line="560" w:lineRule="exact"/>
        <w:ind w:left="57" w:right="57"/>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畜禽产品中兽药残留检验</w:t>
      </w:r>
    </w:p>
    <w:p>
      <w:pPr>
        <w:spacing w:line="560" w:lineRule="exact"/>
        <w:ind w:left="57" w:right="57"/>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spacing w:line="560" w:lineRule="exact"/>
        <w:ind w:left="57" w:right="57"/>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结果不满意的检验检测机构名单</w:t>
      </w:r>
    </w:p>
    <w:tbl>
      <w:tblPr>
        <w:tblStyle w:val="10"/>
        <w:tblW w:w="9062" w:type="dxa"/>
        <w:jc w:val="center"/>
        <w:tblInd w:w="0" w:type="dxa"/>
        <w:tblLayout w:type="fixed"/>
        <w:tblCellMar>
          <w:top w:w="15" w:type="dxa"/>
          <w:left w:w="15" w:type="dxa"/>
          <w:bottom w:w="15" w:type="dxa"/>
          <w:right w:w="15" w:type="dxa"/>
        </w:tblCellMar>
      </w:tblPr>
      <w:tblGrid>
        <w:gridCol w:w="410"/>
        <w:gridCol w:w="3011"/>
        <w:gridCol w:w="2100"/>
        <w:gridCol w:w="1582"/>
        <w:gridCol w:w="1959"/>
      </w:tblGrid>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kern w:val="0"/>
                <w:sz w:val="22"/>
                <w:szCs w:val="22"/>
                <w:lang w:bidi="ar"/>
              </w:rPr>
              <w:t>序号</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kern w:val="0"/>
                <w:sz w:val="22"/>
                <w:szCs w:val="22"/>
                <w:lang w:bidi="ar"/>
              </w:rPr>
              <w:t>检验检测机构名称</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kern w:val="0"/>
                <w:sz w:val="22"/>
                <w:szCs w:val="22"/>
                <w:lang w:bidi="ar"/>
              </w:rPr>
              <w:t>不满意项目</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kern w:val="0"/>
                <w:sz w:val="22"/>
                <w:szCs w:val="22"/>
                <w:lang w:bidi="ar"/>
              </w:rPr>
              <w:t>可疑项目</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kern w:val="0"/>
                <w:sz w:val="22"/>
                <w:szCs w:val="22"/>
                <w:lang w:bidi="ar"/>
              </w:rPr>
              <w:t>满意项目</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color w:val="000000"/>
                <w:kern w:val="0"/>
                <w:sz w:val="22"/>
                <w:szCs w:val="22"/>
                <w:lang w:bidi="ar"/>
              </w:rPr>
              <w:t>1</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青岛诚誉食品检测有限公司</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 w:val="22"/>
                <w:szCs w:val="22"/>
              </w:rPr>
            </w:pPr>
            <w:r>
              <w:rPr>
                <w:rFonts w:hint="eastAsia"/>
                <w:sz w:val="22"/>
                <w:szCs w:val="22"/>
              </w:rPr>
              <w:t>恩诺沙星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sz w:val="22"/>
                <w:szCs w:val="22"/>
              </w:rPr>
              <w:t>环丙沙星</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2</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东营市垦利区检验检测中心</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sz w:val="22"/>
                <w:szCs w:val="22"/>
              </w:rPr>
              <w:t>恩诺沙星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sz w:val="22"/>
                <w:szCs w:val="22"/>
              </w:rPr>
              <w:t>环丙沙星</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ascii="等线" w:hAnsi="等线" w:eastAsia="等线" w:cs="等线"/>
                <w:color w:val="000000"/>
                <w:kern w:val="0"/>
                <w:sz w:val="22"/>
                <w:szCs w:val="22"/>
                <w:lang w:bidi="ar"/>
              </w:rPr>
              <w:t>/</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3</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山东元本检测技术有限公司</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sz w:val="22"/>
                <w:szCs w:val="22"/>
              </w:rPr>
              <w:t>环丙沙星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sz w:val="22"/>
                <w:szCs w:val="22"/>
              </w:rPr>
              <w:t>恩诺沙星</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4</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诸城市检验检测中心</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color w:val="000000"/>
                <w:kern w:val="0"/>
                <w:sz w:val="22"/>
                <w:szCs w:val="22"/>
                <w:lang w:bidi="ar"/>
              </w:rPr>
              <w:t>环丙沙星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rFonts w:hint="eastAsia" w:ascii="等线" w:hAnsi="等线" w:eastAsia="等线" w:cs="等线"/>
                <w:color w:val="000000"/>
                <w:kern w:val="0"/>
                <w:sz w:val="22"/>
                <w:szCs w:val="22"/>
                <w:lang w:bidi="ar"/>
              </w:rPr>
              <w:t>恩诺沙星</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5</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东营市河口区检验检测中心</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sz w:val="22"/>
                <w:szCs w:val="22"/>
              </w:rPr>
              <w:t>恩诺沙星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环丙沙星</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6</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莒县检验检测中心</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恩诺沙星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环丙沙星</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7</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南德商品检测（青岛）有限公司</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highlight w:val="yellow"/>
                <w:lang w:bidi="ar"/>
              </w:rPr>
            </w:pPr>
            <w:r>
              <w:rPr>
                <w:rFonts w:hint="eastAsia" w:ascii="等线" w:hAnsi="等线" w:eastAsia="等线" w:cs="等线"/>
                <w:color w:val="000000"/>
                <w:kern w:val="0"/>
                <w:sz w:val="22"/>
                <w:szCs w:val="22"/>
                <w:lang w:bidi="ar"/>
              </w:rPr>
              <w:t>环丙沙星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highlight w:val="yellow"/>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highlight w:val="yellow"/>
                <w:lang w:bidi="ar"/>
              </w:rPr>
            </w:pPr>
            <w:r>
              <w:rPr>
                <w:rFonts w:hint="eastAsia" w:ascii="等线" w:hAnsi="等线" w:eastAsia="等线" w:cs="等线"/>
                <w:color w:val="000000"/>
                <w:kern w:val="0"/>
                <w:sz w:val="22"/>
                <w:szCs w:val="22"/>
                <w:lang w:bidi="ar"/>
              </w:rPr>
              <w:t>恩诺沙星</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8</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烟台赛普特检测服务有限公司</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sz w:val="22"/>
                <w:szCs w:val="22"/>
              </w:rPr>
              <w:t>恩诺沙星、环丙沙星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9</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泰安市食品药品检验检测研究院</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恩诺沙星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kern w:val="0"/>
                <w:sz w:val="22"/>
                <w:szCs w:val="22"/>
                <w:lang w:bidi="ar"/>
              </w:rPr>
              <w:t>环丙沙星</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color w:val="000000"/>
                <w:kern w:val="0"/>
                <w:sz w:val="22"/>
                <w:szCs w:val="22"/>
                <w:lang w:bidi="ar"/>
              </w:rPr>
              <w:t>1</w:t>
            </w:r>
            <w:r>
              <w:rPr>
                <w:rFonts w:hint="eastAsia"/>
                <w:color w:val="000000"/>
                <w:kern w:val="0"/>
                <w:sz w:val="22"/>
                <w:szCs w:val="22"/>
                <w:lang w:bidi="ar"/>
              </w:rPr>
              <w:t>0</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青岛市即墨区综合检验检测中心</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highlight w:val="yellow"/>
                <w:lang w:bidi="ar"/>
              </w:rPr>
            </w:pPr>
            <w:r>
              <w:rPr>
                <w:rFonts w:hint="eastAsia" w:ascii="等线" w:hAnsi="等线" w:eastAsia="等线" w:cs="等线"/>
                <w:color w:val="000000"/>
                <w:kern w:val="0"/>
                <w:sz w:val="22"/>
                <w:szCs w:val="22"/>
                <w:lang w:bidi="ar"/>
              </w:rPr>
              <w:t>环丙沙星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highlight w:val="yellow"/>
                <w:lang w:bidi="ar"/>
              </w:rPr>
            </w:pPr>
            <w:r>
              <w:rPr>
                <w:rFonts w:hint="eastAsia"/>
                <w:sz w:val="22"/>
                <w:szCs w:val="22"/>
              </w:rPr>
              <w:t>恩诺沙星</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highlight w:val="yellow"/>
                <w:lang w:bidi="ar"/>
              </w:rPr>
            </w:pPr>
            <w:r>
              <w:rPr>
                <w:rFonts w:hint="eastAsia" w:ascii="等线" w:hAnsi="等线" w:eastAsia="等线" w:cs="等线"/>
                <w:color w:val="000000"/>
                <w:kern w:val="0"/>
                <w:sz w:val="22"/>
                <w:szCs w:val="22"/>
                <w:lang w:bidi="ar"/>
              </w:rPr>
              <w:t>/</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kern w:val="0"/>
                <w:sz w:val="22"/>
                <w:szCs w:val="22"/>
                <w:lang w:bidi="ar"/>
              </w:rPr>
              <w:t>11</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济南市疾病预防控制中心</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kern w:val="0"/>
                <w:sz w:val="22"/>
                <w:szCs w:val="22"/>
                <w:lang w:bidi="ar"/>
              </w:rPr>
              <w:t>环丙沙星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恩诺沙星</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color w:val="000000"/>
                <w:kern w:val="0"/>
                <w:sz w:val="22"/>
                <w:szCs w:val="22"/>
                <w:lang w:bidi="ar"/>
              </w:rPr>
              <w:t>1</w:t>
            </w:r>
            <w:r>
              <w:rPr>
                <w:rFonts w:hint="eastAsia"/>
                <w:color w:val="000000"/>
                <w:kern w:val="0"/>
                <w:sz w:val="22"/>
                <w:szCs w:val="22"/>
                <w:lang w:bidi="ar"/>
              </w:rPr>
              <w:t>2</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肥城市疾病预防控制中心（肥城市检验检测中心）</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恩诺沙星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kern w:val="0"/>
                <w:sz w:val="22"/>
                <w:szCs w:val="22"/>
                <w:lang w:bidi="ar"/>
              </w:rPr>
              <w:t>环丙沙星</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 w:val="22"/>
                <w:szCs w:val="22"/>
                <w:lang w:bidi="ar"/>
              </w:rPr>
            </w:pPr>
            <w:r>
              <w:rPr>
                <w:color w:val="000000"/>
                <w:kern w:val="0"/>
                <w:sz w:val="22"/>
                <w:szCs w:val="22"/>
                <w:lang w:bidi="ar"/>
              </w:rPr>
              <w:t>1</w:t>
            </w:r>
            <w:r>
              <w:rPr>
                <w:rFonts w:hint="eastAsia"/>
                <w:color w:val="000000"/>
                <w:kern w:val="0"/>
                <w:sz w:val="22"/>
                <w:szCs w:val="22"/>
                <w:lang w:bidi="ar"/>
              </w:rPr>
              <w:t>3</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青岛市食品药品检验研究院</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sz w:val="22"/>
                <w:szCs w:val="22"/>
              </w:rPr>
              <w:t>恩诺沙星、环丙沙星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14</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平邑县检验检测中心</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kern w:val="0"/>
                <w:sz w:val="22"/>
                <w:szCs w:val="22"/>
                <w:lang w:bidi="ar"/>
              </w:rPr>
              <w:t>环丙沙星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恩诺沙星</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15</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sz w:val="22"/>
                <w:szCs w:val="22"/>
              </w:rPr>
              <w:t>山东中科新锐检测检验有限公司</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kern w:val="0"/>
                <w:sz w:val="22"/>
                <w:szCs w:val="22"/>
                <w:lang w:bidi="ar"/>
              </w:rPr>
              <w:t>环丙沙星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恩诺沙星</w:t>
            </w:r>
          </w:p>
        </w:tc>
      </w:tr>
      <w:tr>
        <w:tblPrEx>
          <w:tblLayout w:type="fixed"/>
          <w:tblCellMar>
            <w:top w:w="15" w:type="dxa"/>
            <w:left w:w="15" w:type="dxa"/>
            <w:bottom w:w="15" w:type="dxa"/>
            <w:right w:w="15" w:type="dxa"/>
          </w:tblCellMar>
        </w:tblPrEx>
        <w:trPr>
          <w:trHeight w:val="510" w:hRule="atLeast"/>
          <w:jc w:val="center"/>
        </w:trPr>
        <w:tc>
          <w:tcPr>
            <w:tcW w:w="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color w:val="000000"/>
                <w:kern w:val="0"/>
                <w:sz w:val="22"/>
                <w:szCs w:val="22"/>
                <w:lang w:bidi="ar"/>
              </w:rPr>
              <w:t>16</w:t>
            </w:r>
          </w:p>
        </w:tc>
        <w:tc>
          <w:tcPr>
            <w:tcW w:w="30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2"/>
                <w:szCs w:val="22"/>
              </w:rPr>
            </w:pPr>
            <w:r>
              <w:rPr>
                <w:rFonts w:hint="eastAsia"/>
                <w:sz w:val="22"/>
                <w:szCs w:val="22"/>
              </w:rPr>
              <w:t>青岛市黄岛区检验检测中心</w:t>
            </w:r>
            <w:r>
              <w:rPr>
                <w:color w:val="000000"/>
                <w:kern w:val="0"/>
                <w:sz w:val="22"/>
                <w:szCs w:val="22"/>
                <w:lang w:bidi="ar"/>
              </w:rPr>
              <w:t>※</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sz w:val="22"/>
                <w:szCs w:val="22"/>
              </w:rPr>
              <w:t>恩诺沙星、环丙沙星</w:t>
            </w:r>
          </w:p>
        </w:tc>
        <w:tc>
          <w:tcPr>
            <w:tcW w:w="15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c>
          <w:tcPr>
            <w:tcW w:w="19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kern w:val="0"/>
                <w:sz w:val="22"/>
                <w:szCs w:val="22"/>
                <w:lang w:bidi="ar"/>
              </w:rPr>
            </w:pPr>
            <w:r>
              <w:rPr>
                <w:rFonts w:hint="eastAsia" w:ascii="等线" w:hAnsi="等线" w:eastAsia="等线" w:cs="等线"/>
                <w:color w:val="000000"/>
                <w:kern w:val="0"/>
                <w:sz w:val="22"/>
                <w:szCs w:val="22"/>
                <w:lang w:bidi="ar"/>
              </w:rPr>
              <w:t>/</w:t>
            </w:r>
          </w:p>
        </w:tc>
      </w:tr>
    </w:tbl>
    <w:p>
      <w:r>
        <w:rPr>
          <w:color w:val="000000"/>
          <w:kern w:val="0"/>
          <w:sz w:val="22"/>
          <w:szCs w:val="22"/>
          <w:lang w:bidi="ar"/>
        </w:rPr>
        <w:t>注：标</w:t>
      </w:r>
      <w:r>
        <w:rPr>
          <w:rFonts w:hint="eastAsia"/>
          <w:color w:val="000000"/>
          <w:kern w:val="0"/>
          <w:sz w:val="22"/>
          <w:szCs w:val="22"/>
          <w:lang w:bidi="ar"/>
        </w:rPr>
        <w:t>注</w:t>
      </w:r>
      <w:r>
        <w:rPr>
          <w:color w:val="000000"/>
          <w:kern w:val="0"/>
          <w:sz w:val="22"/>
          <w:szCs w:val="22"/>
          <w:lang w:bidi="ar"/>
        </w:rPr>
        <w:t>“※”</w:t>
      </w:r>
      <w:r>
        <w:rPr>
          <w:rFonts w:hint="eastAsia"/>
          <w:color w:val="000000"/>
          <w:kern w:val="0"/>
          <w:sz w:val="22"/>
          <w:szCs w:val="22"/>
          <w:lang w:bidi="ar"/>
        </w:rPr>
        <w:t>机构</w:t>
      </w:r>
      <w:r>
        <w:rPr>
          <w:color w:val="000000"/>
          <w:kern w:val="0"/>
          <w:sz w:val="22"/>
          <w:szCs w:val="22"/>
          <w:lang w:bidi="ar"/>
        </w:rPr>
        <w:t>为</w:t>
      </w:r>
      <w:r>
        <w:rPr>
          <w:rFonts w:hint="eastAsia"/>
          <w:color w:val="000000"/>
          <w:kern w:val="0"/>
          <w:sz w:val="22"/>
          <w:szCs w:val="22"/>
          <w:lang w:bidi="ar"/>
        </w:rPr>
        <w:t>未按要求上报数据检验检测机构，结果视为不满意。</w:t>
      </w:r>
    </w:p>
    <w:p>
      <w:pPr>
        <w:spacing w:line="600" w:lineRule="exact"/>
        <w:rPr>
          <w:rFonts w:ascii="黑体" w:hAnsi="黑体" w:eastAsia="黑体"/>
          <w:bCs/>
          <w:sz w:val="32"/>
          <w:szCs w:val="32"/>
        </w:rPr>
      </w:pPr>
      <w:r>
        <w:rPr>
          <w:rFonts w:ascii="黑体" w:hAnsi="黑体" w:eastAsia="黑体"/>
          <w:bCs/>
          <w:sz w:val="32"/>
          <w:szCs w:val="32"/>
        </w:rPr>
        <w:t>附件</w:t>
      </w:r>
      <w:r>
        <w:rPr>
          <w:rFonts w:hint="eastAsia" w:ascii="黑体" w:hAnsi="黑体" w:eastAsia="黑体"/>
          <w:bCs/>
          <w:sz w:val="32"/>
          <w:szCs w:val="32"/>
        </w:rPr>
        <w:t>4-1</w:t>
      </w:r>
    </w:p>
    <w:p>
      <w:pPr>
        <w:spacing w:line="600" w:lineRule="exact"/>
        <w:rPr>
          <w:rFonts w:ascii="黑体" w:hAnsi="黑体" w:eastAsia="黑体"/>
          <w:bCs/>
          <w:sz w:val="36"/>
          <w:szCs w:val="36"/>
        </w:rPr>
      </w:pPr>
    </w:p>
    <w:p>
      <w:pPr>
        <w:spacing w:line="600" w:lineRule="exact"/>
        <w:ind w:left="57" w:right="57"/>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水质检验</w:t>
      </w:r>
    </w:p>
    <w:p>
      <w:pPr>
        <w:spacing w:line="600" w:lineRule="exact"/>
        <w:ind w:left="57" w:right="57"/>
        <w:jc w:val="center"/>
        <w:rPr>
          <w:rFonts w:ascii="方正小标宋简体" w:hAnsi="方正小标宋简体" w:eastAsia="方正小标宋简体" w:cs="方正小标宋简体"/>
          <w:spacing w:val="-18"/>
          <w:sz w:val="36"/>
          <w:szCs w:val="36"/>
        </w:rPr>
      </w:pPr>
      <w:r>
        <w:rPr>
          <w:rFonts w:hint="eastAsia" w:ascii="方正小标宋简体" w:hAnsi="方正小标宋简体" w:eastAsia="方正小标宋简体" w:cs="方正小标宋简体"/>
          <w:spacing w:val="-18"/>
          <w:sz w:val="36"/>
          <w:szCs w:val="36"/>
        </w:rPr>
        <w:t>2020年资质认定检验检测机构能力验证结果（一次能力验证）</w:t>
      </w:r>
    </w:p>
    <w:p>
      <w:pPr>
        <w:spacing w:line="600" w:lineRule="exact"/>
        <w:ind w:left="57" w:right="57"/>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结果满意的检验检测机构名单</w:t>
      </w:r>
    </w:p>
    <w:tbl>
      <w:tblPr>
        <w:tblStyle w:val="10"/>
        <w:tblW w:w="8968" w:type="dxa"/>
        <w:jc w:val="center"/>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75"/>
        <w:gridCol w:w="1367"/>
        <w:gridCol w:w="4252"/>
        <w:gridCol w:w="257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bottom w:val="single" w:color="auto" w:sz="8" w:space="0"/>
              <w:right w:val="single" w:color="auto" w:sz="8" w:space="0"/>
            </w:tcBorders>
            <w:vAlign w:val="center"/>
          </w:tcPr>
          <w:p>
            <w:pPr>
              <w:widowControl/>
              <w:spacing w:line="360" w:lineRule="exact"/>
              <w:jc w:val="center"/>
              <w:rPr>
                <w:b/>
                <w:bCs/>
                <w:color w:val="000000"/>
                <w:kern w:val="0"/>
                <w:sz w:val="24"/>
              </w:rPr>
            </w:pPr>
            <w:r>
              <w:rPr>
                <w:b/>
                <w:bCs/>
                <w:color w:val="000000"/>
                <w:kern w:val="0"/>
                <w:sz w:val="24"/>
              </w:rPr>
              <w:t>序号</w:t>
            </w:r>
          </w:p>
        </w:tc>
        <w:tc>
          <w:tcPr>
            <w:tcW w:w="1367" w:type="dxa"/>
            <w:tcBorders>
              <w:left w:val="nil"/>
              <w:bottom w:val="single" w:color="auto" w:sz="8" w:space="0"/>
              <w:right w:val="single" w:color="auto" w:sz="8" w:space="0"/>
            </w:tcBorders>
            <w:vAlign w:val="center"/>
          </w:tcPr>
          <w:p>
            <w:pPr>
              <w:widowControl/>
              <w:spacing w:line="360" w:lineRule="exact"/>
              <w:jc w:val="center"/>
              <w:rPr>
                <w:b/>
                <w:bCs/>
                <w:color w:val="000000"/>
                <w:kern w:val="0"/>
                <w:sz w:val="24"/>
              </w:rPr>
            </w:pPr>
            <w:r>
              <w:rPr>
                <w:b/>
                <w:bCs/>
                <w:color w:val="000000"/>
                <w:kern w:val="0"/>
                <w:sz w:val="24"/>
              </w:rPr>
              <w:t>检验检测机构代码</w:t>
            </w:r>
          </w:p>
        </w:tc>
        <w:tc>
          <w:tcPr>
            <w:tcW w:w="4252" w:type="dxa"/>
            <w:tcBorders>
              <w:left w:val="nil"/>
              <w:bottom w:val="single" w:color="auto" w:sz="8" w:space="0"/>
              <w:right w:val="single" w:color="auto" w:sz="8" w:space="0"/>
            </w:tcBorders>
            <w:vAlign w:val="center"/>
          </w:tcPr>
          <w:p>
            <w:pPr>
              <w:widowControl/>
              <w:spacing w:line="360" w:lineRule="exact"/>
              <w:jc w:val="center"/>
              <w:rPr>
                <w:b/>
                <w:bCs/>
                <w:color w:val="000000"/>
                <w:kern w:val="0"/>
                <w:sz w:val="24"/>
              </w:rPr>
            </w:pPr>
            <w:r>
              <w:rPr>
                <w:b/>
                <w:bCs/>
                <w:color w:val="000000"/>
                <w:kern w:val="0"/>
                <w:sz w:val="24"/>
              </w:rPr>
              <w:t>检验检测机构名称</w:t>
            </w:r>
          </w:p>
        </w:tc>
        <w:tc>
          <w:tcPr>
            <w:tcW w:w="2574" w:type="dxa"/>
            <w:tcBorders>
              <w:left w:val="nil"/>
              <w:bottom w:val="single" w:color="auto" w:sz="8" w:space="0"/>
            </w:tcBorders>
            <w:vAlign w:val="center"/>
          </w:tcPr>
          <w:p>
            <w:pPr>
              <w:widowControl/>
              <w:spacing w:line="360" w:lineRule="exact"/>
              <w:jc w:val="center"/>
              <w:rPr>
                <w:b/>
                <w:bCs/>
                <w:color w:val="000000"/>
                <w:kern w:val="0"/>
                <w:sz w:val="24"/>
              </w:rPr>
            </w:pPr>
            <w:r>
              <w:rPr>
                <w:rFonts w:hint="eastAsia"/>
                <w:b/>
                <w:bCs/>
                <w:color w:val="000000"/>
                <w:kern w:val="0"/>
                <w:sz w:val="24"/>
              </w:rPr>
              <w:t>满意项目</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夏津县环境监测站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德州市陵城区环境保护监测站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山东龙信监测科技有限公司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东营兴达环境检测技术有限公司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烟台市清洁能源检测中心有限公司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山东碧清检测技术咨询服务有限公司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烟台净朗测试有限公司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烟台鲁东分析测试有限公司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青岛衡立环境技术研究院有限公司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山东新佳祥检测技术有限公司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德州市科正水质检测有限公司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山东恒诚检测科技有限公司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山东同济测试科技股份有限公司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山东安和安全技术研究院有限公司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寿光市检验检测中心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山东匠造检测有限公司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山东拓恒安全技术咨询服务有限公司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山东嘉敏环境检测有限公司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山东威瑞信试验检测有限公司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山东蓝城分析测试有限公司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山东中瑞全兴检测技术有限公司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山东国环立宏检测有限公司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山东朗润环境检测有限公司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山东正实环保科技有限公司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山东瑞昌检测评价技术有限公司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26</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29</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山东科建检测服务有限公司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27</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30</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山东水岳检验检测有限公司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28</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山东汇成环保科技有限公司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29</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33</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德州市农产品质量检测中心</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山东恒辉环保科技有限公司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山东天元盈康检测评价技术有限公司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青岛中一监测有限公司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管控环境（技术）山东有限公司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山东北国检测技术服务有限公司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东营市自来水公司水质检测中心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威海德生技术检测有限公司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山东捷润检测有限公司（</w:t>
            </w:r>
            <w:r>
              <w:rPr>
                <w:color w:val="333333"/>
                <w:sz w:val="24"/>
                <w:shd w:val="clear" w:color="auto" w:fill="FAFAFA"/>
              </w:rPr>
              <w:t>山东省潍坊市奎文区文化南路齐鲁创智园3号楼</w:t>
            </w:r>
            <w:r>
              <w:rPr>
                <w:color w:val="000000"/>
                <w:kern w:val="0"/>
                <w:sz w:val="24"/>
              </w:rPr>
              <w:t>）</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山东清风环境检测有限公司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山东绿洲检测有限公司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禹城市环境监测站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山东华箴检测技术有限公司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山东绿洁环境检测有限公司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中维安全检测认证集团有限公司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山东省产品质量检验研究院</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山东嘉誉测试科技有限公司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国检（青岛）检测技术有限公司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山东齐明澄宇环保服务有限公司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山东捷润检测有限公司（</w:t>
            </w:r>
            <w:r>
              <w:rPr>
                <w:color w:val="333333"/>
                <w:sz w:val="24"/>
                <w:shd w:val="clear" w:color="auto" w:fill="FAFAFA"/>
              </w:rPr>
              <w:t>山东省昌邑市柳疃镇柳龙路</w:t>
            </w:r>
            <w:r>
              <w:rPr>
                <w:color w:val="000000"/>
                <w:kern w:val="0"/>
                <w:sz w:val="24"/>
              </w:rPr>
              <w:t>）</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乐陵市环境监测站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山东安特检测有限公司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庆云县环境保护监测站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 xml:space="preserve">60 </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青岛新纪元检测评价有限公司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安纳赛斯检测科技(山东)有限公司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山东德信检测技术服务有限公司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山东鼎众检测技术有限公司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山东恒利检测技术有限公司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山东修瑞德质量检测技术有限公司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山东奥戈泰德农牧产品检测有限公司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山东众合天成检验有限公司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60</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68</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国衡环境监测有限公司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61</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69</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山东蓝一检测技术有限公司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山东华瑞翔检测技术有限公司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山东众益源环境检测有限公司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山东标谱检测技术有限公司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65</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73</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山东职健检测技术有限公司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66</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74</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淄博立唯检测技术有限公司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67</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75</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山东致合必拓环保科技有限公司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68</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76</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山东华博检测有限公司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69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荣成市检验检测中心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青岛众瑞环境检测有限公司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山东省滨州生态环境监测中心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山东省临沂生态环境监测中心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淄博环益环保检测有限公司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威海高晟海洋技术服务有限公司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青岛维堪质量检测有限公司（</w:t>
            </w:r>
            <w:r>
              <w:rPr>
                <w:color w:val="333333"/>
                <w:sz w:val="24"/>
                <w:shd w:val="clear" w:color="auto" w:fill="FAFAFA"/>
              </w:rPr>
              <w:t>青岛市高新区火炬路50号</w:t>
            </w:r>
            <w:r>
              <w:rPr>
                <w:color w:val="000000"/>
                <w:kern w:val="0"/>
                <w:sz w:val="24"/>
              </w:rPr>
              <w:t>）</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青岛维堪质量检测有限公司（</w:t>
            </w:r>
            <w:r>
              <w:rPr>
                <w:color w:val="333333"/>
                <w:sz w:val="24"/>
                <w:shd w:val="clear" w:color="auto" w:fill="FAFAFA"/>
              </w:rPr>
              <w:t>青岛市胶州市胶州湾产业基地长江路西侧</w:t>
            </w:r>
            <w:r>
              <w:rPr>
                <w:color w:val="000000"/>
                <w:kern w:val="0"/>
                <w:sz w:val="24"/>
              </w:rPr>
              <w:t>）</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山东腾翔产品质量检测有限公司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山东蓝昕环保测试分析有限公司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79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山东永妥职业环境检测有限公司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济宁瑞康环境监测评价有限公司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诸城市检验检测中心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山东省地质矿产勘查开发局第四地质大队（山东省第四地质矿产勘查院）实验测试中心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山东鼎诺检测有限公司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昌邑市检验检测中心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齐河县环境保护监测站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聊城市疾病预防控制中心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烟台市海洋环境监测预报中心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滨州金淼水质检测有限公司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89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山东蓝普检测技术有限公司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滕州市环境监测站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山东信华环境检测有限公司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92</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103</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潍坊水利水质检测有限公司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93</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104</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邹平市生态环境监控中心</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山东天正质量检测有限公司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淄川区环境监测站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博山区环境监测站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平邑县检验检测中心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山东智信达检测技术服务有限公司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99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山东五洲检测有限公司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山东宜达环境检测有限公司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101</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113</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武城县环境保护监测站</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102</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114</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山东建树环境监测有限公司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103</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115</w:t>
            </w:r>
          </w:p>
        </w:tc>
        <w:tc>
          <w:tcPr>
            <w:tcW w:w="4252" w:type="dxa"/>
            <w:tcBorders>
              <w:top w:val="single" w:color="auto" w:sz="4" w:space="0"/>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山东三益环境测试分析有限公司（</w:t>
            </w:r>
            <w:r>
              <w:rPr>
                <w:color w:val="333333"/>
                <w:sz w:val="24"/>
                <w:shd w:val="clear" w:color="auto" w:fill="FAFAFA"/>
              </w:rPr>
              <w:t>枣庄高新区兴城街道宁波路258号</w:t>
            </w:r>
            <w:r>
              <w:rPr>
                <w:color w:val="000000"/>
                <w:kern w:val="0"/>
                <w:sz w:val="24"/>
              </w:rPr>
              <w:t>）</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104</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116</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青岛环湾检测评价股份有限公司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105</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117</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烟台恒正检测咨询服务有限公司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106</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118</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山东三益环境测试分析有限公司（</w:t>
            </w:r>
            <w:r>
              <w:rPr>
                <w:color w:val="333333"/>
                <w:sz w:val="24"/>
                <w:shd w:val="clear" w:color="auto" w:fill="FAFAFA"/>
              </w:rPr>
              <w:t>济南市高新区舜风路322号</w:t>
            </w:r>
            <w:r>
              <w:rPr>
                <w:color w:val="000000"/>
                <w:kern w:val="0"/>
                <w:sz w:val="24"/>
              </w:rPr>
              <w:t>）</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107</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119</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山东中检理化环境技术有限公司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108</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121</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平原县环境监测站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109</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122</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临邑县环境保护监测站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110</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123</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山东华安检测技术有限公司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111</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124</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山东聊和环保科技有限公司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112</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125</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山东惠鲁检测技术服务有限公司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113</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126</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山东省德州生态环境监测中心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114</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127</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山东鲁为检测技术服务有限公司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115</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128</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沂水县检验检测中心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116</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129</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山东鲁岳检测科技有限公司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117</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130</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山东国正检测认证有限公司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118</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131</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山东大洲环境检测有限公司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119</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132</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潍坊市方正理化检测有限公司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120</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133</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华正检测中心有限公司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121</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134</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蓬莱市海洋环境监测站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122</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135</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山东省地质矿产勘查开发局八O一水文地质工程地质大（山东省地矿工程勘察院）实验室</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123</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136</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山东昊鑫检测技术有限公司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124</w:t>
            </w:r>
          </w:p>
        </w:tc>
        <w:tc>
          <w:tcPr>
            <w:tcW w:w="1367" w:type="dxa"/>
            <w:tcBorders>
              <w:top w:val="nil"/>
              <w:left w:val="nil"/>
              <w:bottom w:val="single" w:color="auto" w:sz="4" w:space="0"/>
              <w:right w:val="single" w:color="auto" w:sz="4" w:space="0"/>
            </w:tcBorders>
            <w:vAlign w:val="center"/>
          </w:tcPr>
          <w:p>
            <w:pPr>
              <w:widowControl/>
              <w:spacing w:line="360" w:lineRule="exact"/>
              <w:jc w:val="center"/>
              <w:rPr>
                <w:color w:val="000000"/>
                <w:kern w:val="0"/>
                <w:sz w:val="24"/>
              </w:rPr>
            </w:pPr>
            <w:r>
              <w:rPr>
                <w:color w:val="000000"/>
                <w:kern w:val="0"/>
                <w:sz w:val="24"/>
              </w:rPr>
              <w:t>137</w:t>
            </w:r>
          </w:p>
        </w:tc>
        <w:tc>
          <w:tcPr>
            <w:tcW w:w="4252" w:type="dxa"/>
            <w:tcBorders>
              <w:top w:val="nil"/>
              <w:left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山东标准检测技术有限公司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125</w:t>
            </w:r>
          </w:p>
        </w:tc>
        <w:tc>
          <w:tcPr>
            <w:tcW w:w="1367" w:type="dxa"/>
            <w:tcBorders>
              <w:top w:val="single" w:color="auto" w:sz="4" w:space="0"/>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138</w:t>
            </w:r>
          </w:p>
        </w:tc>
        <w:tc>
          <w:tcPr>
            <w:tcW w:w="4252" w:type="dxa"/>
            <w:tcBorders>
              <w:top w:val="single" w:color="auto" w:sz="4" w:space="0"/>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青岛易科检测科技有限公司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126</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139</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山东天一检测技术有限公司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127</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140</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山东鲁控检测有限公司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128</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142</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山东省基本化工产品质量监督检验站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129</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143</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荣成市水质监测有限公司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130</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144</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潍坊益生检测评价有限公司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131</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146</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青岛国茂环境检测有限公司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132</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147</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山东中捷检测技术有限公司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133</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148</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山东快头鹰检测技术有限公司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134</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149</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青岛皓宸环境卫生监测有限公司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135</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150</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山东科泰环境监测有限公司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136</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151</w:t>
            </w:r>
          </w:p>
        </w:tc>
        <w:tc>
          <w:tcPr>
            <w:tcW w:w="4252" w:type="dxa"/>
            <w:tcBorders>
              <w:top w:val="nil"/>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山东拜尔检测股份有限公司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137</w:t>
            </w:r>
          </w:p>
        </w:tc>
        <w:tc>
          <w:tcPr>
            <w:tcW w:w="1367" w:type="dxa"/>
            <w:tcBorders>
              <w:top w:val="nil"/>
              <w:left w:val="nil"/>
              <w:bottom w:val="single" w:color="auto" w:sz="4" w:space="0"/>
              <w:right w:val="single" w:color="auto" w:sz="4" w:space="0"/>
            </w:tcBorders>
            <w:vAlign w:val="center"/>
          </w:tcPr>
          <w:p>
            <w:pPr>
              <w:widowControl/>
              <w:spacing w:line="360" w:lineRule="exact"/>
              <w:jc w:val="center"/>
              <w:rPr>
                <w:color w:val="000000"/>
                <w:kern w:val="0"/>
                <w:sz w:val="24"/>
              </w:rPr>
            </w:pPr>
            <w:r>
              <w:rPr>
                <w:color w:val="000000"/>
                <w:kern w:val="0"/>
                <w:sz w:val="24"/>
              </w:rPr>
              <w:t>152</w:t>
            </w:r>
          </w:p>
        </w:tc>
        <w:tc>
          <w:tcPr>
            <w:tcW w:w="4252" w:type="dxa"/>
            <w:tcBorders>
              <w:top w:val="nil"/>
              <w:left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山东诚臻检测有限公司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138</w:t>
            </w:r>
          </w:p>
        </w:tc>
        <w:tc>
          <w:tcPr>
            <w:tcW w:w="1367" w:type="dxa"/>
            <w:tcBorders>
              <w:top w:val="single" w:color="auto" w:sz="4" w:space="0"/>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153</w:t>
            </w:r>
          </w:p>
        </w:tc>
        <w:tc>
          <w:tcPr>
            <w:tcW w:w="4252" w:type="dxa"/>
            <w:tcBorders>
              <w:top w:val="single" w:color="auto" w:sz="4" w:space="0"/>
              <w:left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山东精诚检测技术有限公司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139</w:t>
            </w:r>
          </w:p>
        </w:tc>
        <w:tc>
          <w:tcPr>
            <w:tcW w:w="1367" w:type="dxa"/>
            <w:tcBorders>
              <w:top w:val="nil"/>
              <w:left w:val="nil"/>
              <w:bottom w:val="single" w:color="auto" w:sz="8" w:space="0"/>
              <w:right w:val="single" w:color="auto" w:sz="4" w:space="0"/>
            </w:tcBorders>
            <w:vAlign w:val="center"/>
          </w:tcPr>
          <w:p>
            <w:pPr>
              <w:widowControl/>
              <w:spacing w:line="360" w:lineRule="exact"/>
              <w:jc w:val="center"/>
              <w:rPr>
                <w:color w:val="000000"/>
                <w:kern w:val="0"/>
                <w:sz w:val="24"/>
              </w:rPr>
            </w:pPr>
            <w:r>
              <w:rPr>
                <w:color w:val="000000"/>
                <w:kern w:val="0"/>
                <w:sz w:val="24"/>
              </w:rPr>
              <w:t>154</w:t>
            </w:r>
          </w:p>
        </w:tc>
        <w:tc>
          <w:tcPr>
            <w:tcW w:w="4252" w:type="dxa"/>
            <w:tcBorders>
              <w:top w:val="nil"/>
              <w:left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烟台联创海越检测有限公司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155</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青岛地质工程勘察院（青岛地质勘查开发局）实验室</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山东华检检测有限公司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山东中泽环境检测有限公司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莱西市环境监测站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青岛京诚检测科技有限公司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梁山县检验检测中心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山东华正检测有限公司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沂南县检验检测中心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淄博国源检测有限公司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149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烟台市莱阳环境监控中心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青岛诚锦和检测有限公司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山东省青岛生态环境监测中心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青岛聚致信检测有限公司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山东中质华检测试检验有限公司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山东蔚沃检测评价技术服务有限公司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东营市汇科工程质量检测有限公司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蒙阴县环境监测站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聊城市茌平区环境监控中心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158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spacing w:val="-11"/>
                <w:kern w:val="0"/>
                <w:sz w:val="24"/>
              </w:rPr>
              <w:t>淄博市环境保护局张店分局环境监测站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159</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175</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山东绿城环境监测有限公司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160</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176</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山东骁然检测有限公司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山东奥维诺检测技术有限公司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山东天智环境监测有限公司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滕州中科检测技术有限公司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青岛市水利工程质量检测中心1</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青岛市水利工程质量检测中心2</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山东正润环境检测技术服务有限公司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山东志衡环境检测有限公司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山东尚石环境检测有限公司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169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山东德环检测技术有限公司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山东嘉源检测技术股份有限公司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山东德诺检测技术服务有限公司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青岛海科检测有限公司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山东水发检测技术服务有限公司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山东环林检测技术服务有限公司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175</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193</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庆云县环庆环境检测有限公司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176</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194</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山东豌豆检测服务有限公司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177</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195</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青岛优邦检验检测有限公司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山东合盈检测科技有限公司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179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潍坊科大检测有限公司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山东骏羚环境检测有限公司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潍坊众泰职业环境检测有限公司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山东越品检验认证集团有限公司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山东海倍特检测有限公司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山东巴瑞环境检测股份有限公司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山东华标检测评价有限公司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临淄区检验检测中心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青岛华通检测评价有限公司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沂水县环境保护局环境保护监测站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189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枣庄市水质检测中心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合力万康科技有限公司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山东华晟环境检测有限公司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山东鼎安检测技术有限公司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沂源县润源水质检测有限公司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威海市文登区环境监控中心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195</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216</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安丘市检验检测中心</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196</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217</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山东润景检测有限公司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济南浩宏伟业检测技术有限公司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山东鲁环检测科技有限公司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199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山东博川环境检测有限公司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山东陆桥检测技术股份有限公司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山东省临沭县环境保护监测站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青岛公卫方圆检测有限公司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滕州市产品质量监督检验所</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烟台振徳环境监测有限公司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泰安市泰山区环境保护监测站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山东弘正检测技术有限公司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山东中昇华检认证检测有限公司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山东华谱检测技术有限公司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209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山东省地质矿产勘查开发局第八地质大队（山东省第八地质矿产勘查院）实验测试中心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山东信德检测有限公司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昌达环境监测（山东）有限公司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212</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234</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日照志安安全技术有限公司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213</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235</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青岛市华测检测技术有限公司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214</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236</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山东宏博检测技术有限公司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215</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237</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潍坊久力环境保护监测有限公司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青岛市宇驰检测技术有限公司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山东缗衡计量检测有限公司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青岛市即墨区综合检验检测中心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219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山东碧鲁环保科技有限公司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山东广信工程试验检测集团有限公司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山东中再生环境检测有限公司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山东华鉴工程检测有限公司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山东信泽环境检测有限公司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乳山市检验检测中心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山东安培检测评价有限公司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山东中正食品科技检测有限公司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山东天弘质量检验中心有限公司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228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淄博圆通环境检测有限公司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229</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253</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桓台县环境监测站</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230</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254</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泰和阳明（青岛）检测有限公司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山东唯真测试分析有限公司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山东中博环境检测有限公司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山东环安检测科技有限公司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山东凯瑞检测有限公司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山东大华检测技术有限公司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青岛康环检测科技有限公司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山东圆衡检测科技有限公司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济宁富美环境检测检验有限公司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239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青岛市室内装饰行业协会室内环境监测中心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山东新绿地检测有限公司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山东博丰环境检测有限公司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潍坊市环科院环境检测有限公司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山东诺正检测有限公司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山东方信环境检测有限公司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270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泰安三英环境安全检测有限公司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271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山东恒准中测环保技术有限公司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272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泰安市岱岳区环境保护监测站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273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淄博市疾病预防控制中心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249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274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牟平区检验检测中心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275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山东省水利工程建设质量与安全检测中心站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251</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276</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淄博齐韵水质检测有限公司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252</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277</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蓬莱市检验检测中心</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278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山东东晟环境检测有限公司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279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山东天衡食品检测有限公司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280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滨州市诚信建设工程检测有限公司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281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郯城县检验检测中心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282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郯城县环境监测站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283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青岛市环境保护局李沧分局环境监测站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259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284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山东省物化探勘查院岩矿测试中心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260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285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济宁市汶上生态环境监控中心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261</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286</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通标标准技术服务(青岛)有限公司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262</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287</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山东悦铭环保科技有限公司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263</w:t>
            </w:r>
          </w:p>
        </w:tc>
        <w:tc>
          <w:tcPr>
            <w:tcW w:w="1367" w:type="dxa"/>
            <w:tcBorders>
              <w:top w:val="single" w:color="auto" w:sz="4" w:space="0"/>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288</w:t>
            </w:r>
          </w:p>
        </w:tc>
        <w:tc>
          <w:tcPr>
            <w:tcW w:w="4252" w:type="dxa"/>
            <w:tcBorders>
              <w:top w:val="single" w:color="auto" w:sz="4" w:space="0"/>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山东省新世纪检测认证中心有限公司</w:t>
            </w:r>
          </w:p>
        </w:tc>
        <w:tc>
          <w:tcPr>
            <w:tcW w:w="2574" w:type="dxa"/>
            <w:tcBorders>
              <w:top w:val="single" w:color="auto" w:sz="4" w:space="0"/>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264</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289</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青岛海润农大检测有限公司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265</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290</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平度市环境监测站</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266</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291</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华夏安健检测评价技术服务有限公司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267</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292</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山东析正环保科技有限公司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268</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293</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山东省煤田地质局第五勘探队分析测试中心</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269</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294</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山东安谱检测科技有限公司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270</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295</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兰陵县检验检测中心</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271</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296</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山东聚友环境监测有限公司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272</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297</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山东无棣金土地环境检测有限公司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273</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298</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济南市章丘区环境保护监测站</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274</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299</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山东凯翔环境检验检测有限公司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275</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300</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山东环测环境科技有限公司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276</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301</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冠县环境监控中心</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277</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302</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潍坊市嘉源水质监测中心</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278</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303</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日照市水务水环境科技有限公司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279</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304</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山东省日照生态环境监测中心</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280</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305</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山东道邦检测科技有限公司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281</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306</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济宁市邹城生态环境监控中心</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282</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307</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山东国立环境检测科技股份有限公司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283</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308</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青岛呈蓝环境检测有限公司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284</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309</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spacing w:val="-6"/>
                <w:kern w:val="0"/>
                <w:sz w:val="24"/>
              </w:rPr>
              <w:t>淄博市环境保护局周村分局环境监测站</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285</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310</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淄博同济环境检测有限公司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286</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312</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高青县检验检测中心</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287</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313</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山东省农副产品质量检验中心（高青）</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40" w:lineRule="exact"/>
              <w:jc w:val="center"/>
              <w:rPr>
                <w:color w:val="000000"/>
                <w:kern w:val="0"/>
                <w:sz w:val="24"/>
              </w:rPr>
            </w:pPr>
            <w:r>
              <w:rPr>
                <w:color w:val="000000"/>
                <w:kern w:val="0"/>
                <w:sz w:val="24"/>
              </w:rPr>
              <w:t>288</w:t>
            </w:r>
          </w:p>
        </w:tc>
        <w:tc>
          <w:tcPr>
            <w:tcW w:w="1367" w:type="dxa"/>
            <w:tcBorders>
              <w:top w:val="nil"/>
              <w:left w:val="nil"/>
              <w:bottom w:val="single" w:color="auto" w:sz="4" w:space="0"/>
              <w:right w:val="single" w:color="auto" w:sz="8" w:space="0"/>
            </w:tcBorders>
            <w:vAlign w:val="center"/>
          </w:tcPr>
          <w:p>
            <w:pPr>
              <w:widowControl/>
              <w:spacing w:line="340" w:lineRule="exact"/>
              <w:jc w:val="center"/>
              <w:rPr>
                <w:color w:val="000000"/>
                <w:kern w:val="0"/>
                <w:sz w:val="24"/>
              </w:rPr>
            </w:pPr>
            <w:r>
              <w:rPr>
                <w:color w:val="000000"/>
                <w:kern w:val="0"/>
                <w:sz w:val="24"/>
              </w:rPr>
              <w:t>315</w:t>
            </w:r>
          </w:p>
        </w:tc>
        <w:tc>
          <w:tcPr>
            <w:tcW w:w="4252" w:type="dxa"/>
            <w:tcBorders>
              <w:top w:val="nil"/>
              <w:left w:val="nil"/>
              <w:bottom w:val="single" w:color="auto" w:sz="4" w:space="0"/>
              <w:right w:val="single" w:color="auto" w:sz="8" w:space="0"/>
            </w:tcBorders>
            <w:vAlign w:val="center"/>
          </w:tcPr>
          <w:p>
            <w:pPr>
              <w:widowControl/>
              <w:spacing w:line="340" w:lineRule="exact"/>
              <w:jc w:val="center"/>
              <w:rPr>
                <w:color w:val="000000"/>
                <w:kern w:val="0"/>
                <w:sz w:val="24"/>
              </w:rPr>
            </w:pPr>
            <w:r>
              <w:rPr>
                <w:color w:val="000000"/>
                <w:kern w:val="0"/>
                <w:sz w:val="24"/>
              </w:rPr>
              <w:t>山东吉环环境科技有限公司</w:t>
            </w:r>
          </w:p>
        </w:tc>
        <w:tc>
          <w:tcPr>
            <w:tcW w:w="2574" w:type="dxa"/>
            <w:tcBorders>
              <w:top w:val="nil"/>
              <w:left w:val="nil"/>
              <w:bottom w:val="single" w:color="auto" w:sz="4"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289</w:t>
            </w:r>
          </w:p>
        </w:tc>
        <w:tc>
          <w:tcPr>
            <w:tcW w:w="1367" w:type="dxa"/>
            <w:tcBorders>
              <w:top w:val="single" w:color="auto" w:sz="4" w:space="0"/>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316</w:t>
            </w:r>
          </w:p>
        </w:tc>
        <w:tc>
          <w:tcPr>
            <w:tcW w:w="4252" w:type="dxa"/>
            <w:tcBorders>
              <w:top w:val="single" w:color="auto" w:sz="4" w:space="0"/>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临沂市沂南县环境监控中心</w:t>
            </w:r>
          </w:p>
        </w:tc>
        <w:tc>
          <w:tcPr>
            <w:tcW w:w="2574" w:type="dxa"/>
            <w:tcBorders>
              <w:top w:val="single" w:color="auto" w:sz="4" w:space="0"/>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290</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317</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东营国华环境检测有限公司</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291</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318</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长岛海洋文明综合试验区海洋环境监测中心</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292</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319</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鱼台县环境监测站</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293</w:t>
            </w:r>
          </w:p>
        </w:tc>
        <w:tc>
          <w:tcPr>
            <w:tcW w:w="1367"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320</w:t>
            </w:r>
          </w:p>
        </w:tc>
        <w:tc>
          <w:tcPr>
            <w:tcW w:w="4252" w:type="dxa"/>
            <w:tcBorders>
              <w:top w:val="nil"/>
              <w:left w:val="nil"/>
              <w:bottom w:val="single" w:color="auto" w:sz="8" w:space="0"/>
              <w:right w:val="single" w:color="auto" w:sz="8" w:space="0"/>
            </w:tcBorders>
            <w:vAlign w:val="center"/>
          </w:tcPr>
          <w:p>
            <w:pPr>
              <w:widowControl/>
              <w:spacing w:line="340" w:lineRule="exact"/>
              <w:jc w:val="center"/>
              <w:rPr>
                <w:color w:val="000000"/>
                <w:kern w:val="0"/>
                <w:sz w:val="24"/>
              </w:rPr>
            </w:pPr>
            <w:r>
              <w:rPr>
                <w:color w:val="000000"/>
                <w:kern w:val="0"/>
                <w:sz w:val="24"/>
              </w:rPr>
              <w:t>山东省济宁生态环境监测中心（山东省南四湖东平湖流域生态环境监测中心）</w:t>
            </w:r>
          </w:p>
        </w:tc>
        <w:tc>
          <w:tcPr>
            <w:tcW w:w="2574" w:type="dxa"/>
            <w:tcBorders>
              <w:top w:val="nil"/>
              <w:left w:val="nil"/>
              <w:bottom w:val="single" w:color="auto" w:sz="8"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40" w:lineRule="exact"/>
              <w:jc w:val="center"/>
              <w:rPr>
                <w:color w:val="000000"/>
                <w:kern w:val="0"/>
                <w:sz w:val="24"/>
              </w:rPr>
            </w:pPr>
            <w:r>
              <w:rPr>
                <w:color w:val="000000"/>
                <w:kern w:val="0"/>
                <w:sz w:val="24"/>
              </w:rPr>
              <w:t>294</w:t>
            </w:r>
          </w:p>
        </w:tc>
        <w:tc>
          <w:tcPr>
            <w:tcW w:w="1367" w:type="dxa"/>
            <w:tcBorders>
              <w:top w:val="nil"/>
              <w:left w:val="nil"/>
              <w:bottom w:val="single" w:color="auto" w:sz="4" w:space="0"/>
              <w:right w:val="single" w:color="auto" w:sz="8" w:space="0"/>
            </w:tcBorders>
            <w:vAlign w:val="center"/>
          </w:tcPr>
          <w:p>
            <w:pPr>
              <w:widowControl/>
              <w:spacing w:line="340" w:lineRule="exact"/>
              <w:jc w:val="center"/>
              <w:rPr>
                <w:color w:val="000000"/>
                <w:kern w:val="0"/>
                <w:sz w:val="24"/>
              </w:rPr>
            </w:pPr>
            <w:r>
              <w:rPr>
                <w:color w:val="000000"/>
                <w:kern w:val="0"/>
                <w:sz w:val="24"/>
              </w:rPr>
              <w:t>321</w:t>
            </w:r>
          </w:p>
        </w:tc>
        <w:tc>
          <w:tcPr>
            <w:tcW w:w="4252" w:type="dxa"/>
            <w:tcBorders>
              <w:top w:val="nil"/>
              <w:left w:val="nil"/>
              <w:bottom w:val="single" w:color="auto" w:sz="4" w:space="0"/>
              <w:right w:val="single" w:color="auto" w:sz="8" w:space="0"/>
            </w:tcBorders>
            <w:vAlign w:val="center"/>
          </w:tcPr>
          <w:p>
            <w:pPr>
              <w:widowControl/>
              <w:spacing w:line="340" w:lineRule="exact"/>
              <w:jc w:val="center"/>
              <w:rPr>
                <w:color w:val="000000"/>
                <w:kern w:val="0"/>
                <w:sz w:val="24"/>
              </w:rPr>
            </w:pPr>
            <w:r>
              <w:rPr>
                <w:color w:val="000000"/>
                <w:kern w:val="0"/>
                <w:sz w:val="24"/>
              </w:rPr>
              <w:t>潍坊市市政公用事业服务中心-潍坊市公用事业产品服务质量监测中心</w:t>
            </w:r>
          </w:p>
        </w:tc>
        <w:tc>
          <w:tcPr>
            <w:tcW w:w="2574" w:type="dxa"/>
            <w:tcBorders>
              <w:top w:val="nil"/>
              <w:left w:val="nil"/>
              <w:bottom w:val="single" w:color="auto" w:sz="4" w:space="0"/>
            </w:tcBorders>
            <w:vAlign w:val="center"/>
          </w:tcPr>
          <w:p>
            <w:pPr>
              <w:widowControl/>
              <w:spacing w:line="34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295</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322</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潍坊信博理化检测有限公司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296</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323</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山东鑫涟环境检测股份有限公司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297</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324</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潍坊市盛垣检测科技有限公司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298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山东山川环保技术服务有限公司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299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山东盛洋检测有限公司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山东博锐检验检测有限公司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山东宜维检测有限公司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青岛益康源职业安全服务有限公司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山东尚沃检测技术有限公司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山东省鲁南地质工程勘察院（山东省地勘局第二地质大队）实验测试中心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济宁市任城生态环境监控中心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山东国评检测服务有限公司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山东谱源环境检测有限公司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青岛中旭检测检验有限公司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309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山东世纪纵横检测有限公司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山东省淄博生态环境监测中心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山东佳诺检测股份有限公司（</w:t>
            </w:r>
            <w:r>
              <w:rPr>
                <w:color w:val="333333"/>
                <w:sz w:val="24"/>
                <w:shd w:val="clear" w:color="auto" w:fill="FAFAFA"/>
              </w:rPr>
              <w:t>威海经济技术开发区九龙湾花园12-20</w:t>
            </w:r>
            <w:r>
              <w:rPr>
                <w:color w:val="000000"/>
                <w:kern w:val="0"/>
                <w:sz w:val="24"/>
              </w:rPr>
              <w:t>）</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山东佳诺检测股份有限公司（</w:t>
            </w:r>
            <w:r>
              <w:rPr>
                <w:color w:val="333333"/>
                <w:sz w:val="24"/>
                <w:shd w:val="clear" w:color="auto" w:fill="FAFAFA"/>
              </w:rPr>
              <w:t>威海市文登区汕头路279号</w:t>
            </w:r>
            <w:r>
              <w:rPr>
                <w:color w:val="000000"/>
                <w:kern w:val="0"/>
                <w:sz w:val="24"/>
              </w:rPr>
              <w:t>）</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高青县环境监测站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莘县环境监控中心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烟台恒和检测科技有限公司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昌邑天元嘉汇环境科技有限公司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高密市环境监测站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青岛谱尼测试有限公司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319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青岛科大绿色化工检验检测技术服务有限公司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青岛盛庆源环境检测有限公司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321</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348</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山东志行环境检测有限公司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322</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349</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沂源县环境监测站</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东营市农产品质量监督检测中心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山东潍科检测服务有限公司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山东省烟台生态环境监测中心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山东新泰华高科食品检测有限公司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327</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354</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山东鲁卫检测技术有限公司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328</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355</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青岛聚东环境检测有限公司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329</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356</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莒县清泉水质检测有限公司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山东捷骋检验检测有限公司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山东新石器检测有限公司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东营市胜丰职业卫生检测评价有限责任公司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滨州丝路能源环境检测科技有限公司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淄博市临淄区环境监测站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山东华度检测有限公司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山东品冠检测技术服务有限公司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必维信诺(山东)检测技术有限公司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菏泽盛祥职业卫生检测评价有限公司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339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济宁市兖州区环境保护监测站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无棣县环境监测站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青岛斯八达分析测试有限公司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济南市长清区环境监测站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济宁市农产品质量监督检测中心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spacing w:val="-6"/>
                <w:kern w:val="0"/>
                <w:sz w:val="24"/>
              </w:rPr>
              <w:t>青岛市环境保护局崂山分局环境监测站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山东文达检测技术有限公司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山东环赢检验检测有限公司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青岛市城阳区水质检测中心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济南市槐荫环境监控中心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349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山东万众检测技术有限公司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山东鼎立环境检测有限公司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山东中清环境检测有限公司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山东信质检测有限公司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烟台市产品质量监督检验所</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山东东特环境检测技术有限公司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聊城水务水质检测有限公司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聊城欧高环境检测中心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沾化区生态环境监控中心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358</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388</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山东省冶金产品质量监督检验站有限公司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359</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389</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蒙阴县检验检测中心</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360</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390</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山东国飞环境检测有限公司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361</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391</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山东鲁蒙检测有限公司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362</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392</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山东鲁美克环境工程有限公司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363</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393</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德州市爱科特检验服务有限公司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spacing w:val="-11"/>
                <w:kern w:val="0"/>
                <w:sz w:val="24"/>
              </w:rPr>
              <w:t>聊城市科源环保检测服务中心（普通合伙）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山东博谱检测科技有限公司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乳山市环境监控中心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山东华之洁环境工程有限公司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山东鲁健检测技术服务有限公司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369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spacing w:val="-11"/>
                <w:kern w:val="0"/>
                <w:sz w:val="24"/>
              </w:rPr>
              <w:t>枣庄市山亭区自来水公司贵和水质检测站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青岛市环境保护局高新技术产业开发区分局环境监测站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山东省聊城生态环境监测中心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山东中泰环境检测有限公司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聊城市安科安全生产教育科技中心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济南康左医药科技有限公司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405</w:t>
            </w:r>
            <w:r>
              <w:rPr>
                <w:rFonts w:ascii="宋体" w:hAnsi="宋体"/>
                <w:kern w:val="0"/>
                <w:sz w:val="24"/>
              </w:rPr>
              <w:t>※</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莱芜市环境保护科学研究所有限公司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山东合泰检测技术服务有限公司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菏泽市牡丹区恒精环境检测有限公司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山东贝塔环境检测技术有限公司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379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淄博谱瑞水质检测有限公司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中国冶金地质总局山东局测试中心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青岛环境卫生监测中心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山东城控检测技术有限公司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烟台道恩环境检测评价有限公司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青岛市环境保护局市北分局监测站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寿光市环境监测站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武城县检验检测中心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青岛中博华科检测科技有限公司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滨州市产品质量监督检验所</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389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中国建材检验认证集团枣庄有限公司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山东派瑞环境保护监测有限公司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spacing w:val="-11"/>
                <w:kern w:val="0"/>
                <w:sz w:val="24"/>
              </w:rPr>
              <w:t>山东标至信节能环保技术服务有限公司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spacing w:val="-11"/>
                <w:kern w:val="0"/>
                <w:sz w:val="24"/>
              </w:rPr>
              <w:t>青岛市环境保护局城阳分局环境监测站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393</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425</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招远市农业质量监督检验测试中心</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394</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426</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枣庄市市中区环境监测站</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395</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428</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山东松翰检测技术有限公司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396</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429</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山东科霖项目管理咨询有限公司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397</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430</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山东洁衍特检测有限公司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398</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431</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山东衡泰检测有限公司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399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山东正诺检测有限公司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青岛欧标检测技术服务有限公司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山东泉诚检测技术有限公司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青岛元信检测技术有限公司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山东双威检测科技有限公司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新泰市环境监测站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spacing w:val="-11"/>
                <w:kern w:val="0"/>
                <w:sz w:val="24"/>
              </w:rPr>
              <w:t>青岛市环境保护科学研究院环境监测中心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439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山东益大清源检测技术有限公司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山东明君计量检测技术有限责任公司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济宁国信环境监测有限公司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409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潍坊优特检测服务有限公司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商河县环境监测站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临朐县环境保护监测站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宁阳县环境保护监测站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肥城市环境监测站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东平县环境保护局(东平县环境监测站)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齐鲁师范学院分析检测中心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449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潍坊海润华辰检测技术有限公司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450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青州市环境保护监测站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452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spacing w:val="-11"/>
                <w:kern w:val="0"/>
                <w:sz w:val="24"/>
              </w:rPr>
              <w:t>青岛市环境保护局市南分局环境监测站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419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453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山东绿水青山检测科技有限公司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454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青岛菲优特检测有限公司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456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烟台市城市供水水质监测有限公司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457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烟台市城市排水监测站（</w:t>
            </w:r>
            <w:r>
              <w:rPr>
                <w:color w:val="333333"/>
                <w:sz w:val="24"/>
                <w:shd w:val="clear" w:color="auto" w:fill="FAFAFA"/>
              </w:rPr>
              <w:t>烟台市芝罘区西海岸南套子湾水厂</w:t>
            </w:r>
            <w:r>
              <w:rPr>
                <w:color w:val="000000"/>
                <w:kern w:val="0"/>
                <w:sz w:val="24"/>
              </w:rPr>
              <w:t>）</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458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烟台市城市排水监测站（</w:t>
            </w:r>
            <w:r>
              <w:rPr>
                <w:color w:val="333333"/>
                <w:sz w:val="24"/>
                <w:shd w:val="clear" w:color="auto" w:fill="FAFAFA"/>
              </w:rPr>
              <w:t>烟台市高新区西谭家泊子村辛安河污水厂</w:t>
            </w:r>
            <w:r>
              <w:rPr>
                <w:color w:val="000000"/>
                <w:kern w:val="0"/>
                <w:sz w:val="24"/>
              </w:rPr>
              <w:t>）</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459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威海市水务水质检测中心有限公司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460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山东科建质量检测评价技术有限公司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461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荣成市环境监控中心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427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462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山东中科天健检测技术有限公司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428</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463</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济南金航环保检测科技有限公司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429</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464</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青岛国泰检测科技有限公司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430</w:t>
            </w:r>
          </w:p>
        </w:tc>
        <w:tc>
          <w:tcPr>
            <w:tcW w:w="1367" w:type="dxa"/>
            <w:tcBorders>
              <w:top w:val="single" w:color="auto" w:sz="4" w:space="0"/>
              <w:left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465</w:t>
            </w:r>
          </w:p>
        </w:tc>
        <w:tc>
          <w:tcPr>
            <w:tcW w:w="4252" w:type="dxa"/>
            <w:tcBorders>
              <w:top w:val="single" w:color="auto" w:sz="4" w:space="0"/>
              <w:left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山东金禾环保检测有限公司</w:t>
            </w:r>
          </w:p>
        </w:tc>
        <w:tc>
          <w:tcPr>
            <w:tcW w:w="2574" w:type="dxa"/>
            <w:tcBorders>
              <w:top w:val="single" w:color="auto" w:sz="4" w:space="0"/>
              <w:left w:val="nil"/>
              <w:bottom w:val="single" w:color="auto" w:sz="4"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431</w:t>
            </w:r>
          </w:p>
        </w:tc>
        <w:tc>
          <w:tcPr>
            <w:tcW w:w="1367" w:type="dxa"/>
            <w:tcBorders>
              <w:top w:val="single" w:color="auto" w:sz="4" w:space="0"/>
              <w:left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466</w:t>
            </w:r>
          </w:p>
        </w:tc>
        <w:tc>
          <w:tcPr>
            <w:tcW w:w="4252" w:type="dxa"/>
            <w:tcBorders>
              <w:top w:val="single" w:color="auto" w:sz="4" w:space="0"/>
              <w:left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聊城市环科院检测有限公司</w:t>
            </w:r>
          </w:p>
        </w:tc>
        <w:tc>
          <w:tcPr>
            <w:tcW w:w="2574" w:type="dxa"/>
            <w:tcBorders>
              <w:top w:val="single" w:color="auto" w:sz="4" w:space="0"/>
              <w:left w:val="nil"/>
              <w:bottom w:val="single" w:color="auto" w:sz="4"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432</w:t>
            </w:r>
          </w:p>
        </w:tc>
        <w:tc>
          <w:tcPr>
            <w:tcW w:w="1367" w:type="dxa"/>
            <w:tcBorders>
              <w:top w:val="single" w:color="auto" w:sz="4" w:space="0"/>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467</w:t>
            </w:r>
          </w:p>
        </w:tc>
        <w:tc>
          <w:tcPr>
            <w:tcW w:w="4252" w:type="dxa"/>
            <w:tcBorders>
              <w:top w:val="single" w:color="auto" w:sz="4" w:space="0"/>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山东祥和职业环境检测有限公司</w:t>
            </w:r>
          </w:p>
        </w:tc>
        <w:tc>
          <w:tcPr>
            <w:tcW w:w="2574" w:type="dxa"/>
            <w:tcBorders>
              <w:top w:val="single" w:color="auto" w:sz="4" w:space="0"/>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433</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468</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山东旭正检测技术有限公司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434</w:t>
            </w:r>
          </w:p>
        </w:tc>
        <w:tc>
          <w:tcPr>
            <w:tcW w:w="1367" w:type="dxa"/>
            <w:tcBorders>
              <w:top w:val="nil"/>
              <w:left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469</w:t>
            </w:r>
          </w:p>
        </w:tc>
        <w:tc>
          <w:tcPr>
            <w:tcW w:w="4252" w:type="dxa"/>
            <w:tcBorders>
              <w:top w:val="nil"/>
              <w:left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山东钰祥环境检测有限公司</w:t>
            </w:r>
          </w:p>
        </w:tc>
        <w:tc>
          <w:tcPr>
            <w:tcW w:w="2574" w:type="dxa"/>
            <w:tcBorders>
              <w:top w:val="nil"/>
              <w:left w:val="nil"/>
              <w:bottom w:val="single" w:color="auto" w:sz="4"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435</w:t>
            </w:r>
          </w:p>
        </w:tc>
        <w:tc>
          <w:tcPr>
            <w:tcW w:w="1367" w:type="dxa"/>
            <w:tcBorders>
              <w:top w:val="single" w:color="auto" w:sz="4" w:space="0"/>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471</w:t>
            </w:r>
          </w:p>
        </w:tc>
        <w:tc>
          <w:tcPr>
            <w:tcW w:w="4252" w:type="dxa"/>
            <w:tcBorders>
              <w:top w:val="single" w:color="auto" w:sz="4" w:space="0"/>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山东微谱检测技术有限公司</w:t>
            </w:r>
          </w:p>
        </w:tc>
        <w:tc>
          <w:tcPr>
            <w:tcW w:w="2574" w:type="dxa"/>
            <w:tcBorders>
              <w:top w:val="single" w:color="auto" w:sz="4" w:space="0"/>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436</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472</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山东时方检测技术有限公司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437</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473</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山东中环检验检测有限公司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438</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474</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济宁市金乡生态环境监控中心</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439</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475</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山东奥斯瑞特检验检测有限公司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440</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476</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济南铁路疾病预防控制中心</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441</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477</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五莲润信水质检测有限公司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442</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478</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山东省泰安生态环境监测中心</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443</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479</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青岛新和融检测有限公司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444</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481</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山东中瑞环保科技有限公司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445</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482</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山东新时代环境检测科技有限公司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446</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484</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潍坊金润理化检测有限公司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447</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485</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山东省东营生态环境监测中心</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448</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486</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潍坊市友源环境检测有限公司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449</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487</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临沂和邦环境检测有限公司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450</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488</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单县环境保护监测站</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451</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489</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东明县环保局环境监测站</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452</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490</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郓城县环境保护局环境监测站</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453</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491</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鄄城县环境监测站</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454</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492</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曹县环境监测站</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455</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493</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山东省菏泽生态环境监测中心</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456</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494</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菏泽同惠环境检测有限公司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457</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495</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成武县环境监测站</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458</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497</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巨野县环境保护监测站</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459</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498</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菏泽市定陶区环境保护监测站</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460</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499</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菏泽市牡丹区环境监测站</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461</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500</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山东胜安检测技术有限公司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462</w:t>
            </w:r>
          </w:p>
        </w:tc>
        <w:tc>
          <w:tcPr>
            <w:tcW w:w="1367"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501</w:t>
            </w:r>
          </w:p>
        </w:tc>
        <w:tc>
          <w:tcPr>
            <w:tcW w:w="4252" w:type="dxa"/>
            <w:tcBorders>
              <w:top w:val="nil"/>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济南鲁验环境检测有限公司</w:t>
            </w:r>
          </w:p>
        </w:tc>
        <w:tc>
          <w:tcPr>
            <w:tcW w:w="2574" w:type="dxa"/>
            <w:tcBorders>
              <w:top w:val="nil"/>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463</w:t>
            </w:r>
          </w:p>
        </w:tc>
        <w:tc>
          <w:tcPr>
            <w:tcW w:w="1367" w:type="dxa"/>
            <w:tcBorders>
              <w:top w:val="nil"/>
              <w:left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502</w:t>
            </w:r>
          </w:p>
        </w:tc>
        <w:tc>
          <w:tcPr>
            <w:tcW w:w="4252" w:type="dxa"/>
            <w:tcBorders>
              <w:top w:val="nil"/>
              <w:left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莒南县环境监测站</w:t>
            </w:r>
          </w:p>
        </w:tc>
        <w:tc>
          <w:tcPr>
            <w:tcW w:w="2574" w:type="dxa"/>
            <w:tcBorders>
              <w:top w:val="nil"/>
              <w:left w:val="nil"/>
              <w:bottom w:val="single" w:color="auto" w:sz="4"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464</w:t>
            </w:r>
          </w:p>
        </w:tc>
        <w:tc>
          <w:tcPr>
            <w:tcW w:w="1367" w:type="dxa"/>
            <w:tcBorders>
              <w:top w:val="single" w:color="auto" w:sz="4" w:space="0"/>
              <w:left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504</w:t>
            </w:r>
          </w:p>
        </w:tc>
        <w:tc>
          <w:tcPr>
            <w:tcW w:w="4252" w:type="dxa"/>
            <w:tcBorders>
              <w:top w:val="single" w:color="auto" w:sz="4" w:space="0"/>
              <w:left w:val="nil"/>
              <w:bottom w:val="single" w:color="auto" w:sz="4" w:space="0"/>
              <w:right w:val="single" w:color="auto" w:sz="8" w:space="0"/>
            </w:tcBorders>
            <w:vAlign w:val="center"/>
          </w:tcPr>
          <w:p>
            <w:pPr>
              <w:widowControl/>
              <w:spacing w:line="320" w:lineRule="exact"/>
              <w:jc w:val="center"/>
              <w:rPr>
                <w:color w:val="000000"/>
                <w:kern w:val="0"/>
                <w:sz w:val="24"/>
              </w:rPr>
            </w:pPr>
            <w:r>
              <w:rPr>
                <w:color w:val="000000"/>
                <w:kern w:val="0"/>
                <w:sz w:val="24"/>
              </w:rPr>
              <w:t>烟台市莱山区环境监测站</w:t>
            </w:r>
          </w:p>
        </w:tc>
        <w:tc>
          <w:tcPr>
            <w:tcW w:w="2574" w:type="dxa"/>
            <w:tcBorders>
              <w:top w:val="single" w:color="auto" w:sz="4" w:space="0"/>
              <w:left w:val="nil"/>
              <w:bottom w:val="single" w:color="auto" w:sz="4"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465</w:t>
            </w:r>
          </w:p>
        </w:tc>
        <w:tc>
          <w:tcPr>
            <w:tcW w:w="1367" w:type="dxa"/>
            <w:tcBorders>
              <w:top w:val="single" w:color="auto" w:sz="4" w:space="0"/>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kern w:val="0"/>
                <w:sz w:val="24"/>
              </w:rPr>
              <w:t>506</w:t>
            </w:r>
          </w:p>
        </w:tc>
        <w:tc>
          <w:tcPr>
            <w:tcW w:w="4252" w:type="dxa"/>
            <w:tcBorders>
              <w:top w:val="single" w:color="auto" w:sz="4" w:space="0"/>
              <w:left w:val="nil"/>
              <w:bottom w:val="single" w:color="auto" w:sz="8" w:space="0"/>
              <w:right w:val="single" w:color="auto" w:sz="8" w:space="0"/>
            </w:tcBorders>
            <w:vAlign w:val="center"/>
          </w:tcPr>
          <w:p>
            <w:pPr>
              <w:widowControl/>
              <w:spacing w:line="320" w:lineRule="exact"/>
              <w:jc w:val="center"/>
              <w:rPr>
                <w:color w:val="000000"/>
                <w:kern w:val="0"/>
                <w:sz w:val="24"/>
              </w:rPr>
            </w:pPr>
            <w:r>
              <w:rPr>
                <w:color w:val="000000"/>
                <w:spacing w:val="-11"/>
                <w:kern w:val="0"/>
                <w:sz w:val="24"/>
              </w:rPr>
              <w:t>山东省地质矿产勘查开发局第五地质大队（山东省第五地质矿产勘查院）实验室</w:t>
            </w:r>
          </w:p>
        </w:tc>
        <w:tc>
          <w:tcPr>
            <w:tcW w:w="2574" w:type="dxa"/>
            <w:tcBorders>
              <w:top w:val="single" w:color="auto" w:sz="4" w:space="0"/>
              <w:left w:val="nil"/>
              <w:bottom w:val="single" w:color="auto" w:sz="8" w:space="0"/>
            </w:tcBorders>
            <w:vAlign w:val="center"/>
          </w:tcPr>
          <w:p>
            <w:pPr>
              <w:widowControl/>
              <w:spacing w:line="32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466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山东民佑检测科技有限公司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467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兰陵县环境监测站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468</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510</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山东君成环境检测有限公司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469</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511</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山东纯久检测科技有限公司</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470</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512</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山东邦林检测有限公司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513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招远市环境保护监测站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472</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514</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山东省潍坊生态环境监测中心</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473</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515</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山东元通监测有限公司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516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山东天辰检测技术服务有限公司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517</w:t>
            </w:r>
            <w:r>
              <w:rPr>
                <w:rFonts w:ascii="宋体" w:hAnsi="宋体"/>
                <w:kern w:val="0"/>
                <w:sz w:val="24"/>
              </w:rPr>
              <w:t>※</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山东汉诚检测技术有限公司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518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莒县环境监测站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519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spacing w:val="-11"/>
                <w:kern w:val="0"/>
                <w:sz w:val="24"/>
              </w:rPr>
              <w:t>山东省农业科学院农业资源与环境研究所山东省植物营养与肥料重点实验室</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山东龙腾泉环境检测有限公司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479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山东泰诺检测科技有限公司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济南万安检测评价技术有限公司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淄博安瑞水质检测中心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山东碧轩环境检测有限公司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山东智方检测服务有限公司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山东泰山安评环境检测有限公司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山东国润环境检测有限公司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山东经纬检测技术有限公司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529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山东顺源环境检测有限公司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山东省环玶监测有限公司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489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531</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山东省核工业二四八地质大队实验室</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490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山东中成环境技术服务有限公司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491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山东省威海生态环境监测中心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492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青岛益众检测检测有限公司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493</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济南市济阳区综合检验检测中心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494</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536</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山东惠利尔检验检测有限公司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495</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537</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山东省环科院环境检测有限公司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496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538</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高密市银洋农村供水水质检测中心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497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539</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山东省分析测试中心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498</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540</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山东华霖检测有限公司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499</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541</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山东省济南生态环境监测中心</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500</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542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即墨市环境保护监测站</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501</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543</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山东微标检测服务有限公司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502</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545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山东科源检测技术有限公司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503</w:t>
            </w:r>
          </w:p>
        </w:tc>
        <w:tc>
          <w:tcPr>
            <w:tcW w:w="1367"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546</w:t>
            </w:r>
          </w:p>
        </w:tc>
        <w:tc>
          <w:tcPr>
            <w:tcW w:w="4252" w:type="dxa"/>
            <w:tcBorders>
              <w:top w:val="nil"/>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山东瑞创环境科技有限公司</w:t>
            </w:r>
          </w:p>
        </w:tc>
        <w:tc>
          <w:tcPr>
            <w:tcW w:w="2574" w:type="dxa"/>
            <w:tcBorders>
              <w:top w:val="nil"/>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504</w:t>
            </w:r>
          </w:p>
        </w:tc>
        <w:tc>
          <w:tcPr>
            <w:tcW w:w="1367"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548</w:t>
            </w:r>
          </w:p>
        </w:tc>
        <w:tc>
          <w:tcPr>
            <w:tcW w:w="4252" w:type="dxa"/>
            <w:tcBorders>
              <w:top w:val="single" w:color="auto" w:sz="4" w:space="0"/>
              <w:left w:val="nil"/>
              <w:bottom w:val="single" w:color="auto" w:sz="4" w:space="0"/>
              <w:right w:val="single" w:color="auto" w:sz="8" w:space="0"/>
            </w:tcBorders>
            <w:vAlign w:val="center"/>
          </w:tcPr>
          <w:p>
            <w:pPr>
              <w:widowControl/>
              <w:spacing w:line="360" w:lineRule="exact"/>
              <w:jc w:val="center"/>
              <w:rPr>
                <w:color w:val="000000"/>
                <w:kern w:val="0"/>
                <w:sz w:val="24"/>
              </w:rPr>
            </w:pPr>
            <w:r>
              <w:rPr>
                <w:color w:val="000000"/>
                <w:kern w:val="0"/>
                <w:sz w:val="24"/>
              </w:rPr>
              <w:t>胶州市环境保护局环境监测站</w:t>
            </w:r>
          </w:p>
        </w:tc>
        <w:tc>
          <w:tcPr>
            <w:tcW w:w="2574" w:type="dxa"/>
            <w:tcBorders>
              <w:top w:val="single" w:color="auto" w:sz="4" w:space="0"/>
              <w:left w:val="nil"/>
              <w:bottom w:val="single" w:color="auto" w:sz="4"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single" w:color="auto" w:sz="4" w:space="0"/>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505</w:t>
            </w:r>
          </w:p>
        </w:tc>
        <w:tc>
          <w:tcPr>
            <w:tcW w:w="1367"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549</w:t>
            </w:r>
          </w:p>
        </w:tc>
        <w:tc>
          <w:tcPr>
            <w:tcW w:w="4252" w:type="dxa"/>
            <w:tcBorders>
              <w:top w:val="single" w:color="auto" w:sz="4" w:space="0"/>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青岛中润监测有限公司</w:t>
            </w:r>
          </w:p>
        </w:tc>
        <w:tc>
          <w:tcPr>
            <w:tcW w:w="2574" w:type="dxa"/>
            <w:tcBorders>
              <w:top w:val="single" w:color="auto" w:sz="4" w:space="0"/>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506</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550</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济宁森泽环保科技有限责任公司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507</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552</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山东万晟检测评价技术有限公司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508</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554</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山东省鲁环生态环境检测评估中心</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509</w:t>
            </w:r>
          </w:p>
        </w:tc>
        <w:tc>
          <w:tcPr>
            <w:tcW w:w="1367"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555</w:t>
            </w:r>
          </w:p>
        </w:tc>
        <w:tc>
          <w:tcPr>
            <w:tcW w:w="4252" w:type="dxa"/>
            <w:tcBorders>
              <w:top w:val="nil"/>
              <w:left w:val="nil"/>
              <w:bottom w:val="single" w:color="auto" w:sz="8" w:space="0"/>
              <w:right w:val="single" w:color="auto" w:sz="8" w:space="0"/>
            </w:tcBorders>
            <w:vAlign w:val="center"/>
          </w:tcPr>
          <w:p>
            <w:pPr>
              <w:widowControl/>
              <w:spacing w:line="360" w:lineRule="exact"/>
              <w:jc w:val="center"/>
              <w:rPr>
                <w:color w:val="000000"/>
                <w:kern w:val="0"/>
                <w:sz w:val="24"/>
              </w:rPr>
            </w:pPr>
            <w:r>
              <w:rPr>
                <w:color w:val="000000"/>
                <w:kern w:val="0"/>
                <w:sz w:val="24"/>
              </w:rPr>
              <w:t>山东金特检测技术有限公司</w:t>
            </w:r>
          </w:p>
        </w:tc>
        <w:tc>
          <w:tcPr>
            <w:tcW w:w="2574" w:type="dxa"/>
            <w:tcBorders>
              <w:top w:val="nil"/>
              <w:left w:val="nil"/>
              <w:bottom w:val="single" w:color="auto" w:sz="8" w:space="0"/>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227" w:hRule="atLeast"/>
          <w:jc w:val="center"/>
        </w:trPr>
        <w:tc>
          <w:tcPr>
            <w:tcW w:w="775" w:type="dxa"/>
            <w:tcBorders>
              <w:top w:val="nil"/>
              <w:right w:val="single" w:color="auto" w:sz="8" w:space="0"/>
            </w:tcBorders>
            <w:vAlign w:val="center"/>
          </w:tcPr>
          <w:p>
            <w:pPr>
              <w:widowControl/>
              <w:spacing w:line="360" w:lineRule="exact"/>
              <w:jc w:val="center"/>
              <w:rPr>
                <w:color w:val="000000"/>
                <w:kern w:val="0"/>
                <w:sz w:val="24"/>
              </w:rPr>
            </w:pPr>
            <w:r>
              <w:rPr>
                <w:color w:val="000000"/>
                <w:kern w:val="0"/>
                <w:sz w:val="24"/>
              </w:rPr>
              <w:t>510</w:t>
            </w:r>
          </w:p>
        </w:tc>
        <w:tc>
          <w:tcPr>
            <w:tcW w:w="1367" w:type="dxa"/>
            <w:tcBorders>
              <w:top w:val="nil"/>
              <w:left w:val="nil"/>
              <w:right w:val="single" w:color="auto" w:sz="8" w:space="0"/>
            </w:tcBorders>
            <w:vAlign w:val="center"/>
          </w:tcPr>
          <w:p>
            <w:pPr>
              <w:widowControl/>
              <w:spacing w:line="360" w:lineRule="exact"/>
              <w:jc w:val="center"/>
              <w:rPr>
                <w:color w:val="000000"/>
                <w:kern w:val="0"/>
                <w:sz w:val="24"/>
              </w:rPr>
            </w:pPr>
            <w:r>
              <w:rPr>
                <w:color w:val="000000"/>
                <w:kern w:val="0"/>
                <w:sz w:val="24"/>
              </w:rPr>
              <w:t>557</w:t>
            </w:r>
          </w:p>
        </w:tc>
        <w:tc>
          <w:tcPr>
            <w:tcW w:w="4252" w:type="dxa"/>
            <w:tcBorders>
              <w:top w:val="nil"/>
              <w:left w:val="nil"/>
              <w:right w:val="single" w:color="auto" w:sz="8" w:space="0"/>
            </w:tcBorders>
            <w:vAlign w:val="center"/>
          </w:tcPr>
          <w:p>
            <w:pPr>
              <w:widowControl/>
              <w:spacing w:line="360" w:lineRule="exact"/>
              <w:jc w:val="center"/>
              <w:rPr>
                <w:color w:val="000000"/>
                <w:kern w:val="0"/>
                <w:sz w:val="24"/>
              </w:rPr>
            </w:pPr>
            <w:r>
              <w:rPr>
                <w:color w:val="000000"/>
                <w:kern w:val="0"/>
                <w:sz w:val="24"/>
              </w:rPr>
              <w:t>山东方源检测技术有限公司</w:t>
            </w:r>
          </w:p>
        </w:tc>
        <w:tc>
          <w:tcPr>
            <w:tcW w:w="2574" w:type="dxa"/>
            <w:tcBorders>
              <w:top w:val="nil"/>
              <w:left w:val="nil"/>
            </w:tcBorders>
            <w:vAlign w:val="center"/>
          </w:tcPr>
          <w:p>
            <w:pPr>
              <w:widowControl/>
              <w:spacing w:line="360" w:lineRule="exact"/>
              <w:jc w:val="center"/>
              <w:rPr>
                <w:rFonts w:ascii="宋体" w:hAnsi="宋体"/>
                <w:color w:val="000000"/>
                <w:kern w:val="0"/>
                <w:sz w:val="24"/>
              </w:rPr>
            </w:pPr>
            <w:r>
              <w:rPr>
                <w:rFonts w:hint="eastAsia" w:ascii="宋体" w:hAnsi="宋体"/>
                <w:color w:val="000000"/>
                <w:sz w:val="24"/>
              </w:rPr>
              <w:t>化学需氧量</w:t>
            </w:r>
          </w:p>
        </w:tc>
      </w:tr>
    </w:tbl>
    <w:p>
      <w:pPr>
        <w:spacing w:line="500" w:lineRule="exact"/>
        <w:rPr>
          <w:bCs/>
          <w:sz w:val="30"/>
          <w:szCs w:val="30"/>
        </w:rPr>
      </w:pPr>
      <w:r>
        <w:rPr>
          <w:rFonts w:hint="eastAsia" w:ascii="宋体" w:hAnsi="宋体"/>
          <w:sz w:val="24"/>
        </w:rPr>
        <w:t>备</w:t>
      </w:r>
      <w:r>
        <w:rPr>
          <w:rFonts w:ascii="宋体" w:hAnsi="宋体"/>
          <w:sz w:val="24"/>
        </w:rPr>
        <w:t>注：表中带“</w:t>
      </w:r>
      <w:r>
        <w:rPr>
          <w:rFonts w:ascii="宋体" w:hAnsi="宋体"/>
          <w:kern w:val="0"/>
          <w:sz w:val="24"/>
        </w:rPr>
        <w:t>※”的为自愿参加的检验检测机构。</w:t>
      </w:r>
    </w:p>
    <w:p>
      <w:pPr>
        <w:spacing w:line="600" w:lineRule="exact"/>
        <w:rPr>
          <w:rFonts w:eastAsia="黑体"/>
          <w:bCs/>
          <w:sz w:val="30"/>
          <w:szCs w:val="30"/>
        </w:rPr>
      </w:pPr>
      <w:r>
        <w:rPr>
          <w:bCs/>
          <w:sz w:val="30"/>
          <w:szCs w:val="30"/>
        </w:rPr>
        <w:br w:type="page"/>
      </w:r>
      <w:r>
        <w:rPr>
          <w:rFonts w:hint="eastAsia" w:ascii="黑体" w:hAnsi="黑体" w:eastAsia="黑体" w:cs="黑体"/>
          <w:bCs/>
          <w:sz w:val="32"/>
          <w:szCs w:val="32"/>
        </w:rPr>
        <w:t>附件4-2</w:t>
      </w:r>
    </w:p>
    <w:p>
      <w:pPr>
        <w:spacing w:line="600" w:lineRule="exact"/>
        <w:ind w:left="57" w:right="57"/>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水质检验</w:t>
      </w:r>
    </w:p>
    <w:p>
      <w:pPr>
        <w:spacing w:line="600" w:lineRule="exact"/>
        <w:ind w:left="57" w:right="57"/>
        <w:jc w:val="center"/>
        <w:rPr>
          <w:rFonts w:ascii="方正小标宋简体" w:hAnsi="方正小标宋简体" w:eastAsia="方正小标宋简体" w:cs="方正小标宋简体"/>
          <w:spacing w:val="-11"/>
          <w:sz w:val="36"/>
          <w:szCs w:val="36"/>
        </w:rPr>
      </w:pPr>
      <w:r>
        <w:rPr>
          <w:rFonts w:hint="eastAsia" w:ascii="方正小标宋简体" w:hAnsi="方正小标宋简体" w:eastAsia="方正小标宋简体" w:cs="方正小标宋简体"/>
          <w:spacing w:val="-11"/>
          <w:sz w:val="36"/>
          <w:szCs w:val="36"/>
        </w:rPr>
        <w:t>2020年资质认定检验检测机构能力验证结果（一次能力验证）</w:t>
      </w:r>
    </w:p>
    <w:p>
      <w:pPr>
        <w:spacing w:line="600" w:lineRule="exact"/>
        <w:ind w:left="57" w:right="57"/>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结果存在可疑值的检验检测机构名单</w:t>
      </w:r>
    </w:p>
    <w:tbl>
      <w:tblPr>
        <w:tblStyle w:val="10"/>
        <w:tblW w:w="8968" w:type="dxa"/>
        <w:tblInd w:w="93" w:type="dxa"/>
        <w:tblLayout w:type="fixed"/>
        <w:tblCellMar>
          <w:top w:w="0" w:type="dxa"/>
          <w:left w:w="108" w:type="dxa"/>
          <w:bottom w:w="0" w:type="dxa"/>
          <w:right w:w="108" w:type="dxa"/>
        </w:tblCellMar>
      </w:tblPr>
      <w:tblGrid>
        <w:gridCol w:w="724"/>
        <w:gridCol w:w="851"/>
        <w:gridCol w:w="5103"/>
        <w:gridCol w:w="2290"/>
      </w:tblGrid>
      <w:tr>
        <w:tblPrEx>
          <w:tblLayout w:type="fixed"/>
          <w:tblCellMar>
            <w:top w:w="0" w:type="dxa"/>
            <w:left w:w="108" w:type="dxa"/>
            <w:bottom w:w="0" w:type="dxa"/>
            <w:right w:w="108" w:type="dxa"/>
          </w:tblCellMar>
        </w:tblPrEx>
        <w:trPr>
          <w:trHeight w:val="645" w:hRule="atLeast"/>
        </w:trPr>
        <w:tc>
          <w:tcPr>
            <w:tcW w:w="724" w:type="dxa"/>
            <w:tcBorders>
              <w:top w:val="single" w:color="auto" w:sz="8" w:space="0"/>
              <w:left w:val="single" w:color="auto" w:sz="8" w:space="0"/>
              <w:bottom w:val="single" w:color="auto" w:sz="8" w:space="0"/>
              <w:right w:val="single" w:color="auto" w:sz="8" w:space="0"/>
            </w:tcBorders>
            <w:vAlign w:val="center"/>
          </w:tcPr>
          <w:p>
            <w:pPr>
              <w:widowControl/>
              <w:jc w:val="center"/>
              <w:rPr>
                <w:b/>
                <w:bCs/>
                <w:kern w:val="0"/>
                <w:sz w:val="24"/>
              </w:rPr>
            </w:pPr>
            <w:r>
              <w:rPr>
                <w:b/>
                <w:bCs/>
                <w:kern w:val="0"/>
                <w:sz w:val="24"/>
              </w:rPr>
              <w:t>序号</w:t>
            </w:r>
          </w:p>
        </w:tc>
        <w:tc>
          <w:tcPr>
            <w:tcW w:w="851" w:type="dxa"/>
            <w:tcBorders>
              <w:top w:val="single" w:color="auto" w:sz="8" w:space="0"/>
              <w:left w:val="nil"/>
              <w:bottom w:val="single" w:color="auto" w:sz="8" w:space="0"/>
              <w:right w:val="single" w:color="auto" w:sz="8" w:space="0"/>
            </w:tcBorders>
            <w:vAlign w:val="center"/>
          </w:tcPr>
          <w:p>
            <w:pPr>
              <w:widowControl/>
              <w:jc w:val="center"/>
              <w:rPr>
                <w:b/>
                <w:bCs/>
                <w:kern w:val="0"/>
                <w:sz w:val="24"/>
              </w:rPr>
            </w:pPr>
            <w:r>
              <w:rPr>
                <w:b/>
                <w:bCs/>
                <w:kern w:val="0"/>
                <w:sz w:val="24"/>
              </w:rPr>
              <w:t>机构代码</w:t>
            </w:r>
          </w:p>
        </w:tc>
        <w:tc>
          <w:tcPr>
            <w:tcW w:w="5103" w:type="dxa"/>
            <w:tcBorders>
              <w:top w:val="single" w:color="auto" w:sz="8" w:space="0"/>
              <w:left w:val="nil"/>
              <w:bottom w:val="single" w:color="auto" w:sz="8" w:space="0"/>
              <w:right w:val="single" w:color="auto" w:sz="8" w:space="0"/>
            </w:tcBorders>
            <w:vAlign w:val="center"/>
          </w:tcPr>
          <w:p>
            <w:pPr>
              <w:widowControl/>
              <w:jc w:val="center"/>
              <w:rPr>
                <w:b/>
                <w:bCs/>
                <w:kern w:val="0"/>
                <w:sz w:val="24"/>
              </w:rPr>
            </w:pPr>
            <w:r>
              <w:rPr>
                <w:b/>
                <w:bCs/>
                <w:kern w:val="0"/>
                <w:sz w:val="24"/>
              </w:rPr>
              <w:t>检验检测机构名称</w:t>
            </w:r>
          </w:p>
        </w:tc>
        <w:tc>
          <w:tcPr>
            <w:tcW w:w="2290" w:type="dxa"/>
            <w:tcBorders>
              <w:top w:val="single" w:color="auto" w:sz="8" w:space="0"/>
              <w:left w:val="nil"/>
              <w:bottom w:val="single" w:color="auto" w:sz="8" w:space="0"/>
              <w:right w:val="single" w:color="auto" w:sz="8" w:space="0"/>
            </w:tcBorders>
            <w:vAlign w:val="center"/>
          </w:tcPr>
          <w:p>
            <w:pPr>
              <w:widowControl/>
              <w:jc w:val="center"/>
              <w:rPr>
                <w:b/>
                <w:bCs/>
                <w:kern w:val="0"/>
                <w:sz w:val="24"/>
              </w:rPr>
            </w:pPr>
            <w:r>
              <w:rPr>
                <w:rFonts w:hint="eastAsia"/>
                <w:b/>
                <w:bCs/>
                <w:kern w:val="0"/>
                <w:sz w:val="24"/>
              </w:rPr>
              <w:t>可疑项目</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4</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山东百斯特职业安全监测评价有限公司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2</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12</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山东华一检测有限公司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3</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38</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青岛驭腾测试技术有限公司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4</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47</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山东省地质矿产勘查开发局第六地质大队（山东省第六地质矿产勘查院）实验室</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5</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49</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山东凯宁环保科技有限公司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6</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51</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山东泽元检测技术有限公司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7</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59</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中检集体公信安全科技有限公司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8</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78</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山东益源检验检测有限公司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9</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84</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宁津县环境监测站</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10</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91</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山东正衡测试技术有限责任公司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11</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120</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青岛市环境保护局黄岛分局环境监测中心</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12</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141</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山东蕙尔检测技术有限公司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shd w:val="clear" w:color="auto" w:fill="auto"/>
            <w:vAlign w:val="center"/>
          </w:tcPr>
          <w:p>
            <w:pPr>
              <w:widowControl/>
              <w:jc w:val="center"/>
              <w:rPr>
                <w:color w:val="000000"/>
                <w:kern w:val="0"/>
                <w:sz w:val="24"/>
              </w:rPr>
            </w:pPr>
            <w:r>
              <w:rPr>
                <w:color w:val="000000"/>
                <w:kern w:val="0"/>
                <w:sz w:val="24"/>
              </w:rPr>
              <w:t>13</w:t>
            </w:r>
          </w:p>
        </w:tc>
        <w:tc>
          <w:tcPr>
            <w:tcW w:w="851"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 w:val="24"/>
              </w:rPr>
            </w:pPr>
            <w:r>
              <w:rPr>
                <w:color w:val="000000"/>
                <w:kern w:val="0"/>
                <w:sz w:val="24"/>
              </w:rPr>
              <w:t>181</w:t>
            </w:r>
          </w:p>
        </w:tc>
        <w:tc>
          <w:tcPr>
            <w:tcW w:w="5103" w:type="dxa"/>
            <w:tcBorders>
              <w:top w:val="nil"/>
              <w:left w:val="nil"/>
              <w:bottom w:val="single" w:color="auto" w:sz="8" w:space="0"/>
              <w:right w:val="single" w:color="auto" w:sz="8" w:space="0"/>
            </w:tcBorders>
            <w:shd w:val="clear" w:color="000000" w:fill="FFFFFF"/>
            <w:vAlign w:val="center"/>
          </w:tcPr>
          <w:p>
            <w:pPr>
              <w:widowControl/>
              <w:jc w:val="center"/>
              <w:rPr>
                <w:color w:val="000000"/>
                <w:kern w:val="0"/>
                <w:sz w:val="24"/>
              </w:rPr>
            </w:pPr>
            <w:r>
              <w:rPr>
                <w:color w:val="000000"/>
                <w:kern w:val="0"/>
                <w:sz w:val="24"/>
              </w:rPr>
              <w:t>山东万健监测有限公司</w:t>
            </w:r>
          </w:p>
        </w:tc>
        <w:tc>
          <w:tcPr>
            <w:tcW w:w="2290" w:type="dxa"/>
            <w:tcBorders>
              <w:top w:val="nil"/>
              <w:left w:val="nil"/>
              <w:bottom w:val="single" w:color="auto" w:sz="8" w:space="0"/>
              <w:right w:val="single" w:color="auto" w:sz="8" w:space="0"/>
            </w:tcBorders>
            <w:shd w:val="clear" w:color="000000" w:fill="FFFFFF"/>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14</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251</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青岛顺昌检测评价有限公司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15</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260</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阳谷县环境保护监测站</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16</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314</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山东普洛赛斯检测科技有限公司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17</w:t>
            </w:r>
          </w:p>
        </w:tc>
        <w:tc>
          <w:tcPr>
            <w:tcW w:w="851" w:type="dxa"/>
            <w:tcBorders>
              <w:top w:val="nil"/>
              <w:left w:val="nil"/>
              <w:bottom w:val="single" w:color="auto" w:sz="8" w:space="0"/>
              <w:right w:val="single" w:color="auto" w:sz="8" w:space="0"/>
            </w:tcBorders>
            <w:vAlign w:val="center"/>
          </w:tcPr>
          <w:p>
            <w:pPr>
              <w:widowControl/>
              <w:jc w:val="center"/>
              <w:rPr>
                <w:kern w:val="0"/>
                <w:sz w:val="24"/>
              </w:rPr>
            </w:pPr>
            <w:r>
              <w:rPr>
                <w:kern w:val="0"/>
                <w:sz w:val="24"/>
              </w:rPr>
              <w:t>360</w:t>
            </w:r>
          </w:p>
        </w:tc>
        <w:tc>
          <w:tcPr>
            <w:tcW w:w="5103" w:type="dxa"/>
            <w:tcBorders>
              <w:top w:val="nil"/>
              <w:left w:val="nil"/>
              <w:bottom w:val="single" w:color="auto" w:sz="8" w:space="0"/>
              <w:right w:val="single" w:color="auto" w:sz="8" w:space="0"/>
            </w:tcBorders>
            <w:vAlign w:val="center"/>
          </w:tcPr>
          <w:p>
            <w:pPr>
              <w:widowControl/>
              <w:jc w:val="center"/>
              <w:rPr>
                <w:kern w:val="0"/>
                <w:sz w:val="24"/>
              </w:rPr>
            </w:pPr>
            <w:r>
              <w:rPr>
                <w:kern w:val="0"/>
                <w:sz w:val="24"/>
              </w:rPr>
              <w:t>山东正源检测科技有限公司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18</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362</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淄博高新技术产业开发区环境监测站</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19</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374</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五莲县环境监测站</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20</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406</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山东百益检测技术有限公司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21</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483</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烟台赛普特检测服务有限公司</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22</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503</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烟台市牟平环境监控中心</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23</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509</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威海市产品质量监督检验所（国家渔具质量监督检验中心）</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trPr>
        <w:tc>
          <w:tcPr>
            <w:tcW w:w="724"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24</w:t>
            </w:r>
          </w:p>
        </w:tc>
        <w:tc>
          <w:tcPr>
            <w:tcW w:w="851"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551</w:t>
            </w:r>
          </w:p>
        </w:tc>
        <w:tc>
          <w:tcPr>
            <w:tcW w:w="510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山东省枣庄生态环境监测中心</w:t>
            </w:r>
          </w:p>
        </w:tc>
        <w:tc>
          <w:tcPr>
            <w:tcW w:w="229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bl>
    <w:p>
      <w:pPr>
        <w:spacing w:line="600" w:lineRule="exact"/>
        <w:rPr>
          <w:rFonts w:ascii="黑体" w:hAnsi="黑体" w:eastAsia="黑体" w:cs="黑体"/>
          <w:bCs/>
          <w:sz w:val="32"/>
          <w:szCs w:val="32"/>
        </w:rPr>
      </w:pPr>
    </w:p>
    <w:p>
      <w:pPr>
        <w:spacing w:line="600" w:lineRule="exact"/>
        <w:rPr>
          <w:rFonts w:ascii="黑体" w:hAnsi="黑体" w:eastAsia="黑体" w:cs="黑体"/>
          <w:bCs/>
          <w:sz w:val="32"/>
          <w:szCs w:val="32"/>
        </w:rPr>
      </w:pPr>
    </w:p>
    <w:p>
      <w:pPr>
        <w:spacing w:line="600" w:lineRule="exact"/>
        <w:rPr>
          <w:rFonts w:ascii="黑体" w:hAnsi="黑体" w:eastAsia="黑体" w:cs="黑体"/>
          <w:bCs/>
          <w:sz w:val="32"/>
          <w:szCs w:val="32"/>
        </w:rPr>
      </w:pPr>
    </w:p>
    <w:p>
      <w:pPr>
        <w:spacing w:line="600" w:lineRule="exact"/>
        <w:rPr>
          <w:rFonts w:ascii="黑体" w:hAnsi="黑体" w:eastAsia="黑体" w:cs="黑体"/>
          <w:bCs/>
          <w:sz w:val="32"/>
          <w:szCs w:val="32"/>
        </w:rPr>
      </w:pPr>
      <w:r>
        <w:rPr>
          <w:rFonts w:hint="eastAsia" w:ascii="黑体" w:hAnsi="黑体" w:eastAsia="黑体" w:cs="黑体"/>
          <w:bCs/>
          <w:sz w:val="32"/>
          <w:szCs w:val="32"/>
        </w:rPr>
        <w:t>附件4-3</w:t>
      </w:r>
    </w:p>
    <w:p>
      <w:pPr>
        <w:spacing w:line="600" w:lineRule="exact"/>
        <w:rPr>
          <w:rFonts w:ascii="黑体" w:hAnsi="黑体" w:eastAsia="黑体" w:cs="黑体"/>
          <w:bCs/>
          <w:sz w:val="32"/>
          <w:szCs w:val="32"/>
        </w:rPr>
      </w:pPr>
    </w:p>
    <w:p>
      <w:pPr>
        <w:spacing w:line="600" w:lineRule="exact"/>
        <w:ind w:left="57" w:right="57"/>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水质检验</w:t>
      </w:r>
    </w:p>
    <w:p>
      <w:pPr>
        <w:spacing w:line="600" w:lineRule="exact"/>
        <w:ind w:left="57" w:right="57"/>
        <w:jc w:val="center"/>
        <w:rPr>
          <w:rFonts w:ascii="方正小标宋简体" w:hAnsi="方正小标宋简体" w:eastAsia="方正小标宋简体" w:cs="方正小标宋简体"/>
          <w:spacing w:val="-11"/>
          <w:sz w:val="36"/>
          <w:szCs w:val="36"/>
        </w:rPr>
      </w:pPr>
      <w:r>
        <w:rPr>
          <w:rFonts w:hint="eastAsia" w:ascii="方正小标宋简体" w:hAnsi="方正小标宋简体" w:eastAsia="方正小标宋简体" w:cs="方正小标宋简体"/>
          <w:spacing w:val="-11"/>
          <w:sz w:val="36"/>
          <w:szCs w:val="36"/>
        </w:rPr>
        <w:t>2020年资质认定检验检测机构能力验证结果（一次能力验证）</w:t>
      </w:r>
    </w:p>
    <w:p>
      <w:pPr>
        <w:spacing w:line="600" w:lineRule="exact"/>
        <w:ind w:left="57" w:right="57"/>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结果不满意的检验检测机构名单</w:t>
      </w:r>
    </w:p>
    <w:tbl>
      <w:tblPr>
        <w:tblStyle w:val="10"/>
        <w:tblW w:w="9604" w:type="dxa"/>
        <w:jc w:val="center"/>
        <w:tblInd w:w="0" w:type="dxa"/>
        <w:tblLayout w:type="fixed"/>
        <w:tblCellMar>
          <w:top w:w="0" w:type="dxa"/>
          <w:left w:w="108" w:type="dxa"/>
          <w:bottom w:w="0" w:type="dxa"/>
          <w:right w:w="108" w:type="dxa"/>
        </w:tblCellMar>
      </w:tblPr>
      <w:tblGrid>
        <w:gridCol w:w="1559"/>
        <w:gridCol w:w="1373"/>
        <w:gridCol w:w="4252"/>
        <w:gridCol w:w="2420"/>
      </w:tblGrid>
      <w:tr>
        <w:tblPrEx>
          <w:tblLayout w:type="fixed"/>
          <w:tblCellMar>
            <w:top w:w="0" w:type="dxa"/>
            <w:left w:w="108" w:type="dxa"/>
            <w:bottom w:w="0" w:type="dxa"/>
            <w:right w:w="108" w:type="dxa"/>
          </w:tblCellMar>
        </w:tblPrEx>
        <w:trPr>
          <w:trHeight w:val="570" w:hRule="atLeast"/>
          <w:jc w:val="center"/>
        </w:trPr>
        <w:tc>
          <w:tcPr>
            <w:tcW w:w="1559" w:type="dxa"/>
            <w:tcBorders>
              <w:top w:val="single" w:color="auto" w:sz="8" w:space="0"/>
              <w:left w:val="single" w:color="auto" w:sz="8" w:space="0"/>
              <w:bottom w:val="nil"/>
              <w:right w:val="single" w:color="auto" w:sz="8" w:space="0"/>
            </w:tcBorders>
            <w:shd w:val="clear" w:color="auto" w:fill="auto"/>
            <w:vAlign w:val="center"/>
          </w:tcPr>
          <w:p>
            <w:pPr>
              <w:widowControl/>
              <w:jc w:val="center"/>
              <w:rPr>
                <w:b/>
                <w:bCs/>
                <w:color w:val="000000"/>
                <w:kern w:val="0"/>
                <w:sz w:val="24"/>
              </w:rPr>
            </w:pPr>
            <w:r>
              <w:rPr>
                <w:b/>
                <w:bCs/>
                <w:color w:val="000000"/>
                <w:kern w:val="0"/>
                <w:sz w:val="24"/>
              </w:rPr>
              <w:t>序号</w:t>
            </w:r>
          </w:p>
        </w:tc>
        <w:tc>
          <w:tcPr>
            <w:tcW w:w="1373" w:type="dxa"/>
            <w:tcBorders>
              <w:top w:val="single" w:color="auto" w:sz="8" w:space="0"/>
              <w:left w:val="nil"/>
              <w:bottom w:val="nil"/>
              <w:right w:val="single" w:color="auto" w:sz="8" w:space="0"/>
            </w:tcBorders>
            <w:shd w:val="clear" w:color="000000" w:fill="FFFFFF"/>
            <w:vAlign w:val="center"/>
          </w:tcPr>
          <w:p>
            <w:pPr>
              <w:widowControl/>
              <w:jc w:val="center"/>
              <w:rPr>
                <w:b/>
                <w:bCs/>
                <w:color w:val="000000"/>
                <w:kern w:val="0"/>
                <w:sz w:val="24"/>
              </w:rPr>
            </w:pPr>
            <w:r>
              <w:rPr>
                <w:b/>
                <w:bCs/>
                <w:color w:val="000000"/>
                <w:kern w:val="0"/>
                <w:sz w:val="24"/>
              </w:rPr>
              <w:t>机构代码</w:t>
            </w:r>
          </w:p>
        </w:tc>
        <w:tc>
          <w:tcPr>
            <w:tcW w:w="4252" w:type="dxa"/>
            <w:tcBorders>
              <w:top w:val="single" w:color="auto" w:sz="8" w:space="0"/>
              <w:left w:val="nil"/>
              <w:bottom w:val="nil"/>
              <w:right w:val="single" w:color="auto" w:sz="8" w:space="0"/>
            </w:tcBorders>
            <w:shd w:val="clear" w:color="000000" w:fill="FFFFFF"/>
            <w:vAlign w:val="center"/>
          </w:tcPr>
          <w:p>
            <w:pPr>
              <w:widowControl/>
              <w:jc w:val="center"/>
              <w:rPr>
                <w:b/>
                <w:bCs/>
                <w:color w:val="000000"/>
                <w:kern w:val="0"/>
                <w:sz w:val="24"/>
              </w:rPr>
            </w:pPr>
            <w:r>
              <w:rPr>
                <w:b/>
                <w:bCs/>
                <w:color w:val="000000"/>
                <w:kern w:val="0"/>
                <w:sz w:val="24"/>
              </w:rPr>
              <w:t>检验检测机构名称</w:t>
            </w:r>
          </w:p>
        </w:tc>
        <w:tc>
          <w:tcPr>
            <w:tcW w:w="2420" w:type="dxa"/>
            <w:tcBorders>
              <w:top w:val="single" w:color="auto" w:sz="8" w:space="0"/>
              <w:left w:val="nil"/>
              <w:bottom w:val="nil"/>
              <w:right w:val="single" w:color="auto" w:sz="8" w:space="0"/>
            </w:tcBorders>
            <w:shd w:val="clear" w:color="000000" w:fill="FFFFFF"/>
            <w:vAlign w:val="center"/>
          </w:tcPr>
          <w:p>
            <w:pPr>
              <w:widowControl/>
              <w:jc w:val="center"/>
              <w:rPr>
                <w:b/>
                <w:bCs/>
                <w:color w:val="000000"/>
                <w:kern w:val="0"/>
                <w:sz w:val="24"/>
              </w:rPr>
            </w:pPr>
            <w:r>
              <w:rPr>
                <w:rFonts w:hint="eastAsia"/>
                <w:b/>
                <w:bCs/>
                <w:color w:val="000000"/>
                <w:kern w:val="0"/>
                <w:sz w:val="24"/>
              </w:rPr>
              <w:t>离群项目</w:t>
            </w:r>
          </w:p>
        </w:tc>
      </w:tr>
      <w:tr>
        <w:tblPrEx>
          <w:tblLayout w:type="fixed"/>
          <w:tblCellMar>
            <w:top w:w="0" w:type="dxa"/>
            <w:left w:w="108" w:type="dxa"/>
            <w:bottom w:w="0" w:type="dxa"/>
            <w:right w:w="108" w:type="dxa"/>
          </w:tblCellMar>
        </w:tblPrEx>
        <w:trPr>
          <w:trHeight w:val="315" w:hRule="atLeast"/>
          <w:jc w:val="center"/>
        </w:trPr>
        <w:tc>
          <w:tcPr>
            <w:tcW w:w="1559" w:type="dxa"/>
            <w:tcBorders>
              <w:top w:val="single" w:color="auto" w:sz="8" w:space="0"/>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1</w:t>
            </w:r>
          </w:p>
        </w:tc>
        <w:tc>
          <w:tcPr>
            <w:tcW w:w="1373" w:type="dxa"/>
            <w:tcBorders>
              <w:top w:val="single" w:color="auto" w:sz="8" w:space="0"/>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21</w:t>
            </w:r>
          </w:p>
        </w:tc>
        <w:tc>
          <w:tcPr>
            <w:tcW w:w="4252" w:type="dxa"/>
            <w:tcBorders>
              <w:top w:val="single" w:color="auto" w:sz="8" w:space="0"/>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海阳市海洋与渔业综合服务中心</w:t>
            </w:r>
          </w:p>
        </w:tc>
        <w:tc>
          <w:tcPr>
            <w:tcW w:w="2420" w:type="dxa"/>
            <w:tcBorders>
              <w:top w:val="single" w:color="auto" w:sz="8" w:space="0"/>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2</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32</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山东方杰环境检测有限公司</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3</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112</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山东合创环保科技有限公司</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4</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197</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山东九盛检测科技有限公司</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color w:val="000000"/>
                <w:kern w:val="0"/>
                <w:sz w:val="24"/>
              </w:rPr>
              <w:t>5</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207</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山东正通环保科技有限公司</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6</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224</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齐鲁质量鉴定有限公司</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7</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243</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威海蓝润检测科技有限公司</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8</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311</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烟台市蓬莱环境监控中心</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9</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423</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诸城市环境保护监测站</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10</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427</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山东绿萌检测技术有限公司</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11</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544</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山东明睿环境检测有限公司</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r>
        <w:tblPrEx>
          <w:tblLayout w:type="fixed"/>
          <w:tblCellMar>
            <w:top w:w="0" w:type="dxa"/>
            <w:left w:w="108" w:type="dxa"/>
            <w:bottom w:w="0" w:type="dxa"/>
            <w:right w:w="108" w:type="dxa"/>
          </w:tblCellMar>
        </w:tblPrEx>
        <w:trPr>
          <w:trHeight w:val="315" w:hRule="atLeast"/>
          <w:jc w:val="center"/>
        </w:trPr>
        <w:tc>
          <w:tcPr>
            <w:tcW w:w="1559" w:type="dxa"/>
            <w:tcBorders>
              <w:top w:val="nil"/>
              <w:left w:val="single" w:color="auto" w:sz="8" w:space="0"/>
              <w:bottom w:val="single" w:color="auto" w:sz="8" w:space="0"/>
              <w:right w:val="single" w:color="auto" w:sz="8" w:space="0"/>
            </w:tcBorders>
            <w:vAlign w:val="center"/>
          </w:tcPr>
          <w:p>
            <w:pPr>
              <w:widowControl/>
              <w:jc w:val="center"/>
              <w:rPr>
                <w:color w:val="000000"/>
                <w:kern w:val="0"/>
                <w:sz w:val="24"/>
              </w:rPr>
            </w:pPr>
            <w:r>
              <w:rPr>
                <w:rFonts w:hint="eastAsia"/>
                <w:color w:val="000000"/>
                <w:kern w:val="0"/>
                <w:sz w:val="24"/>
              </w:rPr>
              <w:t>12</w:t>
            </w:r>
          </w:p>
        </w:tc>
        <w:tc>
          <w:tcPr>
            <w:tcW w:w="1373"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553</w:t>
            </w:r>
          </w:p>
        </w:tc>
        <w:tc>
          <w:tcPr>
            <w:tcW w:w="4252" w:type="dxa"/>
            <w:tcBorders>
              <w:top w:val="nil"/>
              <w:left w:val="nil"/>
              <w:bottom w:val="single" w:color="auto" w:sz="8" w:space="0"/>
              <w:right w:val="single" w:color="auto" w:sz="8" w:space="0"/>
            </w:tcBorders>
            <w:vAlign w:val="center"/>
          </w:tcPr>
          <w:p>
            <w:pPr>
              <w:widowControl/>
              <w:jc w:val="center"/>
              <w:rPr>
                <w:color w:val="000000"/>
                <w:kern w:val="0"/>
                <w:sz w:val="24"/>
              </w:rPr>
            </w:pPr>
            <w:r>
              <w:rPr>
                <w:color w:val="000000"/>
                <w:kern w:val="0"/>
                <w:sz w:val="24"/>
              </w:rPr>
              <w:t>济南市天桥环境监控中心</w:t>
            </w:r>
          </w:p>
        </w:tc>
        <w:tc>
          <w:tcPr>
            <w:tcW w:w="2420" w:type="dxa"/>
            <w:tcBorders>
              <w:top w:val="nil"/>
              <w:left w:val="nil"/>
              <w:bottom w:val="single" w:color="auto" w:sz="8" w:space="0"/>
              <w:right w:val="single" w:color="auto" w:sz="8" w:space="0"/>
            </w:tcBorders>
            <w:vAlign w:val="center"/>
          </w:tcPr>
          <w:p>
            <w:pPr>
              <w:widowControl/>
              <w:jc w:val="center"/>
              <w:rPr>
                <w:rFonts w:ascii="宋体" w:hAnsi="宋体"/>
                <w:color w:val="000000"/>
                <w:kern w:val="0"/>
                <w:sz w:val="24"/>
              </w:rPr>
            </w:pPr>
            <w:r>
              <w:rPr>
                <w:rFonts w:hint="eastAsia" w:ascii="宋体" w:hAnsi="宋体"/>
                <w:color w:val="000000"/>
                <w:sz w:val="24"/>
              </w:rPr>
              <w:t>化学需氧量</w:t>
            </w:r>
          </w:p>
        </w:tc>
      </w:tr>
    </w:tbl>
    <w:p>
      <w:pPr>
        <w:rPr>
          <w:bCs/>
          <w:sz w:val="30"/>
        </w:rPr>
      </w:pPr>
    </w:p>
    <w:p>
      <w:pPr>
        <w:rPr>
          <w:bCs/>
          <w:sz w:val="30"/>
        </w:rPr>
      </w:pPr>
    </w:p>
    <w:p>
      <w:pPr>
        <w:rPr>
          <w:bCs/>
          <w:sz w:val="30"/>
        </w:rPr>
      </w:pPr>
    </w:p>
    <w:p>
      <w:pPr>
        <w:rPr>
          <w:bCs/>
          <w:sz w:val="30"/>
        </w:rPr>
      </w:pPr>
    </w:p>
    <w:p>
      <w:pPr>
        <w:rPr>
          <w:bCs/>
          <w:sz w:val="30"/>
        </w:rPr>
      </w:pPr>
    </w:p>
    <w:p>
      <w:pPr>
        <w:rPr>
          <w:bCs/>
          <w:sz w:val="30"/>
        </w:rPr>
      </w:pPr>
    </w:p>
    <w:p>
      <w:pPr>
        <w:rPr>
          <w:bCs/>
          <w:sz w:val="30"/>
        </w:rPr>
      </w:pPr>
    </w:p>
    <w:p>
      <w:pPr>
        <w:rPr>
          <w:bCs/>
          <w:sz w:val="30"/>
        </w:rPr>
      </w:pPr>
    </w:p>
    <w:p>
      <w:pPr>
        <w:rPr>
          <w:bCs/>
          <w:sz w:val="30"/>
        </w:rPr>
      </w:pPr>
    </w:p>
    <w:p>
      <w:pPr>
        <w:rPr>
          <w:rFonts w:ascii="黑体" w:hAnsi="黑体" w:eastAsia="黑体" w:cs="黑体"/>
          <w:bCs/>
          <w:sz w:val="32"/>
          <w:szCs w:val="32"/>
        </w:rPr>
      </w:pPr>
      <w:r>
        <w:rPr>
          <w:rFonts w:hint="eastAsia" w:ascii="黑体" w:hAnsi="黑体" w:eastAsia="黑体" w:cs="黑体"/>
          <w:bCs/>
          <w:sz w:val="32"/>
          <w:szCs w:val="32"/>
        </w:rPr>
        <w:t>附件4-4</w:t>
      </w:r>
    </w:p>
    <w:p>
      <w:pPr>
        <w:rPr>
          <w:szCs w:val="21"/>
        </w:rPr>
      </w:pPr>
    </w:p>
    <w:p>
      <w:pPr>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水质检验</w:t>
      </w:r>
    </w:p>
    <w:p>
      <w:pPr>
        <w:spacing w:line="600" w:lineRule="exact"/>
        <w:jc w:val="center"/>
        <w:rPr>
          <w:rFonts w:ascii="方正小标宋简体" w:hAnsi="方正小标宋简体" w:eastAsia="方正小标宋简体" w:cs="方正小标宋简体"/>
          <w:spacing w:val="-11"/>
          <w:sz w:val="36"/>
          <w:szCs w:val="36"/>
        </w:rPr>
      </w:pPr>
      <w:r>
        <w:rPr>
          <w:rFonts w:hint="eastAsia" w:ascii="方正小标宋简体" w:hAnsi="方正小标宋简体" w:eastAsia="方正小标宋简体" w:cs="方正小标宋简体"/>
          <w:spacing w:val="-11"/>
          <w:sz w:val="36"/>
          <w:szCs w:val="36"/>
        </w:rPr>
        <w:t>2020年资质认定检验检测机构能力验证结果（一次能力验证）</w:t>
      </w:r>
    </w:p>
    <w:p>
      <w:pPr>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未参加的检验检测机构名单</w:t>
      </w:r>
    </w:p>
    <w:tbl>
      <w:tblPr>
        <w:tblStyle w:val="10"/>
        <w:tblW w:w="9061"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72"/>
        <w:gridCol w:w="1400"/>
        <w:gridCol w:w="3181"/>
        <w:gridCol w:w="31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53" w:hRule="atLeast"/>
          <w:jc w:val="center"/>
        </w:trPr>
        <w:tc>
          <w:tcPr>
            <w:tcW w:w="1372" w:type="dxa"/>
            <w:shd w:val="clear" w:color="auto" w:fill="auto"/>
            <w:vAlign w:val="center"/>
          </w:tcPr>
          <w:p>
            <w:pPr>
              <w:widowControl/>
              <w:jc w:val="center"/>
              <w:rPr>
                <w:b/>
                <w:bCs/>
                <w:color w:val="000000"/>
                <w:kern w:val="0"/>
                <w:sz w:val="24"/>
              </w:rPr>
            </w:pPr>
            <w:r>
              <w:rPr>
                <w:b/>
                <w:bCs/>
                <w:color w:val="000000"/>
                <w:kern w:val="0"/>
                <w:sz w:val="24"/>
              </w:rPr>
              <w:t>序号</w:t>
            </w:r>
          </w:p>
        </w:tc>
        <w:tc>
          <w:tcPr>
            <w:tcW w:w="1400" w:type="dxa"/>
            <w:shd w:val="clear" w:color="000000" w:fill="FFFFFF"/>
            <w:vAlign w:val="center"/>
          </w:tcPr>
          <w:p>
            <w:pPr>
              <w:widowControl/>
              <w:jc w:val="center"/>
              <w:rPr>
                <w:b/>
                <w:bCs/>
                <w:color w:val="000000"/>
                <w:kern w:val="0"/>
                <w:sz w:val="24"/>
              </w:rPr>
            </w:pPr>
            <w:r>
              <w:rPr>
                <w:b/>
                <w:bCs/>
                <w:color w:val="000000"/>
                <w:kern w:val="0"/>
                <w:sz w:val="24"/>
              </w:rPr>
              <w:t>机构代码</w:t>
            </w:r>
          </w:p>
        </w:tc>
        <w:tc>
          <w:tcPr>
            <w:tcW w:w="3181" w:type="dxa"/>
            <w:shd w:val="clear" w:color="000000" w:fill="FFFFFF"/>
            <w:vAlign w:val="center"/>
          </w:tcPr>
          <w:p>
            <w:pPr>
              <w:widowControl/>
              <w:jc w:val="center"/>
              <w:rPr>
                <w:b/>
                <w:bCs/>
                <w:color w:val="000000"/>
                <w:kern w:val="0"/>
                <w:sz w:val="24"/>
              </w:rPr>
            </w:pPr>
            <w:r>
              <w:rPr>
                <w:b/>
                <w:bCs/>
                <w:color w:val="000000"/>
                <w:kern w:val="0"/>
                <w:sz w:val="24"/>
              </w:rPr>
              <w:t>检验检测机构名称</w:t>
            </w:r>
          </w:p>
        </w:tc>
        <w:tc>
          <w:tcPr>
            <w:tcW w:w="3108" w:type="dxa"/>
            <w:shd w:val="clear" w:color="000000" w:fill="FFFFFF"/>
            <w:vAlign w:val="center"/>
          </w:tcPr>
          <w:p>
            <w:pPr>
              <w:widowControl/>
              <w:jc w:val="center"/>
              <w:rPr>
                <w:b/>
                <w:bCs/>
                <w:color w:val="000000"/>
                <w:kern w:val="0"/>
                <w:sz w:val="24"/>
              </w:rPr>
            </w:pPr>
            <w:r>
              <w:rPr>
                <w:rFonts w:hint="eastAsia"/>
                <w:b/>
                <w:bCs/>
                <w:color w:val="000000"/>
                <w:kern w:val="0"/>
                <w:sz w:val="24"/>
              </w:rPr>
              <w:t>通过资质认定项目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36" w:hRule="exact"/>
          <w:jc w:val="center"/>
        </w:trPr>
        <w:tc>
          <w:tcPr>
            <w:tcW w:w="1372" w:type="dxa"/>
            <w:shd w:val="clear" w:color="auto" w:fill="auto"/>
            <w:vAlign w:val="center"/>
          </w:tcPr>
          <w:p>
            <w:pPr>
              <w:widowControl/>
              <w:jc w:val="center"/>
              <w:rPr>
                <w:kern w:val="0"/>
                <w:sz w:val="24"/>
              </w:rPr>
            </w:pPr>
            <w:r>
              <w:rPr>
                <w:rFonts w:hint="eastAsia"/>
                <w:kern w:val="0"/>
                <w:sz w:val="24"/>
              </w:rPr>
              <w:t>1</w:t>
            </w:r>
          </w:p>
        </w:tc>
        <w:tc>
          <w:tcPr>
            <w:tcW w:w="1400" w:type="dxa"/>
            <w:shd w:val="clear" w:color="000000" w:fill="FFFFFF"/>
            <w:vAlign w:val="center"/>
          </w:tcPr>
          <w:p>
            <w:pPr>
              <w:widowControl/>
              <w:jc w:val="center"/>
              <w:rPr>
                <w:kern w:val="0"/>
                <w:sz w:val="24"/>
              </w:rPr>
            </w:pPr>
            <w:r>
              <w:rPr>
                <w:kern w:val="0"/>
                <w:sz w:val="24"/>
              </w:rPr>
              <w:t>470</w:t>
            </w:r>
          </w:p>
        </w:tc>
        <w:tc>
          <w:tcPr>
            <w:tcW w:w="3181" w:type="dxa"/>
            <w:shd w:val="clear" w:color="000000" w:fill="FFFFFF"/>
            <w:vAlign w:val="center"/>
          </w:tcPr>
          <w:p>
            <w:pPr>
              <w:widowControl/>
              <w:jc w:val="center"/>
              <w:rPr>
                <w:kern w:val="0"/>
                <w:sz w:val="24"/>
              </w:rPr>
            </w:pPr>
            <w:r>
              <w:rPr>
                <w:kern w:val="0"/>
                <w:sz w:val="24"/>
              </w:rPr>
              <w:t>山东医药技师学院泰山食品药品检测中心</w:t>
            </w:r>
          </w:p>
        </w:tc>
        <w:tc>
          <w:tcPr>
            <w:tcW w:w="3108" w:type="dxa"/>
            <w:shd w:val="clear" w:color="000000" w:fill="FFFFFF"/>
            <w:vAlign w:val="center"/>
          </w:tcPr>
          <w:p>
            <w:pPr>
              <w:widowControl/>
              <w:jc w:val="center"/>
              <w:rPr>
                <w:kern w:val="0"/>
                <w:sz w:val="24"/>
              </w:rPr>
            </w:pPr>
            <w:r>
              <w:rPr>
                <w:rFonts w:hint="eastAsia"/>
                <w:kern w:val="0"/>
                <w:sz w:val="24"/>
              </w:rPr>
              <w:t>化学需氧量</w:t>
            </w:r>
          </w:p>
        </w:tc>
      </w:tr>
    </w:tbl>
    <w:p>
      <w:pPr>
        <w:ind w:firstLine="480" w:firstLineChars="200"/>
        <w:rPr>
          <w:bCs/>
          <w:sz w:val="30"/>
          <w:szCs w:val="30"/>
        </w:rPr>
      </w:pPr>
      <w:r>
        <w:rPr>
          <w:rFonts w:ascii="宋体" w:hAnsi="宋体"/>
          <w:sz w:val="24"/>
        </w:rPr>
        <w:t>备注：以上检验检测机构未按照要求</w:t>
      </w:r>
      <w:r>
        <w:rPr>
          <w:rFonts w:hint="eastAsia" w:ascii="宋体" w:hAnsi="宋体"/>
          <w:sz w:val="24"/>
        </w:rPr>
        <w:t>时间领取考核样品及上报结果</w:t>
      </w:r>
      <w:r>
        <w:rPr>
          <w:sz w:val="24"/>
        </w:rPr>
        <w:t>。</w:t>
      </w:r>
    </w:p>
    <w:p>
      <w:pPr>
        <w:spacing w:line="600" w:lineRule="exact"/>
        <w:jc w:val="left"/>
        <w:rPr>
          <w:sz w:val="28"/>
          <w:szCs w:val="28"/>
        </w:rPr>
      </w:pPr>
    </w:p>
    <w:p>
      <w:pPr>
        <w:spacing w:line="360" w:lineRule="auto"/>
        <w:ind w:firstLine="560" w:firstLineChars="200"/>
        <w:rPr>
          <w:sz w:val="28"/>
          <w:szCs w:val="28"/>
        </w:rPr>
      </w:pPr>
    </w:p>
    <w:p/>
    <w:p/>
    <w:p/>
    <w:p/>
    <w:p/>
    <w:p/>
    <w:p/>
    <w:p/>
    <w:p/>
    <w:p/>
    <w:p/>
    <w:p/>
    <w:p/>
    <w:p/>
    <w:p/>
    <w:p/>
    <w:p/>
    <w:p/>
    <w:p/>
    <w:p/>
    <w:p/>
    <w:p/>
    <w:p/>
    <w:p/>
    <w:p>
      <w:pPr>
        <w:spacing w:line="600" w:lineRule="exact"/>
        <w:rPr>
          <w:rFonts w:ascii="黑体" w:hAnsi="黑体" w:eastAsia="黑体" w:cs="黑体"/>
          <w:sz w:val="32"/>
          <w:szCs w:val="32"/>
        </w:rPr>
      </w:pPr>
      <w:r>
        <w:rPr>
          <w:rFonts w:hint="eastAsia" w:ascii="黑体" w:hAnsi="黑体" w:eastAsia="黑体" w:cs="黑体"/>
          <w:sz w:val="32"/>
          <w:szCs w:val="32"/>
        </w:rPr>
        <w:t>附件5-1</w:t>
      </w:r>
    </w:p>
    <w:p>
      <w:pPr>
        <w:spacing w:line="600" w:lineRule="exact"/>
        <w:rPr>
          <w:rFonts w:ascii="黑体" w:hAnsi="黑体" w:eastAsia="黑体" w:cs="黑体"/>
          <w:sz w:val="32"/>
          <w:szCs w:val="32"/>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土壤中重金属含量的测定</w:t>
      </w: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2020年资质认定检验检测机构能力验证结果（一次能力验证）结果满意的检验检测机构名单</w:t>
      </w:r>
    </w:p>
    <w:tbl>
      <w:tblPr>
        <w:tblStyle w:val="1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13"/>
        <w:gridCol w:w="1213"/>
        <w:gridCol w:w="4485"/>
        <w:gridCol w:w="21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tcPr>
          <w:p>
            <w:pPr>
              <w:widowControl/>
              <w:jc w:val="center"/>
              <w:rPr>
                <w:b/>
                <w:bCs/>
                <w:kern w:val="0"/>
                <w:sz w:val="24"/>
              </w:rPr>
            </w:pPr>
            <w:r>
              <w:rPr>
                <w:b/>
                <w:bCs/>
                <w:kern w:val="0"/>
                <w:sz w:val="24"/>
              </w:rPr>
              <w:t>序号</w:t>
            </w:r>
          </w:p>
        </w:tc>
        <w:tc>
          <w:tcPr>
            <w:tcW w:w="1213" w:type="dxa"/>
          </w:tcPr>
          <w:p>
            <w:pPr>
              <w:widowControl/>
              <w:jc w:val="center"/>
              <w:rPr>
                <w:b/>
                <w:bCs/>
                <w:kern w:val="0"/>
                <w:sz w:val="24"/>
              </w:rPr>
            </w:pPr>
            <w:r>
              <w:rPr>
                <w:b/>
                <w:bCs/>
                <w:kern w:val="0"/>
                <w:sz w:val="24"/>
              </w:rPr>
              <w:t>检验检测机构代码</w:t>
            </w:r>
          </w:p>
        </w:tc>
        <w:tc>
          <w:tcPr>
            <w:tcW w:w="4485" w:type="dxa"/>
            <w:vAlign w:val="center"/>
          </w:tcPr>
          <w:p>
            <w:pPr>
              <w:widowControl/>
              <w:jc w:val="center"/>
              <w:rPr>
                <w:b/>
                <w:bCs/>
                <w:kern w:val="0"/>
                <w:sz w:val="24"/>
              </w:rPr>
            </w:pPr>
            <w:r>
              <w:rPr>
                <w:b/>
                <w:bCs/>
                <w:kern w:val="0"/>
                <w:sz w:val="24"/>
              </w:rPr>
              <w:t>检验检测机构名称</w:t>
            </w:r>
          </w:p>
        </w:tc>
        <w:tc>
          <w:tcPr>
            <w:tcW w:w="2111" w:type="dxa"/>
            <w:vAlign w:val="center"/>
          </w:tcPr>
          <w:p>
            <w:pPr>
              <w:widowControl/>
              <w:jc w:val="center"/>
              <w:rPr>
                <w:b/>
                <w:bCs/>
                <w:kern w:val="0"/>
                <w:sz w:val="24"/>
              </w:rPr>
            </w:pPr>
            <w:r>
              <w:rPr>
                <w:b/>
                <w:bCs/>
                <w:kern w:val="0"/>
                <w:sz w:val="24"/>
              </w:rPr>
              <w:t>满意项目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w:t>
            </w:r>
          </w:p>
        </w:tc>
        <w:tc>
          <w:tcPr>
            <w:tcW w:w="1213" w:type="dxa"/>
            <w:vAlign w:val="center"/>
          </w:tcPr>
          <w:p>
            <w:pPr>
              <w:widowControl/>
              <w:jc w:val="center"/>
              <w:textAlignment w:val="center"/>
              <w:rPr>
                <w:kern w:val="0"/>
                <w:sz w:val="24"/>
              </w:rPr>
            </w:pPr>
            <w:r>
              <w:rPr>
                <w:color w:val="000000"/>
                <w:kern w:val="0"/>
                <w:sz w:val="24"/>
                <w:lang w:bidi="ar"/>
              </w:rPr>
              <w:t>001</w:t>
            </w:r>
          </w:p>
        </w:tc>
        <w:tc>
          <w:tcPr>
            <w:tcW w:w="4485" w:type="dxa"/>
            <w:vAlign w:val="center"/>
          </w:tcPr>
          <w:p>
            <w:pPr>
              <w:widowControl/>
              <w:jc w:val="center"/>
              <w:textAlignment w:val="center"/>
              <w:rPr>
                <w:kern w:val="0"/>
                <w:sz w:val="24"/>
              </w:rPr>
            </w:pPr>
            <w:r>
              <w:rPr>
                <w:color w:val="000000"/>
                <w:kern w:val="0"/>
                <w:sz w:val="24"/>
                <w:lang w:bidi="ar"/>
              </w:rPr>
              <w:t>山东华谱检测技术有限公司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w:t>
            </w:r>
          </w:p>
        </w:tc>
        <w:tc>
          <w:tcPr>
            <w:tcW w:w="1213" w:type="dxa"/>
            <w:vAlign w:val="center"/>
          </w:tcPr>
          <w:p>
            <w:pPr>
              <w:widowControl/>
              <w:jc w:val="center"/>
              <w:textAlignment w:val="center"/>
              <w:rPr>
                <w:kern w:val="0"/>
                <w:sz w:val="24"/>
              </w:rPr>
            </w:pPr>
            <w:r>
              <w:rPr>
                <w:color w:val="000000"/>
                <w:kern w:val="0"/>
                <w:sz w:val="24"/>
                <w:lang w:bidi="ar"/>
              </w:rPr>
              <w:t>002</w:t>
            </w:r>
          </w:p>
        </w:tc>
        <w:tc>
          <w:tcPr>
            <w:tcW w:w="4485" w:type="dxa"/>
            <w:vAlign w:val="center"/>
          </w:tcPr>
          <w:p>
            <w:pPr>
              <w:widowControl/>
              <w:jc w:val="center"/>
              <w:textAlignment w:val="center"/>
              <w:rPr>
                <w:kern w:val="0"/>
                <w:sz w:val="24"/>
              </w:rPr>
            </w:pPr>
            <w:r>
              <w:rPr>
                <w:color w:val="000000"/>
                <w:kern w:val="0"/>
                <w:sz w:val="24"/>
                <w:lang w:bidi="ar"/>
              </w:rPr>
              <w:t>山东省滨州生态环境监测中心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trPr>
        <w:tc>
          <w:tcPr>
            <w:tcW w:w="713" w:type="dxa"/>
            <w:vAlign w:val="center"/>
          </w:tcPr>
          <w:p>
            <w:pPr>
              <w:widowControl/>
              <w:jc w:val="center"/>
              <w:textAlignment w:val="center"/>
              <w:rPr>
                <w:kern w:val="0"/>
                <w:sz w:val="24"/>
              </w:rPr>
            </w:pPr>
            <w:r>
              <w:rPr>
                <w:color w:val="000000"/>
                <w:kern w:val="0"/>
                <w:sz w:val="24"/>
                <w:lang w:bidi="ar"/>
              </w:rPr>
              <w:t>3</w:t>
            </w:r>
          </w:p>
        </w:tc>
        <w:tc>
          <w:tcPr>
            <w:tcW w:w="1213" w:type="dxa"/>
            <w:vAlign w:val="center"/>
          </w:tcPr>
          <w:p>
            <w:pPr>
              <w:widowControl/>
              <w:jc w:val="center"/>
              <w:textAlignment w:val="center"/>
              <w:rPr>
                <w:kern w:val="0"/>
                <w:sz w:val="24"/>
              </w:rPr>
            </w:pPr>
            <w:r>
              <w:rPr>
                <w:color w:val="000000"/>
                <w:kern w:val="0"/>
                <w:sz w:val="24"/>
                <w:lang w:bidi="ar"/>
              </w:rPr>
              <w:t>003</w:t>
            </w:r>
          </w:p>
        </w:tc>
        <w:tc>
          <w:tcPr>
            <w:tcW w:w="4485" w:type="dxa"/>
            <w:vAlign w:val="center"/>
          </w:tcPr>
          <w:p>
            <w:pPr>
              <w:widowControl/>
              <w:jc w:val="center"/>
              <w:textAlignment w:val="center"/>
              <w:rPr>
                <w:kern w:val="0"/>
                <w:sz w:val="24"/>
              </w:rPr>
            </w:pPr>
            <w:r>
              <w:rPr>
                <w:color w:val="000000"/>
                <w:kern w:val="0"/>
                <w:sz w:val="24"/>
                <w:lang w:bidi="ar"/>
              </w:rPr>
              <w:t>山东碧清检测技术咨询服务有限公司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w:t>
            </w:r>
          </w:p>
        </w:tc>
        <w:tc>
          <w:tcPr>
            <w:tcW w:w="1213" w:type="dxa"/>
            <w:vAlign w:val="center"/>
          </w:tcPr>
          <w:p>
            <w:pPr>
              <w:widowControl/>
              <w:jc w:val="center"/>
              <w:textAlignment w:val="center"/>
              <w:rPr>
                <w:kern w:val="0"/>
                <w:sz w:val="24"/>
              </w:rPr>
            </w:pPr>
            <w:r>
              <w:rPr>
                <w:color w:val="000000"/>
                <w:kern w:val="0"/>
                <w:sz w:val="24"/>
                <w:lang w:bidi="ar"/>
              </w:rPr>
              <w:t>004</w:t>
            </w:r>
          </w:p>
        </w:tc>
        <w:tc>
          <w:tcPr>
            <w:tcW w:w="4485" w:type="dxa"/>
            <w:vAlign w:val="center"/>
          </w:tcPr>
          <w:p>
            <w:pPr>
              <w:widowControl/>
              <w:jc w:val="center"/>
              <w:textAlignment w:val="center"/>
              <w:rPr>
                <w:kern w:val="0"/>
                <w:sz w:val="24"/>
              </w:rPr>
            </w:pPr>
            <w:r>
              <w:rPr>
                <w:color w:val="000000"/>
                <w:kern w:val="0"/>
                <w:sz w:val="24"/>
                <w:lang w:bidi="ar"/>
              </w:rPr>
              <w:t>山东安和安全技术研究院有限公司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w:t>
            </w:r>
          </w:p>
        </w:tc>
        <w:tc>
          <w:tcPr>
            <w:tcW w:w="1213" w:type="dxa"/>
            <w:vAlign w:val="center"/>
          </w:tcPr>
          <w:p>
            <w:pPr>
              <w:widowControl/>
              <w:jc w:val="center"/>
              <w:textAlignment w:val="center"/>
              <w:rPr>
                <w:kern w:val="0"/>
                <w:sz w:val="24"/>
              </w:rPr>
            </w:pPr>
            <w:r>
              <w:rPr>
                <w:color w:val="000000"/>
                <w:kern w:val="0"/>
                <w:sz w:val="24"/>
                <w:lang w:bidi="ar"/>
              </w:rPr>
              <w:t>005</w:t>
            </w:r>
          </w:p>
        </w:tc>
        <w:tc>
          <w:tcPr>
            <w:tcW w:w="4485" w:type="dxa"/>
            <w:vAlign w:val="center"/>
          </w:tcPr>
          <w:p>
            <w:pPr>
              <w:widowControl/>
              <w:jc w:val="center"/>
              <w:textAlignment w:val="center"/>
              <w:rPr>
                <w:kern w:val="0"/>
                <w:sz w:val="24"/>
              </w:rPr>
            </w:pPr>
            <w:r>
              <w:rPr>
                <w:color w:val="000000"/>
                <w:kern w:val="0"/>
                <w:sz w:val="24"/>
                <w:lang w:bidi="ar"/>
              </w:rPr>
              <w:t>山东百斯特职业安全监测评价有限公司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w:t>
            </w:r>
          </w:p>
        </w:tc>
        <w:tc>
          <w:tcPr>
            <w:tcW w:w="1213" w:type="dxa"/>
            <w:vAlign w:val="center"/>
          </w:tcPr>
          <w:p>
            <w:pPr>
              <w:widowControl/>
              <w:jc w:val="center"/>
              <w:textAlignment w:val="center"/>
              <w:rPr>
                <w:kern w:val="0"/>
                <w:sz w:val="24"/>
              </w:rPr>
            </w:pPr>
            <w:r>
              <w:rPr>
                <w:color w:val="000000"/>
                <w:kern w:val="0"/>
                <w:sz w:val="24"/>
                <w:lang w:bidi="ar"/>
              </w:rPr>
              <w:t>007</w:t>
            </w:r>
          </w:p>
        </w:tc>
        <w:tc>
          <w:tcPr>
            <w:tcW w:w="4485" w:type="dxa"/>
            <w:vAlign w:val="center"/>
          </w:tcPr>
          <w:p>
            <w:pPr>
              <w:widowControl/>
              <w:jc w:val="center"/>
              <w:textAlignment w:val="center"/>
              <w:rPr>
                <w:kern w:val="0"/>
                <w:sz w:val="24"/>
              </w:rPr>
            </w:pPr>
            <w:r>
              <w:rPr>
                <w:color w:val="000000"/>
                <w:kern w:val="0"/>
                <w:sz w:val="24"/>
                <w:lang w:bidi="ar"/>
              </w:rPr>
              <w:t xml:space="preserve">山东匠造检测有限公司 </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w:t>
            </w:r>
          </w:p>
        </w:tc>
        <w:tc>
          <w:tcPr>
            <w:tcW w:w="1213" w:type="dxa"/>
            <w:vAlign w:val="center"/>
          </w:tcPr>
          <w:p>
            <w:pPr>
              <w:widowControl/>
              <w:jc w:val="center"/>
              <w:textAlignment w:val="center"/>
              <w:rPr>
                <w:kern w:val="0"/>
                <w:sz w:val="24"/>
              </w:rPr>
            </w:pPr>
            <w:r>
              <w:rPr>
                <w:color w:val="000000"/>
                <w:kern w:val="0"/>
                <w:sz w:val="24"/>
                <w:lang w:bidi="ar"/>
              </w:rPr>
              <w:t>008</w:t>
            </w:r>
          </w:p>
        </w:tc>
        <w:tc>
          <w:tcPr>
            <w:tcW w:w="4485" w:type="dxa"/>
            <w:vAlign w:val="center"/>
          </w:tcPr>
          <w:p>
            <w:pPr>
              <w:widowControl/>
              <w:jc w:val="center"/>
              <w:textAlignment w:val="center"/>
              <w:rPr>
                <w:kern w:val="0"/>
                <w:sz w:val="24"/>
              </w:rPr>
            </w:pPr>
            <w:r>
              <w:rPr>
                <w:color w:val="000000"/>
                <w:kern w:val="0"/>
                <w:sz w:val="24"/>
                <w:lang w:bidi="ar"/>
              </w:rPr>
              <w:t>烟台市清洁能源检测中心有限公司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w:t>
            </w:r>
          </w:p>
        </w:tc>
        <w:tc>
          <w:tcPr>
            <w:tcW w:w="1213" w:type="dxa"/>
            <w:vAlign w:val="center"/>
          </w:tcPr>
          <w:p>
            <w:pPr>
              <w:widowControl/>
              <w:jc w:val="center"/>
              <w:textAlignment w:val="center"/>
              <w:rPr>
                <w:kern w:val="0"/>
                <w:sz w:val="24"/>
              </w:rPr>
            </w:pPr>
            <w:r>
              <w:rPr>
                <w:color w:val="000000"/>
                <w:kern w:val="0"/>
                <w:sz w:val="24"/>
                <w:lang w:bidi="ar"/>
              </w:rPr>
              <w:t>009</w:t>
            </w:r>
          </w:p>
        </w:tc>
        <w:tc>
          <w:tcPr>
            <w:tcW w:w="4485" w:type="dxa"/>
            <w:vAlign w:val="center"/>
          </w:tcPr>
          <w:p>
            <w:pPr>
              <w:widowControl/>
              <w:jc w:val="center"/>
              <w:textAlignment w:val="center"/>
              <w:rPr>
                <w:kern w:val="0"/>
                <w:sz w:val="24"/>
              </w:rPr>
            </w:pPr>
            <w:r>
              <w:rPr>
                <w:color w:val="000000"/>
                <w:kern w:val="0"/>
                <w:sz w:val="24"/>
                <w:lang w:bidi="ar"/>
              </w:rPr>
              <w:t>青岛衡立环境技术研究院有限公司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w:t>
            </w:r>
          </w:p>
        </w:tc>
        <w:tc>
          <w:tcPr>
            <w:tcW w:w="1213" w:type="dxa"/>
            <w:vAlign w:val="center"/>
          </w:tcPr>
          <w:p>
            <w:pPr>
              <w:widowControl/>
              <w:jc w:val="center"/>
              <w:textAlignment w:val="center"/>
              <w:rPr>
                <w:kern w:val="0"/>
                <w:sz w:val="24"/>
              </w:rPr>
            </w:pPr>
            <w:r>
              <w:rPr>
                <w:color w:val="000000"/>
                <w:kern w:val="0"/>
                <w:sz w:val="24"/>
                <w:lang w:bidi="ar"/>
              </w:rPr>
              <w:t>011</w:t>
            </w:r>
          </w:p>
        </w:tc>
        <w:tc>
          <w:tcPr>
            <w:tcW w:w="4485" w:type="dxa"/>
            <w:vAlign w:val="center"/>
          </w:tcPr>
          <w:p>
            <w:pPr>
              <w:widowControl/>
              <w:jc w:val="center"/>
              <w:textAlignment w:val="center"/>
              <w:rPr>
                <w:kern w:val="0"/>
                <w:sz w:val="24"/>
              </w:rPr>
            </w:pPr>
            <w:r>
              <w:rPr>
                <w:color w:val="000000"/>
                <w:kern w:val="0"/>
                <w:sz w:val="24"/>
                <w:lang w:bidi="ar"/>
              </w:rPr>
              <w:t>山东华一检测有限公司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w:t>
            </w:r>
          </w:p>
        </w:tc>
        <w:tc>
          <w:tcPr>
            <w:tcW w:w="1213" w:type="dxa"/>
            <w:vAlign w:val="center"/>
          </w:tcPr>
          <w:p>
            <w:pPr>
              <w:widowControl/>
              <w:jc w:val="center"/>
              <w:textAlignment w:val="center"/>
              <w:rPr>
                <w:kern w:val="0"/>
                <w:sz w:val="24"/>
              </w:rPr>
            </w:pPr>
            <w:r>
              <w:rPr>
                <w:color w:val="000000"/>
                <w:kern w:val="0"/>
                <w:sz w:val="24"/>
                <w:lang w:bidi="ar"/>
              </w:rPr>
              <w:t>012</w:t>
            </w:r>
          </w:p>
        </w:tc>
        <w:tc>
          <w:tcPr>
            <w:tcW w:w="4485" w:type="dxa"/>
            <w:vAlign w:val="center"/>
          </w:tcPr>
          <w:p>
            <w:pPr>
              <w:widowControl/>
              <w:jc w:val="center"/>
              <w:textAlignment w:val="center"/>
              <w:rPr>
                <w:kern w:val="0"/>
                <w:sz w:val="24"/>
              </w:rPr>
            </w:pPr>
            <w:r>
              <w:rPr>
                <w:color w:val="000000"/>
                <w:kern w:val="0"/>
                <w:sz w:val="24"/>
                <w:lang w:bidi="ar"/>
              </w:rPr>
              <w:t>寿光市检验检测中心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w:t>
            </w:r>
          </w:p>
        </w:tc>
        <w:tc>
          <w:tcPr>
            <w:tcW w:w="1213" w:type="dxa"/>
            <w:vAlign w:val="center"/>
          </w:tcPr>
          <w:p>
            <w:pPr>
              <w:widowControl/>
              <w:jc w:val="center"/>
              <w:textAlignment w:val="center"/>
              <w:rPr>
                <w:kern w:val="0"/>
                <w:sz w:val="24"/>
              </w:rPr>
            </w:pPr>
            <w:r>
              <w:rPr>
                <w:color w:val="000000"/>
                <w:kern w:val="0"/>
                <w:sz w:val="24"/>
                <w:lang w:bidi="ar"/>
              </w:rPr>
              <w:t>013</w:t>
            </w:r>
          </w:p>
        </w:tc>
        <w:tc>
          <w:tcPr>
            <w:tcW w:w="4485" w:type="dxa"/>
            <w:vAlign w:val="center"/>
          </w:tcPr>
          <w:p>
            <w:pPr>
              <w:widowControl/>
              <w:jc w:val="center"/>
              <w:textAlignment w:val="center"/>
              <w:rPr>
                <w:kern w:val="0"/>
                <w:sz w:val="24"/>
              </w:rPr>
            </w:pPr>
            <w:r>
              <w:rPr>
                <w:color w:val="000000"/>
                <w:kern w:val="0"/>
                <w:sz w:val="24"/>
                <w:lang w:bidi="ar"/>
              </w:rPr>
              <w:t>山东同济测试科技股份有限公司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w:t>
            </w:r>
          </w:p>
        </w:tc>
        <w:tc>
          <w:tcPr>
            <w:tcW w:w="1213" w:type="dxa"/>
            <w:vAlign w:val="center"/>
          </w:tcPr>
          <w:p>
            <w:pPr>
              <w:widowControl/>
              <w:jc w:val="center"/>
              <w:textAlignment w:val="center"/>
              <w:rPr>
                <w:kern w:val="0"/>
                <w:sz w:val="24"/>
              </w:rPr>
            </w:pPr>
            <w:r>
              <w:rPr>
                <w:color w:val="000000"/>
                <w:kern w:val="0"/>
                <w:sz w:val="24"/>
                <w:lang w:bidi="ar"/>
              </w:rPr>
              <w:t>015</w:t>
            </w:r>
          </w:p>
        </w:tc>
        <w:tc>
          <w:tcPr>
            <w:tcW w:w="4485" w:type="dxa"/>
            <w:vAlign w:val="center"/>
          </w:tcPr>
          <w:p>
            <w:pPr>
              <w:widowControl/>
              <w:jc w:val="center"/>
              <w:textAlignment w:val="center"/>
              <w:rPr>
                <w:kern w:val="0"/>
                <w:sz w:val="24"/>
              </w:rPr>
            </w:pPr>
            <w:r>
              <w:rPr>
                <w:color w:val="000000"/>
                <w:kern w:val="0"/>
                <w:sz w:val="24"/>
                <w:lang w:bidi="ar"/>
              </w:rPr>
              <w:t>山东国环立宏检测有限公司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w:t>
            </w:r>
          </w:p>
        </w:tc>
        <w:tc>
          <w:tcPr>
            <w:tcW w:w="1213" w:type="dxa"/>
            <w:vAlign w:val="center"/>
          </w:tcPr>
          <w:p>
            <w:pPr>
              <w:widowControl/>
              <w:jc w:val="center"/>
              <w:textAlignment w:val="center"/>
              <w:rPr>
                <w:kern w:val="0"/>
                <w:sz w:val="24"/>
              </w:rPr>
            </w:pPr>
            <w:r>
              <w:rPr>
                <w:color w:val="000000"/>
                <w:kern w:val="0"/>
                <w:sz w:val="24"/>
                <w:lang w:bidi="ar"/>
              </w:rPr>
              <w:t>016</w:t>
            </w:r>
          </w:p>
        </w:tc>
        <w:tc>
          <w:tcPr>
            <w:tcW w:w="4485" w:type="dxa"/>
            <w:vAlign w:val="center"/>
          </w:tcPr>
          <w:p>
            <w:pPr>
              <w:widowControl/>
              <w:jc w:val="center"/>
              <w:textAlignment w:val="center"/>
              <w:rPr>
                <w:kern w:val="0"/>
                <w:sz w:val="24"/>
              </w:rPr>
            </w:pPr>
            <w:r>
              <w:rPr>
                <w:color w:val="000000"/>
                <w:kern w:val="0"/>
                <w:sz w:val="24"/>
                <w:lang w:bidi="ar"/>
              </w:rPr>
              <w:t>山东中瑞全兴检测技术有限公司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trPr>
        <w:tc>
          <w:tcPr>
            <w:tcW w:w="713" w:type="dxa"/>
            <w:vAlign w:val="center"/>
          </w:tcPr>
          <w:p>
            <w:pPr>
              <w:widowControl/>
              <w:jc w:val="center"/>
              <w:textAlignment w:val="center"/>
              <w:rPr>
                <w:kern w:val="0"/>
                <w:sz w:val="24"/>
              </w:rPr>
            </w:pPr>
            <w:r>
              <w:rPr>
                <w:color w:val="000000"/>
                <w:kern w:val="0"/>
                <w:sz w:val="24"/>
                <w:lang w:bidi="ar"/>
              </w:rPr>
              <w:t>14</w:t>
            </w:r>
          </w:p>
        </w:tc>
        <w:tc>
          <w:tcPr>
            <w:tcW w:w="1213" w:type="dxa"/>
            <w:vAlign w:val="center"/>
          </w:tcPr>
          <w:p>
            <w:pPr>
              <w:widowControl/>
              <w:jc w:val="center"/>
              <w:textAlignment w:val="center"/>
              <w:rPr>
                <w:kern w:val="0"/>
                <w:sz w:val="24"/>
              </w:rPr>
            </w:pPr>
            <w:r>
              <w:rPr>
                <w:color w:val="000000"/>
                <w:kern w:val="0"/>
                <w:sz w:val="24"/>
                <w:lang w:bidi="ar"/>
              </w:rPr>
              <w:t>017</w:t>
            </w:r>
          </w:p>
        </w:tc>
        <w:tc>
          <w:tcPr>
            <w:tcW w:w="4485" w:type="dxa"/>
            <w:vAlign w:val="center"/>
          </w:tcPr>
          <w:p>
            <w:pPr>
              <w:widowControl/>
              <w:jc w:val="center"/>
              <w:textAlignment w:val="center"/>
              <w:rPr>
                <w:kern w:val="0"/>
                <w:sz w:val="24"/>
              </w:rPr>
            </w:pPr>
            <w:r>
              <w:rPr>
                <w:color w:val="000000"/>
                <w:kern w:val="0"/>
                <w:sz w:val="24"/>
                <w:lang w:bidi="ar"/>
              </w:rPr>
              <w:t>山东水岳检验检测有限公司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trPr>
        <w:tc>
          <w:tcPr>
            <w:tcW w:w="713" w:type="dxa"/>
            <w:vAlign w:val="center"/>
          </w:tcPr>
          <w:p>
            <w:pPr>
              <w:widowControl/>
              <w:jc w:val="center"/>
              <w:textAlignment w:val="center"/>
              <w:rPr>
                <w:kern w:val="0"/>
                <w:sz w:val="24"/>
              </w:rPr>
            </w:pPr>
            <w:r>
              <w:rPr>
                <w:color w:val="000000"/>
                <w:kern w:val="0"/>
                <w:sz w:val="24"/>
                <w:lang w:bidi="ar"/>
              </w:rPr>
              <w:t>15</w:t>
            </w:r>
          </w:p>
        </w:tc>
        <w:tc>
          <w:tcPr>
            <w:tcW w:w="1213" w:type="dxa"/>
            <w:vAlign w:val="center"/>
          </w:tcPr>
          <w:p>
            <w:pPr>
              <w:widowControl/>
              <w:jc w:val="center"/>
              <w:textAlignment w:val="center"/>
              <w:rPr>
                <w:kern w:val="0"/>
                <w:sz w:val="24"/>
              </w:rPr>
            </w:pPr>
            <w:r>
              <w:rPr>
                <w:color w:val="000000"/>
                <w:kern w:val="0"/>
                <w:sz w:val="24"/>
                <w:lang w:bidi="ar"/>
              </w:rPr>
              <w:t>018</w:t>
            </w:r>
          </w:p>
        </w:tc>
        <w:tc>
          <w:tcPr>
            <w:tcW w:w="4485" w:type="dxa"/>
            <w:vAlign w:val="center"/>
          </w:tcPr>
          <w:p>
            <w:pPr>
              <w:widowControl/>
              <w:jc w:val="center"/>
              <w:textAlignment w:val="center"/>
              <w:rPr>
                <w:kern w:val="0"/>
                <w:sz w:val="24"/>
              </w:rPr>
            </w:pPr>
            <w:r>
              <w:rPr>
                <w:color w:val="000000"/>
                <w:kern w:val="0"/>
                <w:sz w:val="24"/>
                <w:lang w:bidi="ar"/>
              </w:rPr>
              <w:t>山东威瑞信试验检测有限公司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w:t>
            </w:r>
          </w:p>
        </w:tc>
        <w:tc>
          <w:tcPr>
            <w:tcW w:w="1213" w:type="dxa"/>
            <w:vAlign w:val="center"/>
          </w:tcPr>
          <w:p>
            <w:pPr>
              <w:widowControl/>
              <w:jc w:val="center"/>
              <w:textAlignment w:val="center"/>
              <w:rPr>
                <w:kern w:val="0"/>
                <w:sz w:val="24"/>
              </w:rPr>
            </w:pPr>
            <w:r>
              <w:rPr>
                <w:color w:val="000000"/>
                <w:kern w:val="0"/>
                <w:sz w:val="24"/>
                <w:lang w:bidi="ar"/>
              </w:rPr>
              <w:t>019</w:t>
            </w:r>
          </w:p>
        </w:tc>
        <w:tc>
          <w:tcPr>
            <w:tcW w:w="4485" w:type="dxa"/>
            <w:vAlign w:val="center"/>
          </w:tcPr>
          <w:p>
            <w:pPr>
              <w:widowControl/>
              <w:jc w:val="center"/>
              <w:textAlignment w:val="center"/>
              <w:rPr>
                <w:kern w:val="0"/>
                <w:sz w:val="24"/>
              </w:rPr>
            </w:pPr>
            <w:r>
              <w:rPr>
                <w:color w:val="000000"/>
                <w:kern w:val="0"/>
                <w:sz w:val="24"/>
                <w:lang w:bidi="ar"/>
              </w:rPr>
              <w:t>山东科建检测服务有限公司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w:t>
            </w:r>
          </w:p>
        </w:tc>
        <w:tc>
          <w:tcPr>
            <w:tcW w:w="1213" w:type="dxa"/>
            <w:vAlign w:val="center"/>
          </w:tcPr>
          <w:p>
            <w:pPr>
              <w:widowControl/>
              <w:jc w:val="center"/>
              <w:textAlignment w:val="center"/>
              <w:rPr>
                <w:kern w:val="0"/>
                <w:sz w:val="24"/>
              </w:rPr>
            </w:pPr>
            <w:r>
              <w:rPr>
                <w:color w:val="000000"/>
                <w:kern w:val="0"/>
                <w:sz w:val="24"/>
                <w:lang w:bidi="ar"/>
              </w:rPr>
              <w:t>020</w:t>
            </w:r>
          </w:p>
        </w:tc>
        <w:tc>
          <w:tcPr>
            <w:tcW w:w="4485" w:type="dxa"/>
            <w:vAlign w:val="center"/>
          </w:tcPr>
          <w:p>
            <w:pPr>
              <w:widowControl/>
              <w:jc w:val="center"/>
              <w:textAlignment w:val="center"/>
              <w:rPr>
                <w:kern w:val="0"/>
                <w:sz w:val="24"/>
              </w:rPr>
            </w:pPr>
            <w:r>
              <w:rPr>
                <w:color w:val="000000"/>
                <w:kern w:val="0"/>
                <w:sz w:val="24"/>
                <w:lang w:bidi="ar"/>
              </w:rPr>
              <w:t>潍坊久力环境保护监测有限公司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w:t>
            </w:r>
          </w:p>
        </w:tc>
        <w:tc>
          <w:tcPr>
            <w:tcW w:w="1213" w:type="dxa"/>
            <w:vAlign w:val="center"/>
          </w:tcPr>
          <w:p>
            <w:pPr>
              <w:widowControl/>
              <w:jc w:val="center"/>
              <w:textAlignment w:val="center"/>
              <w:rPr>
                <w:kern w:val="0"/>
                <w:sz w:val="24"/>
              </w:rPr>
            </w:pPr>
            <w:r>
              <w:rPr>
                <w:kern w:val="0"/>
                <w:sz w:val="24"/>
              </w:rPr>
              <w:t>021</w:t>
            </w:r>
          </w:p>
        </w:tc>
        <w:tc>
          <w:tcPr>
            <w:tcW w:w="4485" w:type="dxa"/>
            <w:vAlign w:val="center"/>
          </w:tcPr>
          <w:p>
            <w:pPr>
              <w:widowControl/>
              <w:jc w:val="center"/>
              <w:textAlignment w:val="center"/>
              <w:rPr>
                <w:kern w:val="0"/>
                <w:sz w:val="24"/>
              </w:rPr>
            </w:pPr>
            <w:r>
              <w:rPr>
                <w:kern w:val="0"/>
                <w:sz w:val="24"/>
              </w:rPr>
              <w:t>山东正实环保科技有限公司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w:t>
            </w:r>
          </w:p>
        </w:tc>
        <w:tc>
          <w:tcPr>
            <w:tcW w:w="1213" w:type="dxa"/>
            <w:vAlign w:val="center"/>
          </w:tcPr>
          <w:p>
            <w:pPr>
              <w:widowControl/>
              <w:jc w:val="center"/>
              <w:textAlignment w:val="center"/>
              <w:rPr>
                <w:kern w:val="0"/>
                <w:sz w:val="24"/>
              </w:rPr>
            </w:pPr>
            <w:r>
              <w:rPr>
                <w:color w:val="000000"/>
                <w:kern w:val="0"/>
                <w:sz w:val="24"/>
                <w:lang w:bidi="ar"/>
              </w:rPr>
              <w:t>023</w:t>
            </w:r>
          </w:p>
        </w:tc>
        <w:tc>
          <w:tcPr>
            <w:tcW w:w="4485" w:type="dxa"/>
            <w:vAlign w:val="center"/>
          </w:tcPr>
          <w:p>
            <w:pPr>
              <w:widowControl/>
              <w:jc w:val="center"/>
              <w:textAlignment w:val="center"/>
              <w:rPr>
                <w:kern w:val="0"/>
                <w:sz w:val="24"/>
              </w:rPr>
            </w:pPr>
            <w:r>
              <w:rPr>
                <w:color w:val="000000"/>
                <w:kern w:val="0"/>
                <w:sz w:val="24"/>
                <w:lang w:bidi="ar"/>
              </w:rPr>
              <w:t>济宁市农产品质量监督检测中心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w:t>
            </w:r>
          </w:p>
        </w:tc>
        <w:tc>
          <w:tcPr>
            <w:tcW w:w="1213" w:type="dxa"/>
            <w:vAlign w:val="center"/>
          </w:tcPr>
          <w:p>
            <w:pPr>
              <w:widowControl/>
              <w:jc w:val="center"/>
              <w:textAlignment w:val="center"/>
              <w:rPr>
                <w:kern w:val="0"/>
                <w:sz w:val="24"/>
              </w:rPr>
            </w:pPr>
            <w:r>
              <w:rPr>
                <w:color w:val="000000"/>
                <w:kern w:val="0"/>
                <w:sz w:val="24"/>
                <w:lang w:bidi="ar"/>
              </w:rPr>
              <w:t>026</w:t>
            </w:r>
          </w:p>
        </w:tc>
        <w:tc>
          <w:tcPr>
            <w:tcW w:w="4485" w:type="dxa"/>
            <w:vAlign w:val="center"/>
          </w:tcPr>
          <w:p>
            <w:pPr>
              <w:widowControl/>
              <w:jc w:val="center"/>
              <w:textAlignment w:val="center"/>
              <w:rPr>
                <w:kern w:val="0"/>
                <w:sz w:val="24"/>
              </w:rPr>
            </w:pPr>
            <w:r>
              <w:rPr>
                <w:color w:val="000000"/>
                <w:kern w:val="0"/>
                <w:sz w:val="24"/>
                <w:lang w:bidi="ar"/>
              </w:rPr>
              <w:t>山东汇成环保科技有限公司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w:t>
            </w:r>
          </w:p>
        </w:tc>
        <w:tc>
          <w:tcPr>
            <w:tcW w:w="1213" w:type="dxa"/>
            <w:vAlign w:val="center"/>
          </w:tcPr>
          <w:p>
            <w:pPr>
              <w:widowControl/>
              <w:jc w:val="center"/>
              <w:textAlignment w:val="center"/>
              <w:rPr>
                <w:kern w:val="0"/>
                <w:sz w:val="24"/>
              </w:rPr>
            </w:pPr>
            <w:r>
              <w:rPr>
                <w:color w:val="000000"/>
                <w:kern w:val="0"/>
                <w:sz w:val="24"/>
                <w:lang w:bidi="ar"/>
              </w:rPr>
              <w:t>027</w:t>
            </w:r>
          </w:p>
        </w:tc>
        <w:tc>
          <w:tcPr>
            <w:tcW w:w="4485" w:type="dxa"/>
            <w:vAlign w:val="center"/>
          </w:tcPr>
          <w:p>
            <w:pPr>
              <w:widowControl/>
              <w:jc w:val="center"/>
              <w:textAlignment w:val="center"/>
              <w:rPr>
                <w:kern w:val="0"/>
                <w:sz w:val="24"/>
              </w:rPr>
            </w:pPr>
            <w:r>
              <w:rPr>
                <w:color w:val="000000"/>
                <w:kern w:val="0"/>
                <w:sz w:val="24"/>
                <w:lang w:bidi="ar"/>
              </w:rPr>
              <w:t>东营兴达环境检测技术有限公司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w:t>
            </w:r>
          </w:p>
        </w:tc>
        <w:tc>
          <w:tcPr>
            <w:tcW w:w="1213" w:type="dxa"/>
            <w:vAlign w:val="center"/>
          </w:tcPr>
          <w:p>
            <w:pPr>
              <w:widowControl/>
              <w:jc w:val="center"/>
              <w:textAlignment w:val="center"/>
              <w:rPr>
                <w:kern w:val="0"/>
                <w:sz w:val="24"/>
              </w:rPr>
            </w:pPr>
            <w:r>
              <w:rPr>
                <w:color w:val="000000"/>
                <w:kern w:val="0"/>
                <w:sz w:val="24"/>
                <w:lang w:bidi="ar"/>
              </w:rPr>
              <w:t>028</w:t>
            </w:r>
          </w:p>
        </w:tc>
        <w:tc>
          <w:tcPr>
            <w:tcW w:w="4485" w:type="dxa"/>
            <w:vAlign w:val="center"/>
          </w:tcPr>
          <w:p>
            <w:pPr>
              <w:widowControl/>
              <w:jc w:val="center"/>
              <w:textAlignment w:val="center"/>
              <w:rPr>
                <w:kern w:val="0"/>
                <w:sz w:val="24"/>
              </w:rPr>
            </w:pPr>
            <w:r>
              <w:rPr>
                <w:color w:val="000000"/>
                <w:kern w:val="0"/>
                <w:sz w:val="24"/>
                <w:lang w:bidi="ar"/>
              </w:rPr>
              <w:t>山东蓝城分析测试有限公司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w:t>
            </w:r>
          </w:p>
        </w:tc>
        <w:tc>
          <w:tcPr>
            <w:tcW w:w="1213" w:type="dxa"/>
            <w:vAlign w:val="center"/>
          </w:tcPr>
          <w:p>
            <w:pPr>
              <w:widowControl/>
              <w:jc w:val="center"/>
              <w:textAlignment w:val="center"/>
              <w:rPr>
                <w:kern w:val="0"/>
                <w:sz w:val="24"/>
              </w:rPr>
            </w:pPr>
            <w:r>
              <w:rPr>
                <w:color w:val="000000"/>
                <w:kern w:val="0"/>
                <w:sz w:val="24"/>
                <w:lang w:bidi="ar"/>
              </w:rPr>
              <w:t>031</w:t>
            </w:r>
          </w:p>
        </w:tc>
        <w:tc>
          <w:tcPr>
            <w:tcW w:w="4485" w:type="dxa"/>
            <w:vAlign w:val="center"/>
          </w:tcPr>
          <w:p>
            <w:pPr>
              <w:widowControl/>
              <w:jc w:val="center"/>
              <w:textAlignment w:val="center"/>
              <w:rPr>
                <w:kern w:val="0"/>
                <w:sz w:val="24"/>
              </w:rPr>
            </w:pPr>
            <w:r>
              <w:rPr>
                <w:color w:val="000000"/>
                <w:kern w:val="0"/>
                <w:sz w:val="24"/>
                <w:lang w:bidi="ar"/>
              </w:rPr>
              <w:t>山东职健检测技术有限公司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w:t>
            </w:r>
          </w:p>
        </w:tc>
        <w:tc>
          <w:tcPr>
            <w:tcW w:w="1213" w:type="dxa"/>
            <w:vAlign w:val="center"/>
          </w:tcPr>
          <w:p>
            <w:pPr>
              <w:widowControl/>
              <w:jc w:val="center"/>
              <w:textAlignment w:val="center"/>
              <w:rPr>
                <w:kern w:val="0"/>
                <w:sz w:val="24"/>
              </w:rPr>
            </w:pPr>
            <w:r>
              <w:rPr>
                <w:color w:val="000000"/>
                <w:kern w:val="0"/>
                <w:sz w:val="24"/>
                <w:lang w:bidi="ar"/>
              </w:rPr>
              <w:t>033</w:t>
            </w:r>
          </w:p>
        </w:tc>
        <w:tc>
          <w:tcPr>
            <w:tcW w:w="4485" w:type="dxa"/>
            <w:vAlign w:val="center"/>
          </w:tcPr>
          <w:p>
            <w:pPr>
              <w:widowControl/>
              <w:jc w:val="center"/>
              <w:textAlignment w:val="center"/>
              <w:rPr>
                <w:kern w:val="0"/>
                <w:sz w:val="24"/>
              </w:rPr>
            </w:pPr>
            <w:r>
              <w:rPr>
                <w:color w:val="000000"/>
                <w:kern w:val="0"/>
                <w:sz w:val="24"/>
                <w:lang w:bidi="ar"/>
              </w:rPr>
              <w:t>山东华箴检测技术有限公司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w:t>
            </w:r>
          </w:p>
        </w:tc>
        <w:tc>
          <w:tcPr>
            <w:tcW w:w="1213" w:type="dxa"/>
            <w:vAlign w:val="center"/>
          </w:tcPr>
          <w:p>
            <w:pPr>
              <w:widowControl/>
              <w:jc w:val="center"/>
              <w:textAlignment w:val="center"/>
              <w:rPr>
                <w:kern w:val="0"/>
                <w:sz w:val="24"/>
              </w:rPr>
            </w:pPr>
            <w:r>
              <w:rPr>
                <w:color w:val="000000"/>
                <w:kern w:val="0"/>
                <w:sz w:val="24"/>
                <w:lang w:bidi="ar"/>
              </w:rPr>
              <w:t>034</w:t>
            </w:r>
          </w:p>
        </w:tc>
        <w:tc>
          <w:tcPr>
            <w:tcW w:w="4485" w:type="dxa"/>
            <w:vAlign w:val="center"/>
          </w:tcPr>
          <w:p>
            <w:pPr>
              <w:widowControl/>
              <w:jc w:val="center"/>
              <w:textAlignment w:val="center"/>
              <w:rPr>
                <w:kern w:val="0"/>
                <w:sz w:val="24"/>
              </w:rPr>
            </w:pPr>
            <w:r>
              <w:rPr>
                <w:color w:val="000000"/>
                <w:kern w:val="0"/>
                <w:sz w:val="24"/>
                <w:lang w:bidi="ar"/>
              </w:rPr>
              <w:t>山东腾翔产品质量检测有限公司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26</w:t>
            </w:r>
          </w:p>
        </w:tc>
        <w:tc>
          <w:tcPr>
            <w:tcW w:w="1213" w:type="dxa"/>
            <w:vAlign w:val="center"/>
          </w:tcPr>
          <w:p>
            <w:pPr>
              <w:widowControl/>
              <w:jc w:val="center"/>
              <w:textAlignment w:val="center"/>
              <w:rPr>
                <w:kern w:val="0"/>
                <w:sz w:val="24"/>
              </w:rPr>
            </w:pPr>
            <w:r>
              <w:rPr>
                <w:color w:val="000000"/>
                <w:kern w:val="0"/>
                <w:sz w:val="24"/>
                <w:lang w:bidi="ar"/>
              </w:rPr>
              <w:t>035</w:t>
            </w:r>
          </w:p>
        </w:tc>
        <w:tc>
          <w:tcPr>
            <w:tcW w:w="4485" w:type="dxa"/>
            <w:vAlign w:val="center"/>
          </w:tcPr>
          <w:p>
            <w:pPr>
              <w:widowControl/>
              <w:jc w:val="center"/>
              <w:textAlignment w:val="center"/>
              <w:rPr>
                <w:kern w:val="0"/>
                <w:sz w:val="24"/>
              </w:rPr>
            </w:pPr>
            <w:r>
              <w:rPr>
                <w:color w:val="000000"/>
                <w:kern w:val="0"/>
                <w:sz w:val="24"/>
                <w:lang w:bidi="ar"/>
              </w:rPr>
              <w:t>青岛中一监测有限公司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27</w:t>
            </w:r>
          </w:p>
        </w:tc>
        <w:tc>
          <w:tcPr>
            <w:tcW w:w="1213" w:type="dxa"/>
            <w:vAlign w:val="center"/>
          </w:tcPr>
          <w:p>
            <w:pPr>
              <w:widowControl/>
              <w:jc w:val="center"/>
              <w:textAlignment w:val="center"/>
              <w:rPr>
                <w:kern w:val="0"/>
                <w:sz w:val="24"/>
              </w:rPr>
            </w:pPr>
            <w:r>
              <w:rPr>
                <w:color w:val="000000"/>
                <w:kern w:val="0"/>
                <w:sz w:val="24"/>
                <w:lang w:bidi="ar"/>
              </w:rPr>
              <w:t>036</w:t>
            </w:r>
          </w:p>
        </w:tc>
        <w:tc>
          <w:tcPr>
            <w:tcW w:w="4485" w:type="dxa"/>
            <w:vAlign w:val="center"/>
          </w:tcPr>
          <w:p>
            <w:pPr>
              <w:widowControl/>
              <w:jc w:val="center"/>
              <w:textAlignment w:val="center"/>
              <w:rPr>
                <w:kern w:val="0"/>
                <w:sz w:val="24"/>
              </w:rPr>
            </w:pPr>
            <w:r>
              <w:rPr>
                <w:color w:val="000000"/>
                <w:kern w:val="0"/>
                <w:sz w:val="24"/>
                <w:lang w:bidi="ar"/>
              </w:rPr>
              <w:t>国检（青岛）检测技术有限公司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28</w:t>
            </w:r>
          </w:p>
        </w:tc>
        <w:tc>
          <w:tcPr>
            <w:tcW w:w="1213" w:type="dxa"/>
            <w:vAlign w:val="center"/>
          </w:tcPr>
          <w:p>
            <w:pPr>
              <w:widowControl/>
              <w:jc w:val="center"/>
              <w:textAlignment w:val="center"/>
              <w:rPr>
                <w:kern w:val="0"/>
                <w:sz w:val="24"/>
              </w:rPr>
            </w:pPr>
            <w:r>
              <w:rPr>
                <w:color w:val="000000"/>
                <w:kern w:val="0"/>
                <w:sz w:val="24"/>
                <w:lang w:bidi="ar"/>
              </w:rPr>
              <w:t>038</w:t>
            </w:r>
          </w:p>
        </w:tc>
        <w:tc>
          <w:tcPr>
            <w:tcW w:w="4485" w:type="dxa"/>
            <w:vAlign w:val="center"/>
          </w:tcPr>
          <w:p>
            <w:pPr>
              <w:widowControl/>
              <w:jc w:val="center"/>
              <w:textAlignment w:val="center"/>
              <w:rPr>
                <w:kern w:val="0"/>
                <w:sz w:val="24"/>
              </w:rPr>
            </w:pPr>
            <w:r>
              <w:rPr>
                <w:color w:val="000000"/>
                <w:kern w:val="0"/>
                <w:sz w:val="24"/>
                <w:lang w:bidi="ar"/>
              </w:rPr>
              <w:t>山东省农业科学院农业质量标准与检测技术研究所</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29</w:t>
            </w:r>
          </w:p>
        </w:tc>
        <w:tc>
          <w:tcPr>
            <w:tcW w:w="1213" w:type="dxa"/>
            <w:vAlign w:val="center"/>
          </w:tcPr>
          <w:p>
            <w:pPr>
              <w:widowControl/>
              <w:jc w:val="center"/>
              <w:textAlignment w:val="center"/>
              <w:rPr>
                <w:kern w:val="0"/>
                <w:sz w:val="24"/>
              </w:rPr>
            </w:pPr>
            <w:r>
              <w:rPr>
                <w:color w:val="000000"/>
                <w:kern w:val="0"/>
                <w:sz w:val="24"/>
                <w:lang w:bidi="ar"/>
              </w:rPr>
              <w:t>039</w:t>
            </w:r>
          </w:p>
        </w:tc>
        <w:tc>
          <w:tcPr>
            <w:tcW w:w="4485" w:type="dxa"/>
            <w:vAlign w:val="center"/>
          </w:tcPr>
          <w:p>
            <w:pPr>
              <w:widowControl/>
              <w:jc w:val="center"/>
              <w:textAlignment w:val="center"/>
              <w:rPr>
                <w:kern w:val="0"/>
                <w:sz w:val="24"/>
              </w:rPr>
            </w:pPr>
            <w:r>
              <w:rPr>
                <w:color w:val="000000"/>
                <w:kern w:val="0"/>
                <w:sz w:val="24"/>
                <w:lang w:bidi="ar"/>
              </w:rPr>
              <w:t>山东安特检测有限公司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30</w:t>
            </w:r>
          </w:p>
        </w:tc>
        <w:tc>
          <w:tcPr>
            <w:tcW w:w="1213" w:type="dxa"/>
            <w:vAlign w:val="center"/>
          </w:tcPr>
          <w:p>
            <w:pPr>
              <w:widowControl/>
              <w:jc w:val="center"/>
              <w:textAlignment w:val="center"/>
              <w:rPr>
                <w:kern w:val="0"/>
                <w:sz w:val="24"/>
              </w:rPr>
            </w:pPr>
            <w:r>
              <w:rPr>
                <w:color w:val="000000"/>
                <w:kern w:val="0"/>
                <w:sz w:val="24"/>
                <w:lang w:bidi="ar"/>
              </w:rPr>
              <w:t>040</w:t>
            </w:r>
          </w:p>
        </w:tc>
        <w:tc>
          <w:tcPr>
            <w:tcW w:w="4485" w:type="dxa"/>
            <w:vAlign w:val="center"/>
          </w:tcPr>
          <w:p>
            <w:pPr>
              <w:widowControl/>
              <w:jc w:val="center"/>
              <w:textAlignment w:val="center"/>
              <w:rPr>
                <w:kern w:val="0"/>
                <w:sz w:val="24"/>
              </w:rPr>
            </w:pPr>
            <w:r>
              <w:rPr>
                <w:color w:val="000000"/>
                <w:kern w:val="0"/>
                <w:sz w:val="24"/>
                <w:lang w:bidi="ar"/>
              </w:rPr>
              <w:t>德州市农产品质量检测中心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31</w:t>
            </w:r>
          </w:p>
        </w:tc>
        <w:tc>
          <w:tcPr>
            <w:tcW w:w="1213" w:type="dxa"/>
            <w:vAlign w:val="center"/>
          </w:tcPr>
          <w:p>
            <w:pPr>
              <w:widowControl/>
              <w:jc w:val="center"/>
              <w:textAlignment w:val="center"/>
              <w:rPr>
                <w:kern w:val="0"/>
                <w:sz w:val="24"/>
              </w:rPr>
            </w:pPr>
            <w:r>
              <w:rPr>
                <w:color w:val="000000"/>
                <w:kern w:val="0"/>
                <w:sz w:val="24"/>
                <w:lang w:bidi="ar"/>
              </w:rPr>
              <w:t>041</w:t>
            </w:r>
          </w:p>
        </w:tc>
        <w:tc>
          <w:tcPr>
            <w:tcW w:w="4485" w:type="dxa"/>
            <w:vAlign w:val="center"/>
          </w:tcPr>
          <w:p>
            <w:pPr>
              <w:widowControl/>
              <w:jc w:val="center"/>
              <w:textAlignment w:val="center"/>
              <w:rPr>
                <w:kern w:val="0"/>
                <w:sz w:val="24"/>
              </w:rPr>
            </w:pPr>
            <w:r>
              <w:rPr>
                <w:color w:val="000000"/>
                <w:kern w:val="0"/>
                <w:sz w:val="24"/>
                <w:lang w:bidi="ar"/>
              </w:rPr>
              <w:t>青岛新纪元检测评价有限公司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32</w:t>
            </w:r>
          </w:p>
        </w:tc>
        <w:tc>
          <w:tcPr>
            <w:tcW w:w="1213" w:type="dxa"/>
            <w:vAlign w:val="center"/>
          </w:tcPr>
          <w:p>
            <w:pPr>
              <w:widowControl/>
              <w:jc w:val="center"/>
              <w:textAlignment w:val="center"/>
              <w:rPr>
                <w:kern w:val="0"/>
                <w:sz w:val="24"/>
              </w:rPr>
            </w:pPr>
            <w:r>
              <w:rPr>
                <w:color w:val="000000"/>
                <w:kern w:val="0"/>
                <w:sz w:val="24"/>
                <w:lang w:bidi="ar"/>
              </w:rPr>
              <w:t>042</w:t>
            </w:r>
          </w:p>
        </w:tc>
        <w:tc>
          <w:tcPr>
            <w:tcW w:w="4485" w:type="dxa"/>
            <w:vAlign w:val="center"/>
          </w:tcPr>
          <w:p>
            <w:pPr>
              <w:widowControl/>
              <w:jc w:val="center"/>
              <w:textAlignment w:val="center"/>
              <w:rPr>
                <w:kern w:val="0"/>
                <w:sz w:val="24"/>
              </w:rPr>
            </w:pPr>
            <w:r>
              <w:rPr>
                <w:color w:val="000000"/>
                <w:kern w:val="0"/>
                <w:sz w:val="24"/>
                <w:lang w:bidi="ar"/>
              </w:rPr>
              <w:t>山东恒利检测技术有限公司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33</w:t>
            </w:r>
          </w:p>
        </w:tc>
        <w:tc>
          <w:tcPr>
            <w:tcW w:w="1213" w:type="dxa"/>
            <w:vAlign w:val="center"/>
          </w:tcPr>
          <w:p>
            <w:pPr>
              <w:widowControl/>
              <w:jc w:val="center"/>
              <w:textAlignment w:val="center"/>
              <w:rPr>
                <w:kern w:val="0"/>
                <w:sz w:val="24"/>
              </w:rPr>
            </w:pPr>
            <w:r>
              <w:rPr>
                <w:color w:val="000000"/>
                <w:kern w:val="0"/>
                <w:sz w:val="24"/>
                <w:lang w:bidi="ar"/>
              </w:rPr>
              <w:t>044</w:t>
            </w:r>
          </w:p>
        </w:tc>
        <w:tc>
          <w:tcPr>
            <w:tcW w:w="4485" w:type="dxa"/>
            <w:vAlign w:val="center"/>
          </w:tcPr>
          <w:p>
            <w:pPr>
              <w:widowControl/>
              <w:jc w:val="center"/>
              <w:textAlignment w:val="center"/>
              <w:rPr>
                <w:kern w:val="0"/>
                <w:sz w:val="24"/>
              </w:rPr>
            </w:pPr>
            <w:r>
              <w:rPr>
                <w:color w:val="000000"/>
                <w:kern w:val="0"/>
                <w:sz w:val="24"/>
                <w:lang w:bidi="ar"/>
              </w:rPr>
              <w:t>济宁瑞康环境监测评价有限公司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34</w:t>
            </w:r>
          </w:p>
        </w:tc>
        <w:tc>
          <w:tcPr>
            <w:tcW w:w="1213" w:type="dxa"/>
            <w:vAlign w:val="center"/>
          </w:tcPr>
          <w:p>
            <w:pPr>
              <w:widowControl/>
              <w:jc w:val="center"/>
              <w:textAlignment w:val="center"/>
              <w:rPr>
                <w:kern w:val="0"/>
                <w:sz w:val="24"/>
              </w:rPr>
            </w:pPr>
            <w:r>
              <w:rPr>
                <w:color w:val="000000"/>
                <w:kern w:val="0"/>
                <w:sz w:val="24"/>
                <w:lang w:bidi="ar"/>
              </w:rPr>
              <w:t>045</w:t>
            </w:r>
          </w:p>
        </w:tc>
        <w:tc>
          <w:tcPr>
            <w:tcW w:w="4485" w:type="dxa"/>
            <w:vAlign w:val="center"/>
          </w:tcPr>
          <w:p>
            <w:pPr>
              <w:widowControl/>
              <w:jc w:val="center"/>
              <w:textAlignment w:val="center"/>
              <w:rPr>
                <w:kern w:val="0"/>
                <w:sz w:val="24"/>
              </w:rPr>
            </w:pPr>
            <w:r>
              <w:rPr>
                <w:color w:val="000000"/>
                <w:kern w:val="0"/>
                <w:sz w:val="24"/>
                <w:lang w:bidi="ar"/>
              </w:rPr>
              <w:t>国衡环境监测有限公司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35</w:t>
            </w:r>
          </w:p>
        </w:tc>
        <w:tc>
          <w:tcPr>
            <w:tcW w:w="1213" w:type="dxa"/>
            <w:vAlign w:val="center"/>
          </w:tcPr>
          <w:p>
            <w:pPr>
              <w:widowControl/>
              <w:jc w:val="center"/>
              <w:textAlignment w:val="center"/>
              <w:rPr>
                <w:kern w:val="0"/>
                <w:sz w:val="24"/>
              </w:rPr>
            </w:pPr>
            <w:r>
              <w:rPr>
                <w:color w:val="000000"/>
                <w:kern w:val="0"/>
                <w:sz w:val="24"/>
                <w:lang w:bidi="ar"/>
              </w:rPr>
              <w:t>047</w:t>
            </w:r>
          </w:p>
        </w:tc>
        <w:tc>
          <w:tcPr>
            <w:tcW w:w="4485" w:type="dxa"/>
            <w:vAlign w:val="center"/>
          </w:tcPr>
          <w:p>
            <w:pPr>
              <w:widowControl/>
              <w:jc w:val="center"/>
              <w:textAlignment w:val="center"/>
              <w:rPr>
                <w:kern w:val="0"/>
                <w:sz w:val="24"/>
              </w:rPr>
            </w:pPr>
            <w:r>
              <w:rPr>
                <w:color w:val="000000"/>
                <w:kern w:val="0"/>
                <w:sz w:val="24"/>
                <w:lang w:bidi="ar"/>
              </w:rPr>
              <w:t>山东捷润检测有限公司（检测地址：山东省潍坊市奎文区文化南路2600号齐鲁创智园3号楼6楼）</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36</w:t>
            </w:r>
          </w:p>
        </w:tc>
        <w:tc>
          <w:tcPr>
            <w:tcW w:w="1213" w:type="dxa"/>
            <w:vAlign w:val="center"/>
          </w:tcPr>
          <w:p>
            <w:pPr>
              <w:widowControl/>
              <w:jc w:val="center"/>
              <w:textAlignment w:val="center"/>
              <w:rPr>
                <w:kern w:val="0"/>
                <w:sz w:val="24"/>
              </w:rPr>
            </w:pPr>
            <w:r>
              <w:rPr>
                <w:color w:val="000000"/>
                <w:kern w:val="0"/>
                <w:sz w:val="24"/>
                <w:lang w:bidi="ar"/>
              </w:rPr>
              <w:t>048</w:t>
            </w:r>
          </w:p>
        </w:tc>
        <w:tc>
          <w:tcPr>
            <w:tcW w:w="4485" w:type="dxa"/>
            <w:vAlign w:val="center"/>
          </w:tcPr>
          <w:p>
            <w:pPr>
              <w:widowControl/>
              <w:jc w:val="center"/>
              <w:textAlignment w:val="center"/>
              <w:rPr>
                <w:kern w:val="0"/>
                <w:sz w:val="24"/>
              </w:rPr>
            </w:pPr>
            <w:r>
              <w:rPr>
                <w:color w:val="000000"/>
                <w:kern w:val="0"/>
                <w:sz w:val="24"/>
                <w:lang w:bidi="ar"/>
              </w:rPr>
              <w:t>山东嘉源检测技术股份有限公司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37</w:t>
            </w:r>
          </w:p>
        </w:tc>
        <w:tc>
          <w:tcPr>
            <w:tcW w:w="1213" w:type="dxa"/>
            <w:vAlign w:val="center"/>
          </w:tcPr>
          <w:p>
            <w:pPr>
              <w:widowControl/>
              <w:jc w:val="center"/>
              <w:textAlignment w:val="center"/>
              <w:rPr>
                <w:kern w:val="0"/>
                <w:sz w:val="24"/>
              </w:rPr>
            </w:pPr>
            <w:r>
              <w:rPr>
                <w:color w:val="000000"/>
                <w:kern w:val="0"/>
                <w:sz w:val="24"/>
                <w:lang w:bidi="ar"/>
              </w:rPr>
              <w:t>051</w:t>
            </w:r>
          </w:p>
        </w:tc>
        <w:tc>
          <w:tcPr>
            <w:tcW w:w="4485" w:type="dxa"/>
            <w:vAlign w:val="center"/>
          </w:tcPr>
          <w:p>
            <w:pPr>
              <w:widowControl/>
              <w:jc w:val="center"/>
              <w:textAlignment w:val="center"/>
              <w:rPr>
                <w:kern w:val="0"/>
                <w:sz w:val="24"/>
              </w:rPr>
            </w:pPr>
            <w:r>
              <w:rPr>
                <w:color w:val="000000"/>
                <w:kern w:val="0"/>
                <w:sz w:val="24"/>
                <w:lang w:bidi="ar"/>
              </w:rPr>
              <w:t>山东致合必拓环保科技有限公司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38</w:t>
            </w:r>
          </w:p>
        </w:tc>
        <w:tc>
          <w:tcPr>
            <w:tcW w:w="1213" w:type="dxa"/>
            <w:vAlign w:val="center"/>
          </w:tcPr>
          <w:p>
            <w:pPr>
              <w:widowControl/>
              <w:jc w:val="center"/>
              <w:textAlignment w:val="center"/>
              <w:rPr>
                <w:kern w:val="0"/>
                <w:sz w:val="24"/>
              </w:rPr>
            </w:pPr>
            <w:r>
              <w:rPr>
                <w:color w:val="000000"/>
                <w:kern w:val="0"/>
                <w:sz w:val="24"/>
                <w:lang w:bidi="ar"/>
              </w:rPr>
              <w:t>052</w:t>
            </w:r>
          </w:p>
        </w:tc>
        <w:tc>
          <w:tcPr>
            <w:tcW w:w="4485" w:type="dxa"/>
            <w:vAlign w:val="center"/>
          </w:tcPr>
          <w:p>
            <w:pPr>
              <w:widowControl/>
              <w:jc w:val="center"/>
              <w:textAlignment w:val="center"/>
              <w:rPr>
                <w:kern w:val="0"/>
                <w:sz w:val="24"/>
              </w:rPr>
            </w:pPr>
            <w:r>
              <w:rPr>
                <w:color w:val="000000"/>
                <w:kern w:val="0"/>
                <w:sz w:val="24"/>
                <w:lang w:bidi="ar"/>
              </w:rPr>
              <w:t>山东鲁岳检测科技有限公司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39</w:t>
            </w:r>
          </w:p>
        </w:tc>
        <w:tc>
          <w:tcPr>
            <w:tcW w:w="1213" w:type="dxa"/>
            <w:vAlign w:val="center"/>
          </w:tcPr>
          <w:p>
            <w:pPr>
              <w:widowControl/>
              <w:jc w:val="center"/>
              <w:textAlignment w:val="center"/>
              <w:rPr>
                <w:kern w:val="0"/>
                <w:sz w:val="24"/>
              </w:rPr>
            </w:pPr>
            <w:r>
              <w:rPr>
                <w:color w:val="000000"/>
                <w:kern w:val="0"/>
                <w:sz w:val="24"/>
                <w:lang w:bidi="ar"/>
              </w:rPr>
              <w:t>053</w:t>
            </w:r>
          </w:p>
        </w:tc>
        <w:tc>
          <w:tcPr>
            <w:tcW w:w="4485" w:type="dxa"/>
            <w:vAlign w:val="center"/>
          </w:tcPr>
          <w:p>
            <w:pPr>
              <w:widowControl/>
              <w:jc w:val="center"/>
              <w:textAlignment w:val="center"/>
              <w:rPr>
                <w:kern w:val="0"/>
                <w:sz w:val="24"/>
              </w:rPr>
            </w:pPr>
            <w:r>
              <w:rPr>
                <w:color w:val="000000"/>
                <w:kern w:val="0"/>
                <w:sz w:val="24"/>
                <w:lang w:bidi="ar"/>
              </w:rPr>
              <w:t>山东修瑞德质量检测技术有限公司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40</w:t>
            </w:r>
          </w:p>
        </w:tc>
        <w:tc>
          <w:tcPr>
            <w:tcW w:w="1213" w:type="dxa"/>
            <w:vAlign w:val="center"/>
          </w:tcPr>
          <w:p>
            <w:pPr>
              <w:widowControl/>
              <w:jc w:val="center"/>
              <w:textAlignment w:val="center"/>
              <w:rPr>
                <w:kern w:val="0"/>
                <w:sz w:val="24"/>
              </w:rPr>
            </w:pPr>
            <w:r>
              <w:rPr>
                <w:color w:val="000000"/>
                <w:kern w:val="0"/>
                <w:sz w:val="24"/>
                <w:lang w:bidi="ar"/>
              </w:rPr>
              <w:t>054</w:t>
            </w:r>
          </w:p>
        </w:tc>
        <w:tc>
          <w:tcPr>
            <w:tcW w:w="4485" w:type="dxa"/>
            <w:vAlign w:val="center"/>
          </w:tcPr>
          <w:p>
            <w:pPr>
              <w:widowControl/>
              <w:jc w:val="center"/>
              <w:textAlignment w:val="center"/>
              <w:rPr>
                <w:kern w:val="0"/>
                <w:sz w:val="24"/>
              </w:rPr>
            </w:pPr>
            <w:r>
              <w:rPr>
                <w:color w:val="000000"/>
                <w:kern w:val="0"/>
                <w:sz w:val="24"/>
                <w:lang w:bidi="ar"/>
              </w:rPr>
              <w:t>山东北国检测技术服务有限公司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41</w:t>
            </w:r>
          </w:p>
        </w:tc>
        <w:tc>
          <w:tcPr>
            <w:tcW w:w="1213" w:type="dxa"/>
            <w:vAlign w:val="center"/>
          </w:tcPr>
          <w:p>
            <w:pPr>
              <w:widowControl/>
              <w:jc w:val="center"/>
              <w:textAlignment w:val="center"/>
              <w:rPr>
                <w:kern w:val="0"/>
                <w:sz w:val="24"/>
              </w:rPr>
            </w:pPr>
            <w:r>
              <w:rPr>
                <w:color w:val="000000"/>
                <w:kern w:val="0"/>
                <w:sz w:val="24"/>
                <w:lang w:bidi="ar"/>
              </w:rPr>
              <w:t>056</w:t>
            </w:r>
          </w:p>
        </w:tc>
        <w:tc>
          <w:tcPr>
            <w:tcW w:w="4485" w:type="dxa"/>
            <w:vAlign w:val="center"/>
          </w:tcPr>
          <w:p>
            <w:pPr>
              <w:widowControl/>
              <w:jc w:val="center"/>
              <w:textAlignment w:val="center"/>
              <w:rPr>
                <w:kern w:val="0"/>
                <w:sz w:val="24"/>
              </w:rPr>
            </w:pPr>
            <w:r>
              <w:rPr>
                <w:color w:val="000000"/>
                <w:kern w:val="0"/>
                <w:sz w:val="24"/>
                <w:lang w:bidi="ar"/>
              </w:rPr>
              <w:t>青岛维堪质量检测有限公司（检测地址：青岛市高新区火炬路50号）</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42</w:t>
            </w:r>
          </w:p>
        </w:tc>
        <w:tc>
          <w:tcPr>
            <w:tcW w:w="1213" w:type="dxa"/>
            <w:vAlign w:val="center"/>
          </w:tcPr>
          <w:p>
            <w:pPr>
              <w:widowControl/>
              <w:jc w:val="center"/>
              <w:textAlignment w:val="center"/>
              <w:rPr>
                <w:kern w:val="0"/>
                <w:sz w:val="24"/>
              </w:rPr>
            </w:pPr>
            <w:r>
              <w:rPr>
                <w:color w:val="000000"/>
                <w:kern w:val="0"/>
                <w:sz w:val="24"/>
                <w:lang w:bidi="ar"/>
              </w:rPr>
              <w:t>057</w:t>
            </w:r>
          </w:p>
        </w:tc>
        <w:tc>
          <w:tcPr>
            <w:tcW w:w="4485" w:type="dxa"/>
            <w:vAlign w:val="center"/>
          </w:tcPr>
          <w:p>
            <w:pPr>
              <w:widowControl/>
              <w:jc w:val="center"/>
              <w:textAlignment w:val="center"/>
              <w:rPr>
                <w:kern w:val="0"/>
                <w:sz w:val="24"/>
              </w:rPr>
            </w:pPr>
            <w:r>
              <w:rPr>
                <w:color w:val="000000"/>
                <w:kern w:val="0"/>
                <w:sz w:val="24"/>
                <w:lang w:bidi="ar"/>
              </w:rPr>
              <w:t>山东省地质矿产勘查开发局第八地质大队（山东省第八地质矿产勘查院）实验测试中心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43</w:t>
            </w:r>
          </w:p>
        </w:tc>
        <w:tc>
          <w:tcPr>
            <w:tcW w:w="1213" w:type="dxa"/>
            <w:vAlign w:val="center"/>
          </w:tcPr>
          <w:p>
            <w:pPr>
              <w:widowControl/>
              <w:jc w:val="center"/>
              <w:textAlignment w:val="center"/>
              <w:rPr>
                <w:kern w:val="0"/>
                <w:sz w:val="24"/>
              </w:rPr>
            </w:pPr>
            <w:r>
              <w:rPr>
                <w:color w:val="000000"/>
                <w:kern w:val="0"/>
                <w:sz w:val="24"/>
                <w:lang w:bidi="ar"/>
              </w:rPr>
              <w:t>058</w:t>
            </w:r>
          </w:p>
        </w:tc>
        <w:tc>
          <w:tcPr>
            <w:tcW w:w="4485" w:type="dxa"/>
            <w:vAlign w:val="center"/>
          </w:tcPr>
          <w:p>
            <w:pPr>
              <w:widowControl/>
              <w:jc w:val="center"/>
              <w:textAlignment w:val="center"/>
              <w:rPr>
                <w:kern w:val="0"/>
                <w:sz w:val="24"/>
              </w:rPr>
            </w:pPr>
            <w:r>
              <w:rPr>
                <w:color w:val="000000"/>
                <w:kern w:val="0"/>
                <w:sz w:val="24"/>
                <w:lang w:bidi="ar"/>
              </w:rPr>
              <w:t>诸城市检验检测中心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44</w:t>
            </w:r>
          </w:p>
        </w:tc>
        <w:tc>
          <w:tcPr>
            <w:tcW w:w="1213" w:type="dxa"/>
            <w:vAlign w:val="center"/>
          </w:tcPr>
          <w:p>
            <w:pPr>
              <w:widowControl/>
              <w:jc w:val="center"/>
              <w:textAlignment w:val="center"/>
              <w:rPr>
                <w:kern w:val="0"/>
                <w:sz w:val="24"/>
              </w:rPr>
            </w:pPr>
            <w:r>
              <w:rPr>
                <w:color w:val="000000"/>
                <w:kern w:val="0"/>
                <w:sz w:val="24"/>
                <w:lang w:bidi="ar"/>
              </w:rPr>
              <w:t>060</w:t>
            </w:r>
          </w:p>
        </w:tc>
        <w:tc>
          <w:tcPr>
            <w:tcW w:w="4485" w:type="dxa"/>
            <w:vAlign w:val="center"/>
          </w:tcPr>
          <w:p>
            <w:pPr>
              <w:widowControl/>
              <w:jc w:val="center"/>
              <w:textAlignment w:val="center"/>
              <w:rPr>
                <w:kern w:val="0"/>
                <w:sz w:val="24"/>
              </w:rPr>
            </w:pPr>
            <w:r>
              <w:rPr>
                <w:color w:val="000000"/>
                <w:kern w:val="0"/>
                <w:sz w:val="24"/>
                <w:lang w:bidi="ar"/>
              </w:rPr>
              <w:t>淄博环益环保检测有限公司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45</w:t>
            </w:r>
          </w:p>
        </w:tc>
        <w:tc>
          <w:tcPr>
            <w:tcW w:w="1213" w:type="dxa"/>
            <w:vAlign w:val="center"/>
          </w:tcPr>
          <w:p>
            <w:pPr>
              <w:widowControl/>
              <w:jc w:val="center"/>
              <w:textAlignment w:val="center"/>
              <w:rPr>
                <w:kern w:val="0"/>
                <w:sz w:val="24"/>
              </w:rPr>
            </w:pPr>
            <w:r>
              <w:rPr>
                <w:color w:val="000000"/>
                <w:kern w:val="0"/>
                <w:sz w:val="24"/>
                <w:lang w:bidi="ar"/>
              </w:rPr>
              <w:t>061</w:t>
            </w:r>
          </w:p>
        </w:tc>
        <w:tc>
          <w:tcPr>
            <w:tcW w:w="4485" w:type="dxa"/>
            <w:vAlign w:val="center"/>
          </w:tcPr>
          <w:p>
            <w:pPr>
              <w:widowControl/>
              <w:jc w:val="center"/>
              <w:textAlignment w:val="center"/>
              <w:rPr>
                <w:kern w:val="0"/>
                <w:sz w:val="24"/>
              </w:rPr>
            </w:pPr>
            <w:r>
              <w:rPr>
                <w:color w:val="000000"/>
                <w:kern w:val="0"/>
                <w:sz w:val="24"/>
                <w:lang w:bidi="ar"/>
              </w:rPr>
              <w:t>荣成市检验检测中心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46</w:t>
            </w:r>
          </w:p>
        </w:tc>
        <w:tc>
          <w:tcPr>
            <w:tcW w:w="1213" w:type="dxa"/>
            <w:vAlign w:val="center"/>
          </w:tcPr>
          <w:p>
            <w:pPr>
              <w:widowControl/>
              <w:jc w:val="center"/>
              <w:textAlignment w:val="center"/>
              <w:rPr>
                <w:kern w:val="0"/>
                <w:sz w:val="24"/>
              </w:rPr>
            </w:pPr>
            <w:r>
              <w:rPr>
                <w:color w:val="000000"/>
                <w:kern w:val="0"/>
                <w:sz w:val="24"/>
                <w:lang w:bidi="ar"/>
              </w:rPr>
              <w:t>062</w:t>
            </w:r>
          </w:p>
        </w:tc>
        <w:tc>
          <w:tcPr>
            <w:tcW w:w="4485" w:type="dxa"/>
            <w:vAlign w:val="center"/>
          </w:tcPr>
          <w:p>
            <w:pPr>
              <w:widowControl/>
              <w:jc w:val="center"/>
              <w:textAlignment w:val="center"/>
              <w:rPr>
                <w:kern w:val="0"/>
                <w:sz w:val="24"/>
              </w:rPr>
            </w:pPr>
            <w:r>
              <w:rPr>
                <w:color w:val="000000"/>
                <w:kern w:val="0"/>
                <w:sz w:val="24"/>
                <w:lang w:bidi="ar"/>
              </w:rPr>
              <w:t>山东恒诚检测科技有限公司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47</w:t>
            </w:r>
          </w:p>
        </w:tc>
        <w:tc>
          <w:tcPr>
            <w:tcW w:w="1213" w:type="dxa"/>
            <w:vAlign w:val="center"/>
          </w:tcPr>
          <w:p>
            <w:pPr>
              <w:widowControl/>
              <w:jc w:val="center"/>
              <w:textAlignment w:val="center"/>
              <w:rPr>
                <w:kern w:val="0"/>
                <w:sz w:val="24"/>
              </w:rPr>
            </w:pPr>
            <w:r>
              <w:rPr>
                <w:color w:val="000000"/>
                <w:kern w:val="0"/>
                <w:sz w:val="24"/>
                <w:lang w:bidi="ar"/>
              </w:rPr>
              <w:t>063</w:t>
            </w:r>
          </w:p>
        </w:tc>
        <w:tc>
          <w:tcPr>
            <w:tcW w:w="4485" w:type="dxa"/>
            <w:vAlign w:val="center"/>
          </w:tcPr>
          <w:p>
            <w:pPr>
              <w:widowControl/>
              <w:jc w:val="center"/>
              <w:textAlignment w:val="center"/>
              <w:rPr>
                <w:kern w:val="0"/>
                <w:sz w:val="24"/>
              </w:rPr>
            </w:pPr>
            <w:r>
              <w:rPr>
                <w:color w:val="000000"/>
                <w:kern w:val="0"/>
                <w:sz w:val="24"/>
                <w:lang w:bidi="ar"/>
              </w:rPr>
              <w:t>山东省地质矿产勘查开发局第四地质大队（山东省第四地质矿产勘查院）实验测试中心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48</w:t>
            </w:r>
          </w:p>
        </w:tc>
        <w:tc>
          <w:tcPr>
            <w:tcW w:w="1213" w:type="dxa"/>
            <w:vAlign w:val="center"/>
          </w:tcPr>
          <w:p>
            <w:pPr>
              <w:widowControl/>
              <w:jc w:val="center"/>
              <w:textAlignment w:val="center"/>
              <w:rPr>
                <w:kern w:val="0"/>
                <w:sz w:val="24"/>
              </w:rPr>
            </w:pPr>
            <w:r>
              <w:rPr>
                <w:color w:val="000000"/>
                <w:kern w:val="0"/>
                <w:sz w:val="24"/>
                <w:lang w:bidi="ar"/>
              </w:rPr>
              <w:t>064</w:t>
            </w:r>
          </w:p>
        </w:tc>
        <w:tc>
          <w:tcPr>
            <w:tcW w:w="4485" w:type="dxa"/>
            <w:vAlign w:val="center"/>
          </w:tcPr>
          <w:p>
            <w:pPr>
              <w:widowControl/>
              <w:jc w:val="center"/>
              <w:textAlignment w:val="center"/>
              <w:rPr>
                <w:kern w:val="0"/>
                <w:sz w:val="24"/>
              </w:rPr>
            </w:pPr>
            <w:r>
              <w:rPr>
                <w:color w:val="000000"/>
                <w:kern w:val="0"/>
                <w:sz w:val="24"/>
                <w:lang w:bidi="ar"/>
              </w:rPr>
              <w:t>山东蓝普检测技术有限公司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49</w:t>
            </w:r>
          </w:p>
        </w:tc>
        <w:tc>
          <w:tcPr>
            <w:tcW w:w="1213" w:type="dxa"/>
            <w:vAlign w:val="center"/>
          </w:tcPr>
          <w:p>
            <w:pPr>
              <w:widowControl/>
              <w:jc w:val="center"/>
              <w:textAlignment w:val="center"/>
              <w:rPr>
                <w:kern w:val="0"/>
                <w:sz w:val="24"/>
              </w:rPr>
            </w:pPr>
            <w:r>
              <w:rPr>
                <w:color w:val="000000"/>
                <w:kern w:val="0"/>
                <w:sz w:val="24"/>
                <w:lang w:bidi="ar"/>
              </w:rPr>
              <w:t>065</w:t>
            </w:r>
          </w:p>
        </w:tc>
        <w:tc>
          <w:tcPr>
            <w:tcW w:w="4485" w:type="dxa"/>
            <w:vAlign w:val="center"/>
          </w:tcPr>
          <w:p>
            <w:pPr>
              <w:widowControl/>
              <w:jc w:val="center"/>
              <w:textAlignment w:val="center"/>
              <w:rPr>
                <w:kern w:val="0"/>
                <w:sz w:val="24"/>
              </w:rPr>
            </w:pPr>
            <w:r>
              <w:rPr>
                <w:color w:val="000000"/>
                <w:kern w:val="0"/>
                <w:sz w:val="24"/>
                <w:lang w:bidi="ar"/>
              </w:rPr>
              <w:t>沂南县检验检测中心</w:t>
            </w:r>
          </w:p>
        </w:tc>
        <w:tc>
          <w:tcPr>
            <w:tcW w:w="2111" w:type="dxa"/>
            <w:vAlign w:val="center"/>
          </w:tcPr>
          <w:p>
            <w:pPr>
              <w:widowControl/>
              <w:jc w:val="center"/>
              <w:rPr>
                <w:kern w:val="0"/>
                <w:sz w:val="24"/>
              </w:rPr>
            </w:pPr>
            <w:r>
              <w:rPr>
                <w:kern w:val="0"/>
                <w:sz w:val="24"/>
              </w:rPr>
              <w:t>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50</w:t>
            </w:r>
          </w:p>
        </w:tc>
        <w:tc>
          <w:tcPr>
            <w:tcW w:w="1213" w:type="dxa"/>
            <w:vAlign w:val="center"/>
          </w:tcPr>
          <w:p>
            <w:pPr>
              <w:widowControl/>
              <w:jc w:val="center"/>
              <w:textAlignment w:val="center"/>
              <w:rPr>
                <w:kern w:val="0"/>
                <w:sz w:val="24"/>
              </w:rPr>
            </w:pPr>
            <w:r>
              <w:rPr>
                <w:color w:val="000000"/>
                <w:kern w:val="0"/>
                <w:sz w:val="24"/>
                <w:lang w:bidi="ar"/>
              </w:rPr>
              <w:t>066</w:t>
            </w:r>
          </w:p>
        </w:tc>
        <w:tc>
          <w:tcPr>
            <w:tcW w:w="4485" w:type="dxa"/>
            <w:vAlign w:val="center"/>
          </w:tcPr>
          <w:p>
            <w:pPr>
              <w:widowControl/>
              <w:jc w:val="center"/>
              <w:textAlignment w:val="center"/>
              <w:rPr>
                <w:kern w:val="0"/>
                <w:sz w:val="24"/>
              </w:rPr>
            </w:pPr>
            <w:r>
              <w:rPr>
                <w:color w:val="000000"/>
                <w:kern w:val="0"/>
                <w:sz w:val="24"/>
                <w:lang w:bidi="ar"/>
              </w:rPr>
              <w:t>山东省基本化工产品质量监督检验站</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51</w:t>
            </w:r>
          </w:p>
        </w:tc>
        <w:tc>
          <w:tcPr>
            <w:tcW w:w="1213" w:type="dxa"/>
            <w:vAlign w:val="center"/>
          </w:tcPr>
          <w:p>
            <w:pPr>
              <w:widowControl/>
              <w:jc w:val="center"/>
              <w:textAlignment w:val="center"/>
              <w:rPr>
                <w:kern w:val="0"/>
                <w:sz w:val="24"/>
              </w:rPr>
            </w:pPr>
            <w:r>
              <w:rPr>
                <w:color w:val="000000"/>
                <w:kern w:val="0"/>
                <w:sz w:val="24"/>
                <w:lang w:bidi="ar"/>
              </w:rPr>
              <w:t>067</w:t>
            </w:r>
          </w:p>
        </w:tc>
        <w:tc>
          <w:tcPr>
            <w:tcW w:w="4485" w:type="dxa"/>
            <w:vAlign w:val="center"/>
          </w:tcPr>
          <w:p>
            <w:pPr>
              <w:widowControl/>
              <w:jc w:val="center"/>
              <w:textAlignment w:val="center"/>
              <w:rPr>
                <w:kern w:val="0"/>
                <w:sz w:val="24"/>
              </w:rPr>
            </w:pPr>
            <w:r>
              <w:rPr>
                <w:color w:val="000000"/>
                <w:kern w:val="0"/>
                <w:sz w:val="24"/>
                <w:lang w:bidi="ar"/>
              </w:rPr>
              <w:t>山东永妥职业环境检测有限公司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52</w:t>
            </w:r>
          </w:p>
        </w:tc>
        <w:tc>
          <w:tcPr>
            <w:tcW w:w="1213" w:type="dxa"/>
            <w:vAlign w:val="center"/>
          </w:tcPr>
          <w:p>
            <w:pPr>
              <w:widowControl/>
              <w:jc w:val="center"/>
              <w:textAlignment w:val="center"/>
              <w:rPr>
                <w:kern w:val="0"/>
                <w:sz w:val="24"/>
              </w:rPr>
            </w:pPr>
            <w:r>
              <w:rPr>
                <w:color w:val="000000"/>
                <w:kern w:val="0"/>
                <w:sz w:val="24"/>
                <w:lang w:bidi="ar"/>
              </w:rPr>
              <w:t>070</w:t>
            </w:r>
          </w:p>
        </w:tc>
        <w:tc>
          <w:tcPr>
            <w:tcW w:w="4485" w:type="dxa"/>
            <w:vAlign w:val="center"/>
          </w:tcPr>
          <w:p>
            <w:pPr>
              <w:widowControl/>
              <w:jc w:val="center"/>
              <w:textAlignment w:val="center"/>
              <w:rPr>
                <w:kern w:val="0"/>
                <w:sz w:val="24"/>
              </w:rPr>
            </w:pPr>
            <w:r>
              <w:rPr>
                <w:color w:val="000000"/>
                <w:kern w:val="0"/>
                <w:sz w:val="24"/>
                <w:lang w:bidi="ar"/>
              </w:rPr>
              <w:t>山东建树环境监测有限公司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53</w:t>
            </w:r>
          </w:p>
        </w:tc>
        <w:tc>
          <w:tcPr>
            <w:tcW w:w="1213" w:type="dxa"/>
            <w:vAlign w:val="center"/>
          </w:tcPr>
          <w:p>
            <w:pPr>
              <w:widowControl/>
              <w:jc w:val="center"/>
              <w:textAlignment w:val="center"/>
              <w:rPr>
                <w:kern w:val="0"/>
                <w:sz w:val="24"/>
              </w:rPr>
            </w:pPr>
            <w:r>
              <w:rPr>
                <w:color w:val="000000"/>
                <w:kern w:val="0"/>
                <w:sz w:val="24"/>
                <w:lang w:bidi="ar"/>
              </w:rPr>
              <w:t>071</w:t>
            </w:r>
          </w:p>
        </w:tc>
        <w:tc>
          <w:tcPr>
            <w:tcW w:w="4485" w:type="dxa"/>
            <w:vAlign w:val="center"/>
          </w:tcPr>
          <w:p>
            <w:pPr>
              <w:widowControl/>
              <w:jc w:val="center"/>
              <w:textAlignment w:val="center"/>
              <w:rPr>
                <w:kern w:val="0"/>
                <w:sz w:val="24"/>
              </w:rPr>
            </w:pPr>
            <w:r>
              <w:rPr>
                <w:color w:val="000000"/>
                <w:kern w:val="0"/>
                <w:sz w:val="24"/>
                <w:lang w:bidi="ar"/>
              </w:rPr>
              <w:t>山东三益环境测试分析有限公司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54</w:t>
            </w:r>
          </w:p>
        </w:tc>
        <w:tc>
          <w:tcPr>
            <w:tcW w:w="1213" w:type="dxa"/>
            <w:vAlign w:val="center"/>
          </w:tcPr>
          <w:p>
            <w:pPr>
              <w:widowControl/>
              <w:jc w:val="center"/>
              <w:textAlignment w:val="center"/>
              <w:rPr>
                <w:kern w:val="0"/>
                <w:sz w:val="24"/>
              </w:rPr>
            </w:pPr>
            <w:r>
              <w:rPr>
                <w:color w:val="000000"/>
                <w:kern w:val="0"/>
                <w:sz w:val="24"/>
                <w:lang w:bidi="ar"/>
              </w:rPr>
              <w:t>072</w:t>
            </w:r>
          </w:p>
        </w:tc>
        <w:tc>
          <w:tcPr>
            <w:tcW w:w="4485" w:type="dxa"/>
            <w:vAlign w:val="center"/>
          </w:tcPr>
          <w:p>
            <w:pPr>
              <w:widowControl/>
              <w:jc w:val="center"/>
              <w:textAlignment w:val="center"/>
              <w:rPr>
                <w:kern w:val="0"/>
                <w:sz w:val="24"/>
              </w:rPr>
            </w:pPr>
            <w:r>
              <w:rPr>
                <w:color w:val="000000"/>
                <w:kern w:val="0"/>
                <w:sz w:val="24"/>
                <w:lang w:bidi="ar"/>
              </w:rPr>
              <w:t>山东鼎诺检测有限公司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55</w:t>
            </w:r>
          </w:p>
        </w:tc>
        <w:tc>
          <w:tcPr>
            <w:tcW w:w="1213" w:type="dxa"/>
            <w:vAlign w:val="center"/>
          </w:tcPr>
          <w:p>
            <w:pPr>
              <w:widowControl/>
              <w:jc w:val="center"/>
              <w:textAlignment w:val="center"/>
              <w:rPr>
                <w:kern w:val="0"/>
                <w:sz w:val="24"/>
              </w:rPr>
            </w:pPr>
            <w:r>
              <w:rPr>
                <w:color w:val="000000"/>
                <w:kern w:val="0"/>
                <w:sz w:val="24"/>
                <w:lang w:bidi="ar"/>
              </w:rPr>
              <w:t>076</w:t>
            </w:r>
          </w:p>
        </w:tc>
        <w:tc>
          <w:tcPr>
            <w:tcW w:w="4485" w:type="dxa"/>
            <w:vAlign w:val="center"/>
          </w:tcPr>
          <w:p>
            <w:pPr>
              <w:widowControl/>
              <w:jc w:val="center"/>
              <w:textAlignment w:val="center"/>
              <w:rPr>
                <w:kern w:val="0"/>
                <w:sz w:val="24"/>
              </w:rPr>
            </w:pPr>
            <w:r>
              <w:rPr>
                <w:color w:val="000000"/>
                <w:kern w:val="0"/>
                <w:sz w:val="24"/>
                <w:lang w:bidi="ar"/>
              </w:rPr>
              <w:t>青岛维堪质量检测有限公司（检测地址：青岛市胶州市上合示范区生态大道与创新大道交叉口）</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56</w:t>
            </w:r>
          </w:p>
        </w:tc>
        <w:tc>
          <w:tcPr>
            <w:tcW w:w="1213" w:type="dxa"/>
            <w:vAlign w:val="center"/>
          </w:tcPr>
          <w:p>
            <w:pPr>
              <w:widowControl/>
              <w:jc w:val="center"/>
              <w:textAlignment w:val="center"/>
              <w:rPr>
                <w:kern w:val="0"/>
                <w:sz w:val="24"/>
              </w:rPr>
            </w:pPr>
            <w:r>
              <w:rPr>
                <w:color w:val="000000"/>
                <w:kern w:val="0"/>
                <w:sz w:val="24"/>
                <w:lang w:bidi="ar"/>
              </w:rPr>
              <w:t>077</w:t>
            </w:r>
          </w:p>
        </w:tc>
        <w:tc>
          <w:tcPr>
            <w:tcW w:w="4485" w:type="dxa"/>
            <w:vAlign w:val="center"/>
          </w:tcPr>
          <w:p>
            <w:pPr>
              <w:widowControl/>
              <w:jc w:val="center"/>
              <w:textAlignment w:val="center"/>
              <w:rPr>
                <w:kern w:val="0"/>
                <w:sz w:val="24"/>
              </w:rPr>
            </w:pPr>
            <w:r>
              <w:rPr>
                <w:color w:val="000000"/>
                <w:kern w:val="0"/>
                <w:sz w:val="24"/>
                <w:lang w:bidi="ar"/>
              </w:rPr>
              <w:t>山东合创环保科技有限公司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57</w:t>
            </w:r>
          </w:p>
        </w:tc>
        <w:tc>
          <w:tcPr>
            <w:tcW w:w="1213" w:type="dxa"/>
            <w:vAlign w:val="center"/>
          </w:tcPr>
          <w:p>
            <w:pPr>
              <w:widowControl/>
              <w:jc w:val="center"/>
              <w:textAlignment w:val="center"/>
              <w:rPr>
                <w:kern w:val="0"/>
                <w:sz w:val="24"/>
              </w:rPr>
            </w:pPr>
            <w:r>
              <w:rPr>
                <w:color w:val="000000"/>
                <w:kern w:val="0"/>
                <w:sz w:val="24"/>
                <w:lang w:bidi="ar"/>
              </w:rPr>
              <w:t>079</w:t>
            </w:r>
          </w:p>
        </w:tc>
        <w:tc>
          <w:tcPr>
            <w:tcW w:w="4485" w:type="dxa"/>
            <w:vAlign w:val="center"/>
          </w:tcPr>
          <w:p>
            <w:pPr>
              <w:widowControl/>
              <w:jc w:val="center"/>
              <w:textAlignment w:val="center"/>
              <w:rPr>
                <w:kern w:val="0"/>
                <w:sz w:val="24"/>
              </w:rPr>
            </w:pPr>
            <w:r>
              <w:rPr>
                <w:color w:val="000000"/>
                <w:kern w:val="0"/>
                <w:sz w:val="24"/>
                <w:lang w:bidi="ar"/>
              </w:rPr>
              <w:t>山东宜达环境检测有限公司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58</w:t>
            </w:r>
          </w:p>
        </w:tc>
        <w:tc>
          <w:tcPr>
            <w:tcW w:w="1213" w:type="dxa"/>
            <w:vAlign w:val="center"/>
          </w:tcPr>
          <w:p>
            <w:pPr>
              <w:widowControl/>
              <w:jc w:val="center"/>
              <w:textAlignment w:val="center"/>
              <w:rPr>
                <w:kern w:val="0"/>
                <w:sz w:val="24"/>
              </w:rPr>
            </w:pPr>
            <w:r>
              <w:rPr>
                <w:color w:val="000000"/>
                <w:kern w:val="0"/>
                <w:sz w:val="24"/>
                <w:lang w:bidi="ar"/>
              </w:rPr>
              <w:t>080</w:t>
            </w:r>
          </w:p>
        </w:tc>
        <w:tc>
          <w:tcPr>
            <w:tcW w:w="4485" w:type="dxa"/>
            <w:vAlign w:val="center"/>
          </w:tcPr>
          <w:p>
            <w:pPr>
              <w:widowControl/>
              <w:jc w:val="center"/>
              <w:textAlignment w:val="center"/>
              <w:rPr>
                <w:kern w:val="0"/>
                <w:sz w:val="24"/>
              </w:rPr>
            </w:pPr>
            <w:r>
              <w:rPr>
                <w:color w:val="000000"/>
                <w:kern w:val="0"/>
                <w:sz w:val="24"/>
                <w:lang w:bidi="ar"/>
              </w:rPr>
              <w:t>山东五洲检测有限公司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59</w:t>
            </w:r>
          </w:p>
        </w:tc>
        <w:tc>
          <w:tcPr>
            <w:tcW w:w="1213" w:type="dxa"/>
            <w:vAlign w:val="center"/>
          </w:tcPr>
          <w:p>
            <w:pPr>
              <w:widowControl/>
              <w:jc w:val="center"/>
              <w:textAlignment w:val="center"/>
              <w:rPr>
                <w:kern w:val="0"/>
                <w:sz w:val="24"/>
              </w:rPr>
            </w:pPr>
            <w:r>
              <w:rPr>
                <w:color w:val="000000"/>
                <w:kern w:val="0"/>
                <w:sz w:val="24"/>
                <w:lang w:bidi="ar"/>
              </w:rPr>
              <w:t>082</w:t>
            </w:r>
          </w:p>
        </w:tc>
        <w:tc>
          <w:tcPr>
            <w:tcW w:w="4485" w:type="dxa"/>
            <w:vAlign w:val="center"/>
          </w:tcPr>
          <w:p>
            <w:pPr>
              <w:widowControl/>
              <w:jc w:val="center"/>
              <w:textAlignment w:val="center"/>
              <w:rPr>
                <w:kern w:val="0"/>
                <w:sz w:val="24"/>
              </w:rPr>
            </w:pPr>
            <w:r>
              <w:rPr>
                <w:color w:val="000000"/>
                <w:kern w:val="0"/>
                <w:sz w:val="24"/>
                <w:lang w:bidi="ar"/>
              </w:rPr>
              <w:t>山东国正检测认证有限公司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60</w:t>
            </w:r>
          </w:p>
        </w:tc>
        <w:tc>
          <w:tcPr>
            <w:tcW w:w="1213" w:type="dxa"/>
            <w:vAlign w:val="center"/>
          </w:tcPr>
          <w:p>
            <w:pPr>
              <w:widowControl/>
              <w:jc w:val="center"/>
              <w:textAlignment w:val="center"/>
              <w:rPr>
                <w:kern w:val="0"/>
                <w:sz w:val="24"/>
              </w:rPr>
            </w:pPr>
            <w:r>
              <w:rPr>
                <w:color w:val="000000"/>
                <w:kern w:val="0"/>
                <w:sz w:val="24"/>
                <w:lang w:bidi="ar"/>
              </w:rPr>
              <w:t>083</w:t>
            </w:r>
          </w:p>
        </w:tc>
        <w:tc>
          <w:tcPr>
            <w:tcW w:w="4485" w:type="dxa"/>
            <w:vAlign w:val="center"/>
          </w:tcPr>
          <w:p>
            <w:pPr>
              <w:widowControl/>
              <w:jc w:val="center"/>
              <w:textAlignment w:val="center"/>
              <w:rPr>
                <w:kern w:val="0"/>
                <w:sz w:val="24"/>
              </w:rPr>
            </w:pPr>
            <w:r>
              <w:rPr>
                <w:color w:val="000000"/>
                <w:kern w:val="0"/>
                <w:sz w:val="24"/>
                <w:lang w:bidi="ar"/>
              </w:rPr>
              <w:t>烟台鲁东分析测试有限公司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61</w:t>
            </w:r>
          </w:p>
        </w:tc>
        <w:tc>
          <w:tcPr>
            <w:tcW w:w="1213" w:type="dxa"/>
            <w:vAlign w:val="center"/>
          </w:tcPr>
          <w:p>
            <w:pPr>
              <w:widowControl/>
              <w:jc w:val="center"/>
              <w:textAlignment w:val="center"/>
              <w:rPr>
                <w:kern w:val="0"/>
                <w:sz w:val="24"/>
              </w:rPr>
            </w:pPr>
            <w:r>
              <w:rPr>
                <w:color w:val="000000"/>
                <w:kern w:val="0"/>
                <w:sz w:val="24"/>
                <w:lang w:bidi="ar"/>
              </w:rPr>
              <w:t>084</w:t>
            </w:r>
          </w:p>
        </w:tc>
        <w:tc>
          <w:tcPr>
            <w:tcW w:w="4485" w:type="dxa"/>
            <w:vAlign w:val="center"/>
          </w:tcPr>
          <w:p>
            <w:pPr>
              <w:widowControl/>
              <w:jc w:val="center"/>
              <w:textAlignment w:val="center"/>
              <w:rPr>
                <w:kern w:val="0"/>
                <w:sz w:val="24"/>
              </w:rPr>
            </w:pPr>
            <w:r>
              <w:rPr>
                <w:color w:val="000000"/>
                <w:kern w:val="0"/>
                <w:sz w:val="24"/>
                <w:lang w:bidi="ar"/>
              </w:rPr>
              <w:t xml:space="preserve">山东唯真测试分析有限公司 </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62</w:t>
            </w:r>
          </w:p>
        </w:tc>
        <w:tc>
          <w:tcPr>
            <w:tcW w:w="1213" w:type="dxa"/>
            <w:vAlign w:val="center"/>
          </w:tcPr>
          <w:p>
            <w:pPr>
              <w:widowControl/>
              <w:jc w:val="center"/>
              <w:textAlignment w:val="center"/>
              <w:rPr>
                <w:kern w:val="0"/>
                <w:sz w:val="24"/>
              </w:rPr>
            </w:pPr>
            <w:r>
              <w:rPr>
                <w:color w:val="000000"/>
                <w:kern w:val="0"/>
                <w:sz w:val="24"/>
                <w:lang w:bidi="ar"/>
              </w:rPr>
              <w:t>086</w:t>
            </w:r>
          </w:p>
        </w:tc>
        <w:tc>
          <w:tcPr>
            <w:tcW w:w="4485" w:type="dxa"/>
            <w:vAlign w:val="center"/>
          </w:tcPr>
          <w:p>
            <w:pPr>
              <w:widowControl/>
              <w:jc w:val="center"/>
              <w:textAlignment w:val="center"/>
              <w:rPr>
                <w:kern w:val="0"/>
                <w:sz w:val="24"/>
              </w:rPr>
            </w:pPr>
            <w:r>
              <w:rPr>
                <w:color w:val="000000"/>
                <w:kern w:val="0"/>
                <w:sz w:val="24"/>
                <w:lang w:bidi="ar"/>
              </w:rPr>
              <w:t>山东众合天成检验有限公司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63</w:t>
            </w:r>
          </w:p>
        </w:tc>
        <w:tc>
          <w:tcPr>
            <w:tcW w:w="1213" w:type="dxa"/>
            <w:vAlign w:val="center"/>
          </w:tcPr>
          <w:p>
            <w:pPr>
              <w:widowControl/>
              <w:jc w:val="center"/>
              <w:textAlignment w:val="center"/>
              <w:rPr>
                <w:kern w:val="0"/>
                <w:sz w:val="24"/>
              </w:rPr>
            </w:pPr>
            <w:r>
              <w:rPr>
                <w:color w:val="000000"/>
                <w:kern w:val="0"/>
                <w:sz w:val="24"/>
                <w:lang w:bidi="ar"/>
              </w:rPr>
              <w:t>087</w:t>
            </w:r>
          </w:p>
        </w:tc>
        <w:tc>
          <w:tcPr>
            <w:tcW w:w="4485" w:type="dxa"/>
            <w:vAlign w:val="center"/>
          </w:tcPr>
          <w:p>
            <w:pPr>
              <w:widowControl/>
              <w:jc w:val="center"/>
              <w:textAlignment w:val="center"/>
              <w:rPr>
                <w:kern w:val="0"/>
                <w:sz w:val="24"/>
              </w:rPr>
            </w:pPr>
            <w:r>
              <w:rPr>
                <w:color w:val="000000"/>
                <w:kern w:val="0"/>
                <w:sz w:val="24"/>
                <w:lang w:bidi="ar"/>
              </w:rPr>
              <w:t>山东中检理化环境技术有限公司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64</w:t>
            </w:r>
          </w:p>
        </w:tc>
        <w:tc>
          <w:tcPr>
            <w:tcW w:w="1213" w:type="dxa"/>
            <w:vAlign w:val="center"/>
          </w:tcPr>
          <w:p>
            <w:pPr>
              <w:widowControl/>
              <w:jc w:val="center"/>
              <w:textAlignment w:val="center"/>
              <w:rPr>
                <w:kern w:val="0"/>
                <w:sz w:val="24"/>
              </w:rPr>
            </w:pPr>
            <w:r>
              <w:rPr>
                <w:color w:val="000000"/>
                <w:kern w:val="0"/>
                <w:sz w:val="24"/>
                <w:lang w:bidi="ar"/>
              </w:rPr>
              <w:t>088</w:t>
            </w:r>
          </w:p>
        </w:tc>
        <w:tc>
          <w:tcPr>
            <w:tcW w:w="4485" w:type="dxa"/>
            <w:vAlign w:val="center"/>
          </w:tcPr>
          <w:p>
            <w:pPr>
              <w:widowControl/>
              <w:jc w:val="center"/>
              <w:textAlignment w:val="center"/>
              <w:rPr>
                <w:kern w:val="0"/>
                <w:sz w:val="24"/>
              </w:rPr>
            </w:pPr>
            <w:r>
              <w:rPr>
                <w:color w:val="000000"/>
                <w:kern w:val="0"/>
                <w:sz w:val="24"/>
                <w:lang w:bidi="ar"/>
              </w:rPr>
              <w:t>青岛易科检测科技有限公司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65</w:t>
            </w:r>
          </w:p>
        </w:tc>
        <w:tc>
          <w:tcPr>
            <w:tcW w:w="1213" w:type="dxa"/>
            <w:vAlign w:val="center"/>
          </w:tcPr>
          <w:p>
            <w:pPr>
              <w:widowControl/>
              <w:jc w:val="center"/>
              <w:textAlignment w:val="center"/>
              <w:rPr>
                <w:kern w:val="0"/>
                <w:sz w:val="24"/>
              </w:rPr>
            </w:pPr>
            <w:r>
              <w:rPr>
                <w:color w:val="000000"/>
                <w:kern w:val="0"/>
                <w:sz w:val="24"/>
                <w:lang w:bidi="ar"/>
              </w:rPr>
              <w:t>089</w:t>
            </w:r>
          </w:p>
        </w:tc>
        <w:tc>
          <w:tcPr>
            <w:tcW w:w="4485" w:type="dxa"/>
            <w:vAlign w:val="center"/>
          </w:tcPr>
          <w:p>
            <w:pPr>
              <w:widowControl/>
              <w:jc w:val="center"/>
              <w:textAlignment w:val="center"/>
              <w:rPr>
                <w:kern w:val="0"/>
                <w:sz w:val="24"/>
              </w:rPr>
            </w:pPr>
            <w:r>
              <w:rPr>
                <w:color w:val="000000"/>
                <w:kern w:val="0"/>
                <w:sz w:val="24"/>
                <w:lang w:bidi="ar"/>
              </w:rPr>
              <w:t>山东天一检测技术有限公司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66</w:t>
            </w:r>
          </w:p>
        </w:tc>
        <w:tc>
          <w:tcPr>
            <w:tcW w:w="1213" w:type="dxa"/>
            <w:vAlign w:val="center"/>
          </w:tcPr>
          <w:p>
            <w:pPr>
              <w:widowControl/>
              <w:jc w:val="center"/>
              <w:textAlignment w:val="center"/>
              <w:rPr>
                <w:kern w:val="0"/>
                <w:sz w:val="24"/>
              </w:rPr>
            </w:pPr>
            <w:r>
              <w:rPr>
                <w:color w:val="000000"/>
                <w:kern w:val="0"/>
                <w:sz w:val="24"/>
                <w:lang w:bidi="ar"/>
              </w:rPr>
              <w:t>093</w:t>
            </w:r>
          </w:p>
        </w:tc>
        <w:tc>
          <w:tcPr>
            <w:tcW w:w="4485" w:type="dxa"/>
            <w:vAlign w:val="center"/>
          </w:tcPr>
          <w:p>
            <w:pPr>
              <w:widowControl/>
              <w:jc w:val="center"/>
              <w:textAlignment w:val="center"/>
              <w:rPr>
                <w:kern w:val="0"/>
                <w:sz w:val="24"/>
              </w:rPr>
            </w:pPr>
            <w:r>
              <w:rPr>
                <w:color w:val="000000"/>
                <w:kern w:val="0"/>
                <w:sz w:val="24"/>
                <w:lang w:bidi="ar"/>
              </w:rPr>
              <w:t>山东精诚检测技术有限公司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67</w:t>
            </w:r>
          </w:p>
        </w:tc>
        <w:tc>
          <w:tcPr>
            <w:tcW w:w="1213" w:type="dxa"/>
            <w:vAlign w:val="center"/>
          </w:tcPr>
          <w:p>
            <w:pPr>
              <w:widowControl/>
              <w:jc w:val="center"/>
              <w:textAlignment w:val="center"/>
              <w:rPr>
                <w:kern w:val="0"/>
                <w:sz w:val="24"/>
              </w:rPr>
            </w:pPr>
            <w:r>
              <w:rPr>
                <w:color w:val="000000"/>
                <w:kern w:val="0"/>
                <w:sz w:val="24"/>
                <w:lang w:bidi="ar"/>
              </w:rPr>
              <w:t>094</w:t>
            </w:r>
          </w:p>
        </w:tc>
        <w:tc>
          <w:tcPr>
            <w:tcW w:w="4485" w:type="dxa"/>
            <w:vAlign w:val="center"/>
          </w:tcPr>
          <w:p>
            <w:pPr>
              <w:widowControl/>
              <w:jc w:val="center"/>
              <w:textAlignment w:val="center"/>
              <w:rPr>
                <w:kern w:val="0"/>
                <w:sz w:val="24"/>
              </w:rPr>
            </w:pPr>
            <w:r>
              <w:rPr>
                <w:color w:val="000000"/>
                <w:kern w:val="0"/>
                <w:sz w:val="24"/>
                <w:lang w:bidi="ar"/>
              </w:rPr>
              <w:t>山东中捷检测技术有限公司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68</w:t>
            </w:r>
          </w:p>
        </w:tc>
        <w:tc>
          <w:tcPr>
            <w:tcW w:w="1213" w:type="dxa"/>
            <w:vAlign w:val="center"/>
          </w:tcPr>
          <w:p>
            <w:pPr>
              <w:widowControl/>
              <w:jc w:val="center"/>
              <w:textAlignment w:val="center"/>
              <w:rPr>
                <w:kern w:val="0"/>
                <w:sz w:val="24"/>
              </w:rPr>
            </w:pPr>
            <w:r>
              <w:rPr>
                <w:color w:val="000000"/>
                <w:kern w:val="0"/>
                <w:sz w:val="24"/>
                <w:lang w:bidi="ar"/>
              </w:rPr>
              <w:t>097</w:t>
            </w:r>
          </w:p>
        </w:tc>
        <w:tc>
          <w:tcPr>
            <w:tcW w:w="4485" w:type="dxa"/>
            <w:vAlign w:val="center"/>
          </w:tcPr>
          <w:p>
            <w:pPr>
              <w:widowControl/>
              <w:jc w:val="center"/>
              <w:textAlignment w:val="center"/>
              <w:rPr>
                <w:kern w:val="0"/>
                <w:sz w:val="24"/>
              </w:rPr>
            </w:pPr>
            <w:r>
              <w:rPr>
                <w:color w:val="000000"/>
                <w:kern w:val="0"/>
                <w:sz w:val="24"/>
                <w:lang w:bidi="ar"/>
              </w:rPr>
              <w:t>山东快头鹰检测技术有限公司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69</w:t>
            </w:r>
          </w:p>
        </w:tc>
        <w:tc>
          <w:tcPr>
            <w:tcW w:w="1213" w:type="dxa"/>
            <w:vAlign w:val="center"/>
          </w:tcPr>
          <w:p>
            <w:pPr>
              <w:widowControl/>
              <w:jc w:val="center"/>
              <w:textAlignment w:val="center"/>
              <w:rPr>
                <w:kern w:val="0"/>
                <w:sz w:val="24"/>
              </w:rPr>
            </w:pPr>
            <w:r>
              <w:rPr>
                <w:color w:val="000000"/>
                <w:kern w:val="0"/>
                <w:sz w:val="24"/>
                <w:lang w:bidi="ar"/>
              </w:rPr>
              <w:t>098</w:t>
            </w:r>
          </w:p>
        </w:tc>
        <w:tc>
          <w:tcPr>
            <w:tcW w:w="4485" w:type="dxa"/>
            <w:vAlign w:val="center"/>
          </w:tcPr>
          <w:p>
            <w:pPr>
              <w:widowControl/>
              <w:jc w:val="center"/>
              <w:textAlignment w:val="center"/>
              <w:rPr>
                <w:kern w:val="0"/>
                <w:sz w:val="24"/>
              </w:rPr>
            </w:pPr>
            <w:r>
              <w:rPr>
                <w:color w:val="000000"/>
                <w:kern w:val="0"/>
                <w:sz w:val="24"/>
                <w:lang w:bidi="ar"/>
              </w:rPr>
              <w:t>山东越品检验认证集团有限公司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70</w:t>
            </w:r>
          </w:p>
        </w:tc>
        <w:tc>
          <w:tcPr>
            <w:tcW w:w="1213" w:type="dxa"/>
            <w:vAlign w:val="center"/>
          </w:tcPr>
          <w:p>
            <w:pPr>
              <w:widowControl/>
              <w:jc w:val="center"/>
              <w:textAlignment w:val="center"/>
              <w:rPr>
                <w:kern w:val="0"/>
                <w:sz w:val="24"/>
              </w:rPr>
            </w:pPr>
            <w:r>
              <w:rPr>
                <w:color w:val="000000"/>
                <w:kern w:val="0"/>
                <w:sz w:val="24"/>
                <w:lang w:bidi="ar"/>
              </w:rPr>
              <w:t>099</w:t>
            </w:r>
          </w:p>
        </w:tc>
        <w:tc>
          <w:tcPr>
            <w:tcW w:w="4485" w:type="dxa"/>
            <w:vAlign w:val="center"/>
          </w:tcPr>
          <w:p>
            <w:pPr>
              <w:widowControl/>
              <w:jc w:val="center"/>
              <w:textAlignment w:val="center"/>
              <w:rPr>
                <w:kern w:val="0"/>
                <w:sz w:val="24"/>
              </w:rPr>
            </w:pPr>
            <w:r>
              <w:rPr>
                <w:color w:val="000000"/>
                <w:kern w:val="0"/>
                <w:sz w:val="24"/>
                <w:lang w:bidi="ar"/>
              </w:rPr>
              <w:t>山东鲁控检测有限公司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71</w:t>
            </w:r>
          </w:p>
        </w:tc>
        <w:tc>
          <w:tcPr>
            <w:tcW w:w="1213" w:type="dxa"/>
            <w:vAlign w:val="center"/>
          </w:tcPr>
          <w:p>
            <w:pPr>
              <w:widowControl/>
              <w:jc w:val="center"/>
              <w:textAlignment w:val="center"/>
              <w:rPr>
                <w:kern w:val="0"/>
                <w:sz w:val="24"/>
              </w:rPr>
            </w:pPr>
            <w:r>
              <w:rPr>
                <w:color w:val="000000"/>
                <w:kern w:val="0"/>
                <w:sz w:val="24"/>
                <w:lang w:bidi="ar"/>
              </w:rPr>
              <w:t>100</w:t>
            </w:r>
          </w:p>
        </w:tc>
        <w:tc>
          <w:tcPr>
            <w:tcW w:w="4485" w:type="dxa"/>
            <w:vAlign w:val="center"/>
          </w:tcPr>
          <w:p>
            <w:pPr>
              <w:widowControl/>
              <w:jc w:val="center"/>
              <w:textAlignment w:val="center"/>
              <w:rPr>
                <w:kern w:val="0"/>
                <w:sz w:val="24"/>
              </w:rPr>
            </w:pPr>
            <w:r>
              <w:rPr>
                <w:color w:val="000000"/>
                <w:kern w:val="0"/>
                <w:sz w:val="24"/>
                <w:lang w:bidi="ar"/>
              </w:rPr>
              <w:t>潍坊益生检测评价有限公司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72</w:t>
            </w:r>
          </w:p>
        </w:tc>
        <w:tc>
          <w:tcPr>
            <w:tcW w:w="1213" w:type="dxa"/>
            <w:vAlign w:val="center"/>
          </w:tcPr>
          <w:p>
            <w:pPr>
              <w:widowControl/>
              <w:jc w:val="center"/>
              <w:textAlignment w:val="center"/>
              <w:rPr>
                <w:kern w:val="0"/>
                <w:sz w:val="24"/>
              </w:rPr>
            </w:pPr>
            <w:r>
              <w:rPr>
                <w:color w:val="000000"/>
                <w:kern w:val="0"/>
                <w:sz w:val="24"/>
                <w:lang w:bidi="ar"/>
              </w:rPr>
              <w:t>101</w:t>
            </w:r>
          </w:p>
        </w:tc>
        <w:tc>
          <w:tcPr>
            <w:tcW w:w="4485" w:type="dxa"/>
            <w:vAlign w:val="center"/>
          </w:tcPr>
          <w:p>
            <w:pPr>
              <w:widowControl/>
              <w:jc w:val="center"/>
              <w:textAlignment w:val="center"/>
              <w:rPr>
                <w:kern w:val="0"/>
                <w:sz w:val="24"/>
              </w:rPr>
            </w:pPr>
            <w:r>
              <w:rPr>
                <w:color w:val="000000"/>
                <w:kern w:val="0"/>
                <w:sz w:val="24"/>
                <w:lang w:bidi="ar"/>
              </w:rPr>
              <w:t>滕州市产品质量监督检验所</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73</w:t>
            </w:r>
          </w:p>
        </w:tc>
        <w:tc>
          <w:tcPr>
            <w:tcW w:w="1213" w:type="dxa"/>
            <w:vAlign w:val="center"/>
          </w:tcPr>
          <w:p>
            <w:pPr>
              <w:widowControl/>
              <w:jc w:val="center"/>
              <w:textAlignment w:val="center"/>
              <w:rPr>
                <w:kern w:val="0"/>
                <w:sz w:val="24"/>
              </w:rPr>
            </w:pPr>
            <w:r>
              <w:rPr>
                <w:color w:val="000000"/>
                <w:kern w:val="0"/>
                <w:sz w:val="24"/>
                <w:lang w:bidi="ar"/>
              </w:rPr>
              <w:t>102</w:t>
            </w:r>
          </w:p>
        </w:tc>
        <w:tc>
          <w:tcPr>
            <w:tcW w:w="4485" w:type="dxa"/>
            <w:vAlign w:val="center"/>
          </w:tcPr>
          <w:p>
            <w:pPr>
              <w:widowControl/>
              <w:jc w:val="center"/>
              <w:textAlignment w:val="center"/>
              <w:rPr>
                <w:kern w:val="0"/>
                <w:sz w:val="24"/>
              </w:rPr>
            </w:pPr>
            <w:r>
              <w:rPr>
                <w:color w:val="000000"/>
                <w:kern w:val="0"/>
                <w:sz w:val="24"/>
                <w:lang w:bidi="ar"/>
              </w:rPr>
              <w:t xml:space="preserve">山东华检检测有限公司 </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74</w:t>
            </w:r>
          </w:p>
        </w:tc>
        <w:tc>
          <w:tcPr>
            <w:tcW w:w="1213" w:type="dxa"/>
            <w:vAlign w:val="center"/>
          </w:tcPr>
          <w:p>
            <w:pPr>
              <w:widowControl/>
              <w:jc w:val="center"/>
              <w:textAlignment w:val="center"/>
              <w:rPr>
                <w:kern w:val="0"/>
                <w:sz w:val="24"/>
              </w:rPr>
            </w:pPr>
            <w:r>
              <w:rPr>
                <w:color w:val="000000"/>
                <w:kern w:val="0"/>
                <w:sz w:val="24"/>
                <w:lang w:bidi="ar"/>
              </w:rPr>
              <w:t>103</w:t>
            </w:r>
          </w:p>
        </w:tc>
        <w:tc>
          <w:tcPr>
            <w:tcW w:w="4485" w:type="dxa"/>
            <w:vAlign w:val="center"/>
          </w:tcPr>
          <w:p>
            <w:pPr>
              <w:widowControl/>
              <w:jc w:val="center"/>
              <w:textAlignment w:val="center"/>
              <w:rPr>
                <w:kern w:val="0"/>
                <w:sz w:val="24"/>
              </w:rPr>
            </w:pPr>
            <w:r>
              <w:rPr>
                <w:color w:val="000000"/>
                <w:kern w:val="0"/>
                <w:sz w:val="24"/>
                <w:lang w:bidi="ar"/>
              </w:rPr>
              <w:t>济宁市东运农产品检测股份有限公司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75</w:t>
            </w:r>
          </w:p>
        </w:tc>
        <w:tc>
          <w:tcPr>
            <w:tcW w:w="1213" w:type="dxa"/>
            <w:vAlign w:val="center"/>
          </w:tcPr>
          <w:p>
            <w:pPr>
              <w:widowControl/>
              <w:jc w:val="center"/>
              <w:textAlignment w:val="center"/>
              <w:rPr>
                <w:kern w:val="0"/>
                <w:sz w:val="24"/>
              </w:rPr>
            </w:pPr>
            <w:r>
              <w:rPr>
                <w:color w:val="000000"/>
                <w:kern w:val="0"/>
                <w:sz w:val="24"/>
                <w:lang w:bidi="ar"/>
              </w:rPr>
              <w:t>104</w:t>
            </w:r>
          </w:p>
        </w:tc>
        <w:tc>
          <w:tcPr>
            <w:tcW w:w="4485" w:type="dxa"/>
            <w:vAlign w:val="center"/>
          </w:tcPr>
          <w:p>
            <w:pPr>
              <w:widowControl/>
              <w:jc w:val="center"/>
              <w:textAlignment w:val="center"/>
              <w:rPr>
                <w:kern w:val="0"/>
                <w:sz w:val="24"/>
              </w:rPr>
            </w:pPr>
            <w:r>
              <w:rPr>
                <w:color w:val="000000"/>
                <w:kern w:val="0"/>
                <w:sz w:val="24"/>
                <w:lang w:bidi="ar"/>
              </w:rPr>
              <w:t>潍坊市方正理化检测有限公司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76</w:t>
            </w:r>
          </w:p>
        </w:tc>
        <w:tc>
          <w:tcPr>
            <w:tcW w:w="1213" w:type="dxa"/>
            <w:vAlign w:val="center"/>
          </w:tcPr>
          <w:p>
            <w:pPr>
              <w:widowControl/>
              <w:jc w:val="center"/>
              <w:textAlignment w:val="center"/>
              <w:rPr>
                <w:kern w:val="0"/>
                <w:sz w:val="24"/>
              </w:rPr>
            </w:pPr>
            <w:r>
              <w:rPr>
                <w:color w:val="000000"/>
                <w:kern w:val="0"/>
                <w:sz w:val="24"/>
                <w:lang w:bidi="ar"/>
              </w:rPr>
              <w:t>105</w:t>
            </w:r>
          </w:p>
        </w:tc>
        <w:tc>
          <w:tcPr>
            <w:tcW w:w="4485" w:type="dxa"/>
            <w:vAlign w:val="center"/>
          </w:tcPr>
          <w:p>
            <w:pPr>
              <w:widowControl/>
              <w:jc w:val="center"/>
              <w:textAlignment w:val="center"/>
              <w:rPr>
                <w:kern w:val="0"/>
                <w:sz w:val="24"/>
              </w:rPr>
            </w:pPr>
            <w:r>
              <w:rPr>
                <w:color w:val="000000"/>
                <w:kern w:val="0"/>
                <w:sz w:val="24"/>
                <w:lang w:bidi="ar"/>
              </w:rPr>
              <w:t>淄博国源检测有限公司</w:t>
            </w:r>
          </w:p>
        </w:tc>
        <w:tc>
          <w:tcPr>
            <w:tcW w:w="2111" w:type="dxa"/>
            <w:vAlign w:val="center"/>
          </w:tcPr>
          <w:p>
            <w:pPr>
              <w:widowControl/>
              <w:jc w:val="center"/>
              <w:rPr>
                <w:kern w:val="0"/>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77</w:t>
            </w:r>
          </w:p>
        </w:tc>
        <w:tc>
          <w:tcPr>
            <w:tcW w:w="1213" w:type="dxa"/>
            <w:vAlign w:val="center"/>
          </w:tcPr>
          <w:p>
            <w:pPr>
              <w:widowControl/>
              <w:jc w:val="center"/>
              <w:textAlignment w:val="center"/>
              <w:rPr>
                <w:kern w:val="0"/>
                <w:sz w:val="24"/>
              </w:rPr>
            </w:pPr>
            <w:r>
              <w:rPr>
                <w:color w:val="000000"/>
                <w:kern w:val="0"/>
                <w:sz w:val="24"/>
                <w:lang w:bidi="ar"/>
              </w:rPr>
              <w:t>106</w:t>
            </w:r>
          </w:p>
        </w:tc>
        <w:tc>
          <w:tcPr>
            <w:tcW w:w="4485" w:type="dxa"/>
            <w:vAlign w:val="center"/>
          </w:tcPr>
          <w:p>
            <w:pPr>
              <w:widowControl/>
              <w:jc w:val="center"/>
              <w:textAlignment w:val="center"/>
              <w:rPr>
                <w:kern w:val="0"/>
                <w:sz w:val="24"/>
              </w:rPr>
            </w:pPr>
            <w:r>
              <w:rPr>
                <w:color w:val="000000"/>
                <w:kern w:val="0"/>
                <w:sz w:val="24"/>
                <w:lang w:bidi="ar"/>
              </w:rPr>
              <w:t>山东华正检测有限公司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78</w:t>
            </w:r>
          </w:p>
        </w:tc>
        <w:tc>
          <w:tcPr>
            <w:tcW w:w="1213" w:type="dxa"/>
            <w:vAlign w:val="center"/>
          </w:tcPr>
          <w:p>
            <w:pPr>
              <w:widowControl/>
              <w:jc w:val="center"/>
              <w:textAlignment w:val="center"/>
              <w:rPr>
                <w:kern w:val="0"/>
                <w:sz w:val="24"/>
              </w:rPr>
            </w:pPr>
            <w:r>
              <w:rPr>
                <w:color w:val="000000"/>
                <w:kern w:val="0"/>
                <w:sz w:val="24"/>
                <w:lang w:bidi="ar"/>
              </w:rPr>
              <w:t>108</w:t>
            </w:r>
          </w:p>
        </w:tc>
        <w:tc>
          <w:tcPr>
            <w:tcW w:w="4485" w:type="dxa"/>
            <w:vAlign w:val="center"/>
          </w:tcPr>
          <w:p>
            <w:pPr>
              <w:widowControl/>
              <w:jc w:val="center"/>
              <w:textAlignment w:val="center"/>
              <w:rPr>
                <w:kern w:val="0"/>
                <w:sz w:val="24"/>
              </w:rPr>
            </w:pPr>
            <w:r>
              <w:rPr>
                <w:color w:val="000000"/>
                <w:kern w:val="0"/>
                <w:sz w:val="24"/>
                <w:lang w:bidi="ar"/>
              </w:rPr>
              <w:t>山东省产品质量检验研究院（检测地址：山东省济南市山大北路81号）</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79</w:t>
            </w:r>
          </w:p>
        </w:tc>
        <w:tc>
          <w:tcPr>
            <w:tcW w:w="1213" w:type="dxa"/>
            <w:vAlign w:val="center"/>
          </w:tcPr>
          <w:p>
            <w:pPr>
              <w:widowControl/>
              <w:jc w:val="center"/>
              <w:textAlignment w:val="center"/>
              <w:rPr>
                <w:kern w:val="0"/>
                <w:sz w:val="24"/>
              </w:rPr>
            </w:pPr>
            <w:r>
              <w:rPr>
                <w:color w:val="000000"/>
                <w:kern w:val="0"/>
                <w:sz w:val="24"/>
                <w:lang w:bidi="ar"/>
              </w:rPr>
              <w:t>109</w:t>
            </w:r>
          </w:p>
        </w:tc>
        <w:tc>
          <w:tcPr>
            <w:tcW w:w="4485" w:type="dxa"/>
            <w:vAlign w:val="center"/>
          </w:tcPr>
          <w:p>
            <w:pPr>
              <w:widowControl/>
              <w:jc w:val="center"/>
              <w:textAlignment w:val="center"/>
              <w:rPr>
                <w:kern w:val="0"/>
                <w:sz w:val="24"/>
              </w:rPr>
            </w:pPr>
            <w:r>
              <w:rPr>
                <w:color w:val="000000"/>
                <w:kern w:val="0"/>
                <w:sz w:val="24"/>
                <w:lang w:bidi="ar"/>
              </w:rPr>
              <w:t>山东省产品质量检验研究院（检测地址：山东省济南市经十东路31000号综合检测大厅）</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80</w:t>
            </w:r>
          </w:p>
        </w:tc>
        <w:tc>
          <w:tcPr>
            <w:tcW w:w="1213" w:type="dxa"/>
            <w:vAlign w:val="center"/>
          </w:tcPr>
          <w:p>
            <w:pPr>
              <w:widowControl/>
              <w:jc w:val="center"/>
              <w:textAlignment w:val="center"/>
              <w:rPr>
                <w:kern w:val="0"/>
                <w:sz w:val="24"/>
              </w:rPr>
            </w:pPr>
            <w:r>
              <w:rPr>
                <w:color w:val="000000"/>
                <w:kern w:val="0"/>
                <w:sz w:val="24"/>
                <w:lang w:bidi="ar"/>
              </w:rPr>
              <w:t>110</w:t>
            </w:r>
          </w:p>
        </w:tc>
        <w:tc>
          <w:tcPr>
            <w:tcW w:w="4485" w:type="dxa"/>
            <w:vAlign w:val="center"/>
          </w:tcPr>
          <w:p>
            <w:pPr>
              <w:widowControl/>
              <w:jc w:val="center"/>
              <w:textAlignment w:val="center"/>
              <w:rPr>
                <w:kern w:val="0"/>
                <w:sz w:val="24"/>
              </w:rPr>
            </w:pPr>
            <w:r>
              <w:rPr>
                <w:color w:val="000000"/>
                <w:kern w:val="0"/>
                <w:sz w:val="24"/>
                <w:lang w:bidi="ar"/>
              </w:rPr>
              <w:t>青岛京诚检测科技有限公司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81</w:t>
            </w:r>
          </w:p>
        </w:tc>
        <w:tc>
          <w:tcPr>
            <w:tcW w:w="1213" w:type="dxa"/>
            <w:vAlign w:val="center"/>
          </w:tcPr>
          <w:p>
            <w:pPr>
              <w:widowControl/>
              <w:jc w:val="center"/>
              <w:textAlignment w:val="center"/>
              <w:rPr>
                <w:kern w:val="0"/>
                <w:sz w:val="24"/>
              </w:rPr>
            </w:pPr>
            <w:r>
              <w:rPr>
                <w:color w:val="000000"/>
                <w:kern w:val="0"/>
                <w:sz w:val="24"/>
                <w:lang w:bidi="ar"/>
              </w:rPr>
              <w:t>111</w:t>
            </w:r>
          </w:p>
        </w:tc>
        <w:tc>
          <w:tcPr>
            <w:tcW w:w="4485" w:type="dxa"/>
            <w:vAlign w:val="center"/>
          </w:tcPr>
          <w:p>
            <w:pPr>
              <w:widowControl/>
              <w:jc w:val="center"/>
              <w:textAlignment w:val="center"/>
              <w:rPr>
                <w:kern w:val="0"/>
                <w:sz w:val="24"/>
              </w:rPr>
            </w:pPr>
            <w:r>
              <w:rPr>
                <w:color w:val="000000"/>
                <w:kern w:val="0"/>
                <w:sz w:val="24"/>
                <w:lang w:bidi="ar"/>
              </w:rPr>
              <w:t>东营市汇科工程质量检测有限公司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82</w:t>
            </w:r>
          </w:p>
        </w:tc>
        <w:tc>
          <w:tcPr>
            <w:tcW w:w="1213" w:type="dxa"/>
            <w:vAlign w:val="center"/>
          </w:tcPr>
          <w:p>
            <w:pPr>
              <w:widowControl/>
              <w:jc w:val="center"/>
              <w:textAlignment w:val="center"/>
              <w:rPr>
                <w:kern w:val="0"/>
                <w:sz w:val="24"/>
              </w:rPr>
            </w:pPr>
            <w:r>
              <w:rPr>
                <w:color w:val="000000"/>
                <w:kern w:val="0"/>
                <w:sz w:val="24"/>
                <w:lang w:bidi="ar"/>
              </w:rPr>
              <w:t>112</w:t>
            </w:r>
          </w:p>
        </w:tc>
        <w:tc>
          <w:tcPr>
            <w:tcW w:w="4485" w:type="dxa"/>
            <w:vAlign w:val="center"/>
          </w:tcPr>
          <w:p>
            <w:pPr>
              <w:widowControl/>
              <w:jc w:val="center"/>
              <w:textAlignment w:val="center"/>
              <w:rPr>
                <w:kern w:val="0"/>
                <w:sz w:val="24"/>
              </w:rPr>
            </w:pPr>
            <w:r>
              <w:rPr>
                <w:color w:val="000000"/>
                <w:kern w:val="0"/>
                <w:sz w:val="24"/>
                <w:lang w:bidi="ar"/>
              </w:rPr>
              <w:t>平邑县检验检测中心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83</w:t>
            </w:r>
          </w:p>
        </w:tc>
        <w:tc>
          <w:tcPr>
            <w:tcW w:w="1213" w:type="dxa"/>
            <w:vAlign w:val="center"/>
          </w:tcPr>
          <w:p>
            <w:pPr>
              <w:widowControl/>
              <w:jc w:val="center"/>
              <w:textAlignment w:val="center"/>
              <w:rPr>
                <w:kern w:val="0"/>
                <w:sz w:val="24"/>
              </w:rPr>
            </w:pPr>
            <w:r>
              <w:rPr>
                <w:color w:val="000000"/>
                <w:kern w:val="0"/>
                <w:sz w:val="24"/>
                <w:lang w:bidi="ar"/>
              </w:rPr>
              <w:t>113</w:t>
            </w:r>
          </w:p>
        </w:tc>
        <w:tc>
          <w:tcPr>
            <w:tcW w:w="4485" w:type="dxa"/>
            <w:vAlign w:val="center"/>
          </w:tcPr>
          <w:p>
            <w:pPr>
              <w:widowControl/>
              <w:jc w:val="center"/>
              <w:textAlignment w:val="center"/>
              <w:rPr>
                <w:kern w:val="0"/>
                <w:sz w:val="24"/>
              </w:rPr>
            </w:pPr>
            <w:r>
              <w:rPr>
                <w:color w:val="000000"/>
                <w:kern w:val="0"/>
                <w:sz w:val="24"/>
                <w:lang w:bidi="ar"/>
              </w:rPr>
              <w:t>山东省青岛生态环境监测中心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84</w:t>
            </w:r>
          </w:p>
        </w:tc>
        <w:tc>
          <w:tcPr>
            <w:tcW w:w="1213" w:type="dxa"/>
            <w:vAlign w:val="center"/>
          </w:tcPr>
          <w:p>
            <w:pPr>
              <w:widowControl/>
              <w:jc w:val="center"/>
              <w:textAlignment w:val="center"/>
              <w:rPr>
                <w:kern w:val="0"/>
                <w:sz w:val="24"/>
              </w:rPr>
            </w:pPr>
            <w:r>
              <w:rPr>
                <w:color w:val="000000"/>
                <w:kern w:val="0"/>
                <w:sz w:val="24"/>
                <w:lang w:bidi="ar"/>
              </w:rPr>
              <w:t>114</w:t>
            </w:r>
          </w:p>
        </w:tc>
        <w:tc>
          <w:tcPr>
            <w:tcW w:w="4485" w:type="dxa"/>
            <w:vAlign w:val="center"/>
          </w:tcPr>
          <w:p>
            <w:pPr>
              <w:widowControl/>
              <w:jc w:val="center"/>
              <w:textAlignment w:val="center"/>
              <w:rPr>
                <w:kern w:val="0"/>
                <w:sz w:val="24"/>
              </w:rPr>
            </w:pPr>
            <w:r>
              <w:rPr>
                <w:color w:val="000000"/>
                <w:kern w:val="0"/>
                <w:sz w:val="24"/>
                <w:lang w:bidi="ar"/>
              </w:rPr>
              <w:t xml:space="preserve">山东中质华检测试检验有限公司 </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85</w:t>
            </w:r>
          </w:p>
        </w:tc>
        <w:tc>
          <w:tcPr>
            <w:tcW w:w="1213" w:type="dxa"/>
            <w:vAlign w:val="center"/>
          </w:tcPr>
          <w:p>
            <w:pPr>
              <w:widowControl/>
              <w:jc w:val="center"/>
              <w:textAlignment w:val="center"/>
              <w:rPr>
                <w:kern w:val="0"/>
                <w:sz w:val="24"/>
              </w:rPr>
            </w:pPr>
            <w:r>
              <w:rPr>
                <w:color w:val="000000"/>
                <w:kern w:val="0"/>
                <w:sz w:val="24"/>
                <w:lang w:bidi="ar"/>
              </w:rPr>
              <w:t>115</w:t>
            </w:r>
          </w:p>
        </w:tc>
        <w:tc>
          <w:tcPr>
            <w:tcW w:w="4485" w:type="dxa"/>
            <w:vAlign w:val="center"/>
          </w:tcPr>
          <w:p>
            <w:pPr>
              <w:widowControl/>
              <w:jc w:val="center"/>
              <w:textAlignment w:val="center"/>
              <w:rPr>
                <w:kern w:val="0"/>
                <w:sz w:val="24"/>
              </w:rPr>
            </w:pPr>
            <w:r>
              <w:rPr>
                <w:color w:val="000000"/>
                <w:kern w:val="0"/>
                <w:sz w:val="24"/>
                <w:lang w:bidi="ar"/>
              </w:rPr>
              <w:t>淄博市疾病预防控制中心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86</w:t>
            </w:r>
          </w:p>
        </w:tc>
        <w:tc>
          <w:tcPr>
            <w:tcW w:w="1213" w:type="dxa"/>
            <w:vAlign w:val="center"/>
          </w:tcPr>
          <w:p>
            <w:pPr>
              <w:widowControl/>
              <w:jc w:val="center"/>
              <w:textAlignment w:val="center"/>
              <w:rPr>
                <w:kern w:val="0"/>
                <w:sz w:val="24"/>
              </w:rPr>
            </w:pPr>
            <w:r>
              <w:rPr>
                <w:color w:val="000000"/>
                <w:kern w:val="0"/>
                <w:sz w:val="24"/>
                <w:lang w:bidi="ar"/>
              </w:rPr>
              <w:t>116</w:t>
            </w:r>
          </w:p>
        </w:tc>
        <w:tc>
          <w:tcPr>
            <w:tcW w:w="4485" w:type="dxa"/>
            <w:vAlign w:val="center"/>
          </w:tcPr>
          <w:p>
            <w:pPr>
              <w:widowControl/>
              <w:jc w:val="center"/>
              <w:textAlignment w:val="center"/>
              <w:rPr>
                <w:kern w:val="0"/>
                <w:sz w:val="24"/>
              </w:rPr>
            </w:pPr>
            <w:r>
              <w:rPr>
                <w:color w:val="000000"/>
                <w:kern w:val="0"/>
                <w:sz w:val="24"/>
                <w:lang w:bidi="ar"/>
              </w:rPr>
              <w:t>山东中泽环境检测有限公司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87</w:t>
            </w:r>
          </w:p>
        </w:tc>
        <w:tc>
          <w:tcPr>
            <w:tcW w:w="1213" w:type="dxa"/>
            <w:vAlign w:val="center"/>
          </w:tcPr>
          <w:p>
            <w:pPr>
              <w:widowControl/>
              <w:jc w:val="center"/>
              <w:textAlignment w:val="center"/>
              <w:rPr>
                <w:kern w:val="0"/>
                <w:sz w:val="24"/>
              </w:rPr>
            </w:pPr>
            <w:r>
              <w:rPr>
                <w:color w:val="000000"/>
                <w:kern w:val="0"/>
                <w:sz w:val="24"/>
                <w:lang w:bidi="ar"/>
              </w:rPr>
              <w:t>119</w:t>
            </w:r>
          </w:p>
        </w:tc>
        <w:tc>
          <w:tcPr>
            <w:tcW w:w="4485" w:type="dxa"/>
            <w:vAlign w:val="center"/>
          </w:tcPr>
          <w:p>
            <w:pPr>
              <w:widowControl/>
              <w:jc w:val="center"/>
              <w:textAlignment w:val="center"/>
              <w:rPr>
                <w:kern w:val="0"/>
                <w:sz w:val="24"/>
              </w:rPr>
            </w:pPr>
            <w:r>
              <w:rPr>
                <w:color w:val="000000"/>
                <w:kern w:val="0"/>
                <w:sz w:val="24"/>
                <w:lang w:bidi="ar"/>
              </w:rPr>
              <w:t>山东诚臻检测有限公司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88</w:t>
            </w:r>
          </w:p>
        </w:tc>
        <w:tc>
          <w:tcPr>
            <w:tcW w:w="1213" w:type="dxa"/>
            <w:vAlign w:val="center"/>
          </w:tcPr>
          <w:p>
            <w:pPr>
              <w:widowControl/>
              <w:jc w:val="center"/>
              <w:textAlignment w:val="center"/>
              <w:rPr>
                <w:kern w:val="0"/>
                <w:sz w:val="24"/>
              </w:rPr>
            </w:pPr>
            <w:r>
              <w:rPr>
                <w:color w:val="000000"/>
                <w:kern w:val="0"/>
                <w:sz w:val="24"/>
                <w:lang w:bidi="ar"/>
              </w:rPr>
              <w:t>120</w:t>
            </w:r>
          </w:p>
        </w:tc>
        <w:tc>
          <w:tcPr>
            <w:tcW w:w="4485" w:type="dxa"/>
            <w:vAlign w:val="center"/>
          </w:tcPr>
          <w:p>
            <w:pPr>
              <w:widowControl/>
              <w:jc w:val="center"/>
              <w:textAlignment w:val="center"/>
              <w:rPr>
                <w:kern w:val="0"/>
                <w:sz w:val="24"/>
              </w:rPr>
            </w:pPr>
            <w:r>
              <w:rPr>
                <w:color w:val="000000"/>
                <w:kern w:val="0"/>
                <w:sz w:val="24"/>
                <w:lang w:bidi="ar"/>
              </w:rPr>
              <w:t>山东豌豆检测服务有限公司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89</w:t>
            </w:r>
          </w:p>
        </w:tc>
        <w:tc>
          <w:tcPr>
            <w:tcW w:w="1213" w:type="dxa"/>
            <w:vAlign w:val="center"/>
          </w:tcPr>
          <w:p>
            <w:pPr>
              <w:widowControl/>
              <w:jc w:val="center"/>
              <w:textAlignment w:val="center"/>
              <w:rPr>
                <w:kern w:val="0"/>
                <w:sz w:val="24"/>
              </w:rPr>
            </w:pPr>
            <w:r>
              <w:rPr>
                <w:color w:val="000000"/>
                <w:kern w:val="0"/>
                <w:sz w:val="24"/>
                <w:lang w:bidi="ar"/>
              </w:rPr>
              <w:t>123</w:t>
            </w:r>
          </w:p>
        </w:tc>
        <w:tc>
          <w:tcPr>
            <w:tcW w:w="4485" w:type="dxa"/>
            <w:vAlign w:val="center"/>
          </w:tcPr>
          <w:p>
            <w:pPr>
              <w:widowControl/>
              <w:jc w:val="center"/>
              <w:textAlignment w:val="center"/>
              <w:rPr>
                <w:kern w:val="0"/>
                <w:sz w:val="24"/>
              </w:rPr>
            </w:pPr>
            <w:r>
              <w:rPr>
                <w:color w:val="000000"/>
                <w:kern w:val="0"/>
                <w:sz w:val="24"/>
                <w:lang w:bidi="ar"/>
              </w:rPr>
              <w:t>中谱安信（青岛）检测科技有限公司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90</w:t>
            </w:r>
          </w:p>
        </w:tc>
        <w:tc>
          <w:tcPr>
            <w:tcW w:w="1213" w:type="dxa"/>
            <w:vAlign w:val="center"/>
          </w:tcPr>
          <w:p>
            <w:pPr>
              <w:widowControl/>
              <w:jc w:val="center"/>
              <w:textAlignment w:val="center"/>
              <w:rPr>
                <w:kern w:val="0"/>
                <w:sz w:val="24"/>
              </w:rPr>
            </w:pPr>
            <w:r>
              <w:rPr>
                <w:color w:val="000000"/>
                <w:kern w:val="0"/>
                <w:sz w:val="24"/>
                <w:lang w:bidi="ar"/>
              </w:rPr>
              <w:t>124</w:t>
            </w:r>
          </w:p>
        </w:tc>
        <w:tc>
          <w:tcPr>
            <w:tcW w:w="4485" w:type="dxa"/>
            <w:vAlign w:val="center"/>
          </w:tcPr>
          <w:p>
            <w:pPr>
              <w:widowControl/>
              <w:jc w:val="center"/>
              <w:textAlignment w:val="center"/>
              <w:rPr>
                <w:kern w:val="0"/>
                <w:sz w:val="24"/>
              </w:rPr>
            </w:pPr>
            <w:r>
              <w:rPr>
                <w:color w:val="000000"/>
                <w:kern w:val="0"/>
                <w:sz w:val="24"/>
                <w:lang w:bidi="ar"/>
              </w:rPr>
              <w:t>山东尚石环境检测有限公司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91</w:t>
            </w:r>
          </w:p>
        </w:tc>
        <w:tc>
          <w:tcPr>
            <w:tcW w:w="1213" w:type="dxa"/>
            <w:vAlign w:val="center"/>
          </w:tcPr>
          <w:p>
            <w:pPr>
              <w:widowControl/>
              <w:jc w:val="center"/>
              <w:textAlignment w:val="center"/>
              <w:rPr>
                <w:kern w:val="0"/>
                <w:sz w:val="24"/>
              </w:rPr>
            </w:pPr>
            <w:r>
              <w:rPr>
                <w:color w:val="000000"/>
                <w:kern w:val="0"/>
                <w:sz w:val="24"/>
                <w:lang w:bidi="ar"/>
              </w:rPr>
              <w:t>128</w:t>
            </w:r>
          </w:p>
        </w:tc>
        <w:tc>
          <w:tcPr>
            <w:tcW w:w="4485" w:type="dxa"/>
            <w:vAlign w:val="center"/>
          </w:tcPr>
          <w:p>
            <w:pPr>
              <w:widowControl/>
              <w:jc w:val="center"/>
              <w:textAlignment w:val="center"/>
              <w:rPr>
                <w:kern w:val="0"/>
                <w:sz w:val="24"/>
              </w:rPr>
            </w:pPr>
            <w:r>
              <w:rPr>
                <w:color w:val="000000"/>
                <w:kern w:val="0"/>
                <w:sz w:val="24"/>
                <w:lang w:bidi="ar"/>
              </w:rPr>
              <w:t>山东德环检测技术有限公司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92</w:t>
            </w:r>
          </w:p>
        </w:tc>
        <w:tc>
          <w:tcPr>
            <w:tcW w:w="1213" w:type="dxa"/>
            <w:vAlign w:val="center"/>
          </w:tcPr>
          <w:p>
            <w:pPr>
              <w:widowControl/>
              <w:jc w:val="center"/>
              <w:textAlignment w:val="center"/>
              <w:rPr>
                <w:kern w:val="0"/>
                <w:sz w:val="24"/>
              </w:rPr>
            </w:pPr>
            <w:r>
              <w:rPr>
                <w:color w:val="000000"/>
                <w:kern w:val="0"/>
                <w:sz w:val="24"/>
                <w:lang w:bidi="ar"/>
              </w:rPr>
              <w:t>133</w:t>
            </w:r>
          </w:p>
        </w:tc>
        <w:tc>
          <w:tcPr>
            <w:tcW w:w="4485" w:type="dxa"/>
            <w:vAlign w:val="center"/>
          </w:tcPr>
          <w:p>
            <w:pPr>
              <w:widowControl/>
              <w:jc w:val="center"/>
              <w:textAlignment w:val="center"/>
              <w:rPr>
                <w:kern w:val="0"/>
                <w:sz w:val="24"/>
              </w:rPr>
            </w:pPr>
            <w:r>
              <w:rPr>
                <w:color w:val="000000"/>
                <w:kern w:val="0"/>
                <w:sz w:val="24"/>
                <w:lang w:bidi="ar"/>
              </w:rPr>
              <w:t>山东骏羚环境检测有限公司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93</w:t>
            </w:r>
          </w:p>
        </w:tc>
        <w:tc>
          <w:tcPr>
            <w:tcW w:w="1213" w:type="dxa"/>
            <w:vAlign w:val="center"/>
          </w:tcPr>
          <w:p>
            <w:pPr>
              <w:widowControl/>
              <w:jc w:val="center"/>
              <w:textAlignment w:val="center"/>
              <w:rPr>
                <w:kern w:val="0"/>
                <w:sz w:val="24"/>
              </w:rPr>
            </w:pPr>
            <w:r>
              <w:rPr>
                <w:color w:val="000000"/>
                <w:kern w:val="0"/>
                <w:sz w:val="24"/>
                <w:lang w:bidi="ar"/>
              </w:rPr>
              <w:t>134</w:t>
            </w:r>
          </w:p>
        </w:tc>
        <w:tc>
          <w:tcPr>
            <w:tcW w:w="4485" w:type="dxa"/>
            <w:vAlign w:val="center"/>
          </w:tcPr>
          <w:p>
            <w:pPr>
              <w:widowControl/>
              <w:jc w:val="center"/>
              <w:textAlignment w:val="center"/>
              <w:rPr>
                <w:kern w:val="0"/>
                <w:sz w:val="24"/>
              </w:rPr>
            </w:pPr>
            <w:r>
              <w:rPr>
                <w:color w:val="000000"/>
                <w:kern w:val="0"/>
                <w:sz w:val="24"/>
                <w:lang w:bidi="ar"/>
              </w:rPr>
              <w:t>山东正润环境检测技术服务有限公司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94</w:t>
            </w:r>
          </w:p>
        </w:tc>
        <w:tc>
          <w:tcPr>
            <w:tcW w:w="1213" w:type="dxa"/>
            <w:vAlign w:val="center"/>
          </w:tcPr>
          <w:p>
            <w:pPr>
              <w:widowControl/>
              <w:jc w:val="center"/>
              <w:textAlignment w:val="center"/>
              <w:rPr>
                <w:kern w:val="0"/>
                <w:sz w:val="24"/>
              </w:rPr>
            </w:pPr>
            <w:r>
              <w:rPr>
                <w:color w:val="000000"/>
                <w:kern w:val="0"/>
                <w:sz w:val="24"/>
                <w:lang w:bidi="ar"/>
              </w:rPr>
              <w:t>135</w:t>
            </w:r>
          </w:p>
        </w:tc>
        <w:tc>
          <w:tcPr>
            <w:tcW w:w="4485" w:type="dxa"/>
            <w:vAlign w:val="center"/>
          </w:tcPr>
          <w:p>
            <w:pPr>
              <w:widowControl/>
              <w:jc w:val="center"/>
              <w:textAlignment w:val="center"/>
              <w:rPr>
                <w:kern w:val="0"/>
                <w:sz w:val="24"/>
              </w:rPr>
            </w:pPr>
            <w:r>
              <w:rPr>
                <w:color w:val="000000"/>
                <w:kern w:val="0"/>
                <w:sz w:val="24"/>
                <w:lang w:bidi="ar"/>
              </w:rPr>
              <w:t>山东润景检测有限公司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95</w:t>
            </w:r>
          </w:p>
        </w:tc>
        <w:tc>
          <w:tcPr>
            <w:tcW w:w="1213" w:type="dxa"/>
            <w:vAlign w:val="center"/>
          </w:tcPr>
          <w:p>
            <w:pPr>
              <w:widowControl/>
              <w:jc w:val="center"/>
              <w:textAlignment w:val="center"/>
              <w:rPr>
                <w:kern w:val="0"/>
                <w:sz w:val="24"/>
              </w:rPr>
            </w:pPr>
            <w:r>
              <w:rPr>
                <w:color w:val="000000"/>
                <w:kern w:val="0"/>
                <w:sz w:val="24"/>
                <w:lang w:bidi="ar"/>
              </w:rPr>
              <w:t>138</w:t>
            </w:r>
          </w:p>
        </w:tc>
        <w:tc>
          <w:tcPr>
            <w:tcW w:w="4485" w:type="dxa"/>
            <w:vAlign w:val="center"/>
          </w:tcPr>
          <w:p>
            <w:pPr>
              <w:widowControl/>
              <w:jc w:val="center"/>
              <w:textAlignment w:val="center"/>
              <w:rPr>
                <w:kern w:val="0"/>
                <w:sz w:val="24"/>
              </w:rPr>
            </w:pPr>
            <w:r>
              <w:rPr>
                <w:color w:val="000000"/>
                <w:kern w:val="0"/>
                <w:sz w:val="24"/>
                <w:lang w:bidi="ar"/>
              </w:rPr>
              <w:t>山东华标检测评价有限公司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96</w:t>
            </w:r>
          </w:p>
        </w:tc>
        <w:tc>
          <w:tcPr>
            <w:tcW w:w="1213" w:type="dxa"/>
            <w:vAlign w:val="center"/>
          </w:tcPr>
          <w:p>
            <w:pPr>
              <w:widowControl/>
              <w:jc w:val="center"/>
              <w:textAlignment w:val="center"/>
              <w:rPr>
                <w:kern w:val="0"/>
                <w:sz w:val="24"/>
              </w:rPr>
            </w:pPr>
            <w:r>
              <w:rPr>
                <w:color w:val="000000"/>
                <w:kern w:val="0"/>
                <w:sz w:val="24"/>
                <w:lang w:bidi="ar"/>
              </w:rPr>
              <w:t>139</w:t>
            </w:r>
          </w:p>
        </w:tc>
        <w:tc>
          <w:tcPr>
            <w:tcW w:w="4485" w:type="dxa"/>
            <w:vAlign w:val="center"/>
          </w:tcPr>
          <w:p>
            <w:pPr>
              <w:widowControl/>
              <w:jc w:val="center"/>
              <w:textAlignment w:val="center"/>
              <w:rPr>
                <w:kern w:val="0"/>
                <w:sz w:val="24"/>
              </w:rPr>
            </w:pPr>
            <w:r>
              <w:rPr>
                <w:color w:val="000000"/>
                <w:kern w:val="0"/>
                <w:sz w:val="24"/>
                <w:lang w:bidi="ar"/>
              </w:rPr>
              <w:t>临淄区检验检测中心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97</w:t>
            </w:r>
          </w:p>
        </w:tc>
        <w:tc>
          <w:tcPr>
            <w:tcW w:w="1213" w:type="dxa"/>
            <w:vAlign w:val="center"/>
          </w:tcPr>
          <w:p>
            <w:pPr>
              <w:widowControl/>
              <w:jc w:val="center"/>
              <w:textAlignment w:val="center"/>
              <w:rPr>
                <w:kern w:val="0"/>
                <w:sz w:val="24"/>
              </w:rPr>
            </w:pPr>
            <w:r>
              <w:rPr>
                <w:color w:val="000000"/>
                <w:kern w:val="0"/>
                <w:sz w:val="24"/>
                <w:lang w:bidi="ar"/>
              </w:rPr>
              <w:t>140</w:t>
            </w:r>
          </w:p>
        </w:tc>
        <w:tc>
          <w:tcPr>
            <w:tcW w:w="4485" w:type="dxa"/>
            <w:vAlign w:val="center"/>
          </w:tcPr>
          <w:p>
            <w:pPr>
              <w:widowControl/>
              <w:jc w:val="center"/>
              <w:textAlignment w:val="center"/>
              <w:rPr>
                <w:kern w:val="0"/>
                <w:sz w:val="24"/>
              </w:rPr>
            </w:pPr>
            <w:r>
              <w:rPr>
                <w:color w:val="000000"/>
                <w:kern w:val="0"/>
                <w:sz w:val="24"/>
                <w:lang w:bidi="ar"/>
              </w:rPr>
              <w:t>青岛优邦检验检测有限公司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98</w:t>
            </w:r>
          </w:p>
        </w:tc>
        <w:tc>
          <w:tcPr>
            <w:tcW w:w="1213" w:type="dxa"/>
            <w:vAlign w:val="center"/>
          </w:tcPr>
          <w:p>
            <w:pPr>
              <w:widowControl/>
              <w:jc w:val="center"/>
              <w:textAlignment w:val="center"/>
              <w:rPr>
                <w:kern w:val="0"/>
                <w:sz w:val="24"/>
              </w:rPr>
            </w:pPr>
            <w:r>
              <w:rPr>
                <w:color w:val="000000"/>
                <w:kern w:val="0"/>
                <w:sz w:val="24"/>
                <w:lang w:bidi="ar"/>
              </w:rPr>
              <w:t>141</w:t>
            </w:r>
          </w:p>
        </w:tc>
        <w:tc>
          <w:tcPr>
            <w:tcW w:w="4485" w:type="dxa"/>
            <w:vAlign w:val="center"/>
          </w:tcPr>
          <w:p>
            <w:pPr>
              <w:widowControl/>
              <w:jc w:val="center"/>
              <w:textAlignment w:val="center"/>
              <w:rPr>
                <w:kern w:val="0"/>
                <w:sz w:val="24"/>
              </w:rPr>
            </w:pPr>
            <w:r>
              <w:rPr>
                <w:color w:val="000000"/>
                <w:kern w:val="0"/>
                <w:sz w:val="24"/>
                <w:lang w:bidi="ar"/>
              </w:rPr>
              <w:t>山东时进检测服务有限公司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99</w:t>
            </w:r>
          </w:p>
        </w:tc>
        <w:tc>
          <w:tcPr>
            <w:tcW w:w="1213" w:type="dxa"/>
            <w:vAlign w:val="center"/>
          </w:tcPr>
          <w:p>
            <w:pPr>
              <w:widowControl/>
              <w:jc w:val="center"/>
              <w:textAlignment w:val="center"/>
              <w:rPr>
                <w:kern w:val="0"/>
                <w:sz w:val="24"/>
              </w:rPr>
            </w:pPr>
            <w:r>
              <w:rPr>
                <w:color w:val="000000"/>
                <w:kern w:val="0"/>
                <w:sz w:val="24"/>
                <w:lang w:bidi="ar"/>
              </w:rPr>
              <w:t>142</w:t>
            </w:r>
          </w:p>
        </w:tc>
        <w:tc>
          <w:tcPr>
            <w:tcW w:w="4485" w:type="dxa"/>
            <w:vAlign w:val="center"/>
          </w:tcPr>
          <w:p>
            <w:pPr>
              <w:widowControl/>
              <w:jc w:val="center"/>
              <w:textAlignment w:val="center"/>
              <w:rPr>
                <w:kern w:val="0"/>
                <w:sz w:val="24"/>
              </w:rPr>
            </w:pPr>
            <w:r>
              <w:rPr>
                <w:color w:val="000000"/>
                <w:kern w:val="0"/>
                <w:sz w:val="24"/>
                <w:lang w:bidi="ar"/>
              </w:rPr>
              <w:t>青岛华通检测评价有限公司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100</w:t>
            </w:r>
          </w:p>
        </w:tc>
        <w:tc>
          <w:tcPr>
            <w:tcW w:w="1213" w:type="dxa"/>
            <w:vAlign w:val="center"/>
          </w:tcPr>
          <w:p>
            <w:pPr>
              <w:widowControl/>
              <w:jc w:val="center"/>
              <w:textAlignment w:val="center"/>
              <w:rPr>
                <w:kern w:val="0"/>
                <w:sz w:val="24"/>
              </w:rPr>
            </w:pPr>
            <w:r>
              <w:rPr>
                <w:color w:val="000000"/>
                <w:kern w:val="0"/>
                <w:sz w:val="24"/>
                <w:lang w:bidi="ar"/>
              </w:rPr>
              <w:t>143</w:t>
            </w:r>
          </w:p>
        </w:tc>
        <w:tc>
          <w:tcPr>
            <w:tcW w:w="4485" w:type="dxa"/>
            <w:vAlign w:val="center"/>
          </w:tcPr>
          <w:p>
            <w:pPr>
              <w:widowControl/>
              <w:jc w:val="center"/>
              <w:textAlignment w:val="center"/>
              <w:rPr>
                <w:kern w:val="0"/>
                <w:sz w:val="24"/>
              </w:rPr>
            </w:pPr>
            <w:r>
              <w:rPr>
                <w:color w:val="000000"/>
                <w:kern w:val="0"/>
                <w:sz w:val="24"/>
                <w:lang w:bidi="ar"/>
              </w:rPr>
              <w:t>山东谱源环境检测有限公司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101</w:t>
            </w:r>
          </w:p>
        </w:tc>
        <w:tc>
          <w:tcPr>
            <w:tcW w:w="1213" w:type="dxa"/>
            <w:vAlign w:val="center"/>
          </w:tcPr>
          <w:p>
            <w:pPr>
              <w:widowControl/>
              <w:jc w:val="center"/>
              <w:textAlignment w:val="center"/>
              <w:rPr>
                <w:kern w:val="0"/>
                <w:sz w:val="24"/>
              </w:rPr>
            </w:pPr>
            <w:r>
              <w:rPr>
                <w:color w:val="000000"/>
                <w:kern w:val="0"/>
                <w:sz w:val="24"/>
                <w:lang w:bidi="ar"/>
              </w:rPr>
              <w:t>146</w:t>
            </w:r>
          </w:p>
        </w:tc>
        <w:tc>
          <w:tcPr>
            <w:tcW w:w="4485" w:type="dxa"/>
            <w:vAlign w:val="center"/>
          </w:tcPr>
          <w:p>
            <w:pPr>
              <w:widowControl/>
              <w:jc w:val="center"/>
              <w:textAlignment w:val="center"/>
              <w:rPr>
                <w:kern w:val="0"/>
                <w:sz w:val="24"/>
              </w:rPr>
            </w:pPr>
            <w:r>
              <w:rPr>
                <w:color w:val="000000"/>
                <w:kern w:val="0"/>
                <w:sz w:val="24"/>
                <w:lang w:bidi="ar"/>
              </w:rPr>
              <w:t>山东鼎安检测技术有限公司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102</w:t>
            </w:r>
          </w:p>
        </w:tc>
        <w:tc>
          <w:tcPr>
            <w:tcW w:w="1213" w:type="dxa"/>
            <w:vAlign w:val="center"/>
          </w:tcPr>
          <w:p>
            <w:pPr>
              <w:widowControl/>
              <w:jc w:val="center"/>
              <w:textAlignment w:val="center"/>
              <w:rPr>
                <w:kern w:val="0"/>
                <w:sz w:val="24"/>
              </w:rPr>
            </w:pPr>
            <w:r>
              <w:rPr>
                <w:color w:val="000000"/>
                <w:kern w:val="0"/>
                <w:sz w:val="24"/>
                <w:lang w:bidi="ar"/>
              </w:rPr>
              <w:t>148</w:t>
            </w:r>
          </w:p>
        </w:tc>
        <w:tc>
          <w:tcPr>
            <w:tcW w:w="4485" w:type="dxa"/>
            <w:vAlign w:val="center"/>
          </w:tcPr>
          <w:p>
            <w:pPr>
              <w:widowControl/>
              <w:jc w:val="center"/>
              <w:textAlignment w:val="center"/>
              <w:rPr>
                <w:kern w:val="0"/>
                <w:sz w:val="24"/>
              </w:rPr>
            </w:pPr>
            <w:r>
              <w:rPr>
                <w:color w:val="000000"/>
                <w:kern w:val="0"/>
                <w:sz w:val="24"/>
                <w:lang w:bidi="ar"/>
              </w:rPr>
              <w:t>日照志安安全技术有限公司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103</w:t>
            </w:r>
          </w:p>
        </w:tc>
        <w:tc>
          <w:tcPr>
            <w:tcW w:w="1213" w:type="dxa"/>
            <w:vAlign w:val="center"/>
          </w:tcPr>
          <w:p>
            <w:pPr>
              <w:widowControl/>
              <w:jc w:val="center"/>
              <w:textAlignment w:val="center"/>
              <w:rPr>
                <w:kern w:val="0"/>
                <w:sz w:val="24"/>
              </w:rPr>
            </w:pPr>
            <w:r>
              <w:rPr>
                <w:color w:val="000000"/>
                <w:kern w:val="0"/>
                <w:sz w:val="24"/>
                <w:lang w:bidi="ar"/>
              </w:rPr>
              <w:t>149</w:t>
            </w:r>
          </w:p>
        </w:tc>
        <w:tc>
          <w:tcPr>
            <w:tcW w:w="4485" w:type="dxa"/>
            <w:vAlign w:val="center"/>
          </w:tcPr>
          <w:p>
            <w:pPr>
              <w:widowControl/>
              <w:jc w:val="center"/>
              <w:textAlignment w:val="center"/>
              <w:rPr>
                <w:kern w:val="0"/>
                <w:sz w:val="24"/>
              </w:rPr>
            </w:pPr>
            <w:r>
              <w:rPr>
                <w:color w:val="000000"/>
                <w:kern w:val="0"/>
                <w:sz w:val="24"/>
                <w:lang w:bidi="ar"/>
              </w:rPr>
              <w:t>山东华鉴工程检测有限公司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104</w:t>
            </w:r>
          </w:p>
        </w:tc>
        <w:tc>
          <w:tcPr>
            <w:tcW w:w="1213" w:type="dxa"/>
            <w:vAlign w:val="center"/>
          </w:tcPr>
          <w:p>
            <w:pPr>
              <w:widowControl/>
              <w:jc w:val="center"/>
              <w:textAlignment w:val="center"/>
              <w:rPr>
                <w:kern w:val="0"/>
                <w:sz w:val="24"/>
              </w:rPr>
            </w:pPr>
            <w:r>
              <w:rPr>
                <w:color w:val="000000"/>
                <w:kern w:val="0"/>
                <w:sz w:val="24"/>
                <w:lang w:bidi="ar"/>
              </w:rPr>
              <w:t>150</w:t>
            </w:r>
          </w:p>
        </w:tc>
        <w:tc>
          <w:tcPr>
            <w:tcW w:w="4485" w:type="dxa"/>
            <w:vAlign w:val="center"/>
          </w:tcPr>
          <w:p>
            <w:pPr>
              <w:widowControl/>
              <w:jc w:val="center"/>
              <w:textAlignment w:val="center"/>
              <w:rPr>
                <w:kern w:val="0"/>
                <w:sz w:val="24"/>
              </w:rPr>
            </w:pPr>
            <w:r>
              <w:rPr>
                <w:color w:val="000000"/>
                <w:kern w:val="0"/>
                <w:sz w:val="24"/>
                <w:lang w:bidi="ar"/>
              </w:rPr>
              <w:t>青岛公卫方圆检测有限公司</w:t>
            </w:r>
          </w:p>
        </w:tc>
        <w:tc>
          <w:tcPr>
            <w:tcW w:w="2111" w:type="dxa"/>
            <w:vAlign w:val="center"/>
          </w:tcPr>
          <w:p>
            <w:pPr>
              <w:widowControl/>
              <w:jc w:val="center"/>
              <w:rPr>
                <w:kern w:val="0"/>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105</w:t>
            </w:r>
          </w:p>
        </w:tc>
        <w:tc>
          <w:tcPr>
            <w:tcW w:w="1213" w:type="dxa"/>
            <w:vAlign w:val="center"/>
          </w:tcPr>
          <w:p>
            <w:pPr>
              <w:widowControl/>
              <w:jc w:val="center"/>
              <w:textAlignment w:val="center"/>
              <w:rPr>
                <w:kern w:val="0"/>
                <w:sz w:val="24"/>
              </w:rPr>
            </w:pPr>
            <w:r>
              <w:rPr>
                <w:color w:val="000000"/>
                <w:kern w:val="0"/>
                <w:sz w:val="24"/>
                <w:lang w:bidi="ar"/>
              </w:rPr>
              <w:t>151</w:t>
            </w:r>
          </w:p>
        </w:tc>
        <w:tc>
          <w:tcPr>
            <w:tcW w:w="4485" w:type="dxa"/>
            <w:vAlign w:val="center"/>
          </w:tcPr>
          <w:p>
            <w:pPr>
              <w:widowControl/>
              <w:jc w:val="center"/>
              <w:textAlignment w:val="center"/>
              <w:rPr>
                <w:kern w:val="0"/>
                <w:sz w:val="24"/>
              </w:rPr>
            </w:pPr>
            <w:r>
              <w:rPr>
                <w:color w:val="000000"/>
                <w:kern w:val="0"/>
                <w:sz w:val="24"/>
                <w:lang w:bidi="ar"/>
              </w:rPr>
              <w:t>招远市农业质量监督检验测试中心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106</w:t>
            </w:r>
          </w:p>
        </w:tc>
        <w:tc>
          <w:tcPr>
            <w:tcW w:w="1213" w:type="dxa"/>
            <w:vAlign w:val="center"/>
          </w:tcPr>
          <w:p>
            <w:pPr>
              <w:widowControl/>
              <w:jc w:val="center"/>
              <w:textAlignment w:val="center"/>
              <w:rPr>
                <w:kern w:val="0"/>
                <w:sz w:val="24"/>
              </w:rPr>
            </w:pPr>
            <w:r>
              <w:rPr>
                <w:color w:val="000000"/>
                <w:kern w:val="0"/>
                <w:sz w:val="24"/>
                <w:lang w:bidi="ar"/>
              </w:rPr>
              <w:t>152</w:t>
            </w:r>
          </w:p>
        </w:tc>
        <w:tc>
          <w:tcPr>
            <w:tcW w:w="4485" w:type="dxa"/>
            <w:vAlign w:val="center"/>
          </w:tcPr>
          <w:p>
            <w:pPr>
              <w:widowControl/>
              <w:jc w:val="center"/>
              <w:textAlignment w:val="center"/>
              <w:rPr>
                <w:kern w:val="0"/>
                <w:sz w:val="24"/>
              </w:rPr>
            </w:pPr>
            <w:r>
              <w:rPr>
                <w:color w:val="000000"/>
                <w:kern w:val="0"/>
                <w:sz w:val="24"/>
                <w:lang w:bidi="ar"/>
              </w:rPr>
              <w:t>山东中昇华检认证检测有限公司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107</w:t>
            </w:r>
          </w:p>
        </w:tc>
        <w:tc>
          <w:tcPr>
            <w:tcW w:w="1213" w:type="dxa"/>
            <w:vAlign w:val="center"/>
          </w:tcPr>
          <w:p>
            <w:pPr>
              <w:widowControl/>
              <w:jc w:val="center"/>
              <w:textAlignment w:val="center"/>
              <w:rPr>
                <w:kern w:val="0"/>
                <w:sz w:val="24"/>
              </w:rPr>
            </w:pPr>
            <w:r>
              <w:rPr>
                <w:color w:val="000000"/>
                <w:kern w:val="0"/>
                <w:sz w:val="24"/>
                <w:lang w:bidi="ar"/>
              </w:rPr>
              <w:t>154</w:t>
            </w:r>
          </w:p>
        </w:tc>
        <w:tc>
          <w:tcPr>
            <w:tcW w:w="4485" w:type="dxa"/>
            <w:vAlign w:val="center"/>
          </w:tcPr>
          <w:p>
            <w:pPr>
              <w:widowControl/>
              <w:jc w:val="center"/>
              <w:textAlignment w:val="center"/>
              <w:rPr>
                <w:kern w:val="0"/>
                <w:sz w:val="24"/>
              </w:rPr>
            </w:pPr>
            <w:r>
              <w:rPr>
                <w:color w:val="000000"/>
                <w:kern w:val="0"/>
                <w:sz w:val="24"/>
                <w:lang w:bidi="ar"/>
              </w:rPr>
              <w:t>山东海倍特检测有限公司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108</w:t>
            </w:r>
          </w:p>
        </w:tc>
        <w:tc>
          <w:tcPr>
            <w:tcW w:w="1213" w:type="dxa"/>
            <w:vAlign w:val="center"/>
          </w:tcPr>
          <w:p>
            <w:pPr>
              <w:widowControl/>
              <w:jc w:val="center"/>
              <w:textAlignment w:val="center"/>
              <w:rPr>
                <w:kern w:val="0"/>
                <w:sz w:val="24"/>
              </w:rPr>
            </w:pPr>
            <w:r>
              <w:rPr>
                <w:color w:val="000000"/>
                <w:kern w:val="0"/>
                <w:sz w:val="24"/>
                <w:lang w:bidi="ar"/>
              </w:rPr>
              <w:t>155</w:t>
            </w:r>
          </w:p>
        </w:tc>
        <w:tc>
          <w:tcPr>
            <w:tcW w:w="4485" w:type="dxa"/>
            <w:vAlign w:val="center"/>
          </w:tcPr>
          <w:p>
            <w:pPr>
              <w:widowControl/>
              <w:jc w:val="center"/>
              <w:textAlignment w:val="center"/>
              <w:rPr>
                <w:kern w:val="0"/>
                <w:sz w:val="24"/>
              </w:rPr>
            </w:pPr>
            <w:r>
              <w:rPr>
                <w:color w:val="000000"/>
                <w:kern w:val="0"/>
                <w:sz w:val="24"/>
                <w:lang w:bidi="ar"/>
              </w:rPr>
              <w:t>山东缗衡计量检测有限公司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109</w:t>
            </w:r>
          </w:p>
        </w:tc>
        <w:tc>
          <w:tcPr>
            <w:tcW w:w="1213" w:type="dxa"/>
            <w:vAlign w:val="center"/>
          </w:tcPr>
          <w:p>
            <w:pPr>
              <w:widowControl/>
              <w:jc w:val="center"/>
              <w:textAlignment w:val="center"/>
              <w:rPr>
                <w:kern w:val="0"/>
                <w:sz w:val="24"/>
              </w:rPr>
            </w:pPr>
            <w:r>
              <w:rPr>
                <w:color w:val="000000"/>
                <w:kern w:val="0"/>
                <w:sz w:val="24"/>
                <w:lang w:bidi="ar"/>
              </w:rPr>
              <w:t>156</w:t>
            </w:r>
          </w:p>
        </w:tc>
        <w:tc>
          <w:tcPr>
            <w:tcW w:w="4485" w:type="dxa"/>
            <w:vAlign w:val="center"/>
          </w:tcPr>
          <w:p>
            <w:pPr>
              <w:widowControl/>
              <w:jc w:val="center"/>
              <w:textAlignment w:val="center"/>
              <w:rPr>
                <w:kern w:val="0"/>
                <w:sz w:val="24"/>
              </w:rPr>
            </w:pPr>
            <w:r>
              <w:rPr>
                <w:color w:val="000000"/>
                <w:kern w:val="0"/>
                <w:sz w:val="24"/>
                <w:lang w:bidi="ar"/>
              </w:rPr>
              <w:t>青岛市华测检测技术有限公司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110</w:t>
            </w:r>
          </w:p>
        </w:tc>
        <w:tc>
          <w:tcPr>
            <w:tcW w:w="1213" w:type="dxa"/>
            <w:vAlign w:val="center"/>
          </w:tcPr>
          <w:p>
            <w:pPr>
              <w:widowControl/>
              <w:jc w:val="center"/>
              <w:textAlignment w:val="center"/>
              <w:rPr>
                <w:kern w:val="0"/>
                <w:sz w:val="24"/>
              </w:rPr>
            </w:pPr>
            <w:r>
              <w:rPr>
                <w:color w:val="000000"/>
                <w:kern w:val="0"/>
                <w:sz w:val="24"/>
                <w:lang w:bidi="ar"/>
              </w:rPr>
              <w:t>158</w:t>
            </w:r>
          </w:p>
        </w:tc>
        <w:tc>
          <w:tcPr>
            <w:tcW w:w="4485" w:type="dxa"/>
            <w:vAlign w:val="center"/>
          </w:tcPr>
          <w:p>
            <w:pPr>
              <w:widowControl/>
              <w:jc w:val="center"/>
              <w:textAlignment w:val="center"/>
              <w:rPr>
                <w:kern w:val="0"/>
                <w:sz w:val="24"/>
              </w:rPr>
            </w:pPr>
            <w:r>
              <w:rPr>
                <w:color w:val="000000"/>
                <w:kern w:val="0"/>
                <w:sz w:val="24"/>
                <w:lang w:bidi="ar"/>
              </w:rPr>
              <w:t>山东中正食品科技检测有限公司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111</w:t>
            </w:r>
          </w:p>
        </w:tc>
        <w:tc>
          <w:tcPr>
            <w:tcW w:w="1213" w:type="dxa"/>
            <w:vAlign w:val="center"/>
          </w:tcPr>
          <w:p>
            <w:pPr>
              <w:widowControl/>
              <w:jc w:val="center"/>
              <w:textAlignment w:val="center"/>
              <w:rPr>
                <w:kern w:val="0"/>
                <w:sz w:val="24"/>
              </w:rPr>
            </w:pPr>
            <w:r>
              <w:rPr>
                <w:color w:val="000000"/>
                <w:kern w:val="0"/>
                <w:sz w:val="24"/>
                <w:lang w:bidi="ar"/>
              </w:rPr>
              <w:t>160</w:t>
            </w:r>
          </w:p>
        </w:tc>
        <w:tc>
          <w:tcPr>
            <w:tcW w:w="4485" w:type="dxa"/>
            <w:vAlign w:val="center"/>
          </w:tcPr>
          <w:p>
            <w:pPr>
              <w:widowControl/>
              <w:jc w:val="center"/>
              <w:textAlignment w:val="center"/>
              <w:rPr>
                <w:kern w:val="0"/>
                <w:sz w:val="24"/>
              </w:rPr>
            </w:pPr>
            <w:r>
              <w:rPr>
                <w:color w:val="000000"/>
                <w:kern w:val="0"/>
                <w:sz w:val="24"/>
                <w:lang w:bidi="ar"/>
              </w:rPr>
              <w:t>山东中再生环境检测有限公司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112</w:t>
            </w:r>
          </w:p>
        </w:tc>
        <w:tc>
          <w:tcPr>
            <w:tcW w:w="1213" w:type="dxa"/>
            <w:vAlign w:val="center"/>
          </w:tcPr>
          <w:p>
            <w:pPr>
              <w:widowControl/>
              <w:jc w:val="center"/>
              <w:textAlignment w:val="center"/>
              <w:rPr>
                <w:kern w:val="0"/>
                <w:sz w:val="24"/>
              </w:rPr>
            </w:pPr>
            <w:r>
              <w:rPr>
                <w:color w:val="000000"/>
                <w:kern w:val="0"/>
                <w:sz w:val="24"/>
                <w:lang w:bidi="ar"/>
              </w:rPr>
              <w:t>161</w:t>
            </w:r>
          </w:p>
        </w:tc>
        <w:tc>
          <w:tcPr>
            <w:tcW w:w="4485" w:type="dxa"/>
            <w:vAlign w:val="center"/>
          </w:tcPr>
          <w:p>
            <w:pPr>
              <w:widowControl/>
              <w:jc w:val="center"/>
              <w:textAlignment w:val="center"/>
              <w:rPr>
                <w:kern w:val="0"/>
                <w:sz w:val="24"/>
              </w:rPr>
            </w:pPr>
            <w:r>
              <w:rPr>
                <w:color w:val="000000"/>
                <w:kern w:val="0"/>
                <w:sz w:val="24"/>
                <w:lang w:bidi="ar"/>
              </w:rPr>
              <w:t>威海蓝润检测科技有限公司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113</w:t>
            </w:r>
          </w:p>
        </w:tc>
        <w:tc>
          <w:tcPr>
            <w:tcW w:w="1213" w:type="dxa"/>
            <w:vAlign w:val="center"/>
          </w:tcPr>
          <w:p>
            <w:pPr>
              <w:widowControl/>
              <w:jc w:val="center"/>
              <w:textAlignment w:val="center"/>
              <w:rPr>
                <w:kern w:val="0"/>
                <w:sz w:val="24"/>
              </w:rPr>
            </w:pPr>
            <w:r>
              <w:rPr>
                <w:color w:val="000000"/>
                <w:kern w:val="0"/>
                <w:sz w:val="24"/>
                <w:lang w:bidi="ar"/>
              </w:rPr>
              <w:t>162</w:t>
            </w:r>
          </w:p>
        </w:tc>
        <w:tc>
          <w:tcPr>
            <w:tcW w:w="4485" w:type="dxa"/>
            <w:vAlign w:val="center"/>
          </w:tcPr>
          <w:p>
            <w:pPr>
              <w:widowControl/>
              <w:jc w:val="center"/>
              <w:textAlignment w:val="center"/>
              <w:rPr>
                <w:kern w:val="0"/>
                <w:sz w:val="24"/>
              </w:rPr>
            </w:pPr>
            <w:r>
              <w:rPr>
                <w:color w:val="000000"/>
                <w:kern w:val="0"/>
                <w:sz w:val="24"/>
                <w:lang w:bidi="ar"/>
              </w:rPr>
              <w:t>潍坊科大检测有限公司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114</w:t>
            </w:r>
          </w:p>
        </w:tc>
        <w:tc>
          <w:tcPr>
            <w:tcW w:w="1213" w:type="dxa"/>
            <w:vAlign w:val="center"/>
          </w:tcPr>
          <w:p>
            <w:pPr>
              <w:widowControl/>
              <w:jc w:val="center"/>
              <w:textAlignment w:val="center"/>
              <w:rPr>
                <w:kern w:val="0"/>
                <w:sz w:val="24"/>
              </w:rPr>
            </w:pPr>
            <w:r>
              <w:rPr>
                <w:color w:val="000000"/>
                <w:kern w:val="0"/>
                <w:sz w:val="24"/>
                <w:lang w:bidi="ar"/>
              </w:rPr>
              <w:t>163</w:t>
            </w:r>
          </w:p>
        </w:tc>
        <w:tc>
          <w:tcPr>
            <w:tcW w:w="4485" w:type="dxa"/>
            <w:vAlign w:val="center"/>
          </w:tcPr>
          <w:p>
            <w:pPr>
              <w:widowControl/>
              <w:jc w:val="center"/>
              <w:textAlignment w:val="center"/>
              <w:rPr>
                <w:kern w:val="0"/>
                <w:sz w:val="24"/>
              </w:rPr>
            </w:pPr>
            <w:r>
              <w:rPr>
                <w:color w:val="000000"/>
                <w:kern w:val="0"/>
                <w:sz w:val="24"/>
                <w:lang w:bidi="ar"/>
              </w:rPr>
              <w:t xml:space="preserve">青岛顺昌检测评价有限公司 </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115</w:t>
            </w:r>
          </w:p>
        </w:tc>
        <w:tc>
          <w:tcPr>
            <w:tcW w:w="1213" w:type="dxa"/>
            <w:vAlign w:val="center"/>
          </w:tcPr>
          <w:p>
            <w:pPr>
              <w:widowControl/>
              <w:jc w:val="center"/>
              <w:textAlignment w:val="center"/>
              <w:rPr>
                <w:kern w:val="0"/>
                <w:sz w:val="24"/>
              </w:rPr>
            </w:pPr>
            <w:r>
              <w:rPr>
                <w:color w:val="000000"/>
                <w:kern w:val="0"/>
                <w:sz w:val="24"/>
                <w:lang w:bidi="ar"/>
              </w:rPr>
              <w:t>166</w:t>
            </w:r>
          </w:p>
        </w:tc>
        <w:tc>
          <w:tcPr>
            <w:tcW w:w="4485" w:type="dxa"/>
            <w:vAlign w:val="center"/>
          </w:tcPr>
          <w:p>
            <w:pPr>
              <w:widowControl/>
              <w:jc w:val="center"/>
              <w:textAlignment w:val="center"/>
              <w:rPr>
                <w:kern w:val="0"/>
                <w:sz w:val="24"/>
              </w:rPr>
            </w:pPr>
            <w:r>
              <w:rPr>
                <w:color w:val="000000"/>
                <w:kern w:val="0"/>
                <w:sz w:val="24"/>
                <w:lang w:bidi="ar"/>
              </w:rPr>
              <w:t>山东省农副产品质量检验中心（高青）</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116</w:t>
            </w:r>
          </w:p>
        </w:tc>
        <w:tc>
          <w:tcPr>
            <w:tcW w:w="1213" w:type="dxa"/>
            <w:vAlign w:val="center"/>
          </w:tcPr>
          <w:p>
            <w:pPr>
              <w:widowControl/>
              <w:jc w:val="center"/>
              <w:textAlignment w:val="center"/>
              <w:rPr>
                <w:kern w:val="0"/>
                <w:sz w:val="24"/>
              </w:rPr>
            </w:pPr>
            <w:r>
              <w:rPr>
                <w:color w:val="000000"/>
                <w:kern w:val="0"/>
                <w:sz w:val="24"/>
                <w:lang w:bidi="ar"/>
              </w:rPr>
              <w:t>167</w:t>
            </w:r>
          </w:p>
        </w:tc>
        <w:tc>
          <w:tcPr>
            <w:tcW w:w="4485" w:type="dxa"/>
            <w:vAlign w:val="center"/>
          </w:tcPr>
          <w:p>
            <w:pPr>
              <w:widowControl/>
              <w:jc w:val="center"/>
              <w:textAlignment w:val="center"/>
              <w:rPr>
                <w:kern w:val="0"/>
                <w:sz w:val="24"/>
              </w:rPr>
            </w:pPr>
            <w:r>
              <w:rPr>
                <w:color w:val="000000"/>
                <w:kern w:val="0"/>
                <w:sz w:val="24"/>
                <w:lang w:bidi="ar"/>
              </w:rPr>
              <w:t>泰和阳明（青岛）检测有限公司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117</w:t>
            </w:r>
          </w:p>
        </w:tc>
        <w:tc>
          <w:tcPr>
            <w:tcW w:w="1213" w:type="dxa"/>
            <w:vAlign w:val="center"/>
          </w:tcPr>
          <w:p>
            <w:pPr>
              <w:widowControl/>
              <w:jc w:val="center"/>
              <w:textAlignment w:val="center"/>
              <w:rPr>
                <w:kern w:val="0"/>
                <w:sz w:val="24"/>
              </w:rPr>
            </w:pPr>
            <w:r>
              <w:rPr>
                <w:color w:val="000000"/>
                <w:kern w:val="0"/>
                <w:sz w:val="24"/>
                <w:lang w:bidi="ar"/>
              </w:rPr>
              <w:t>168</w:t>
            </w:r>
          </w:p>
        </w:tc>
        <w:tc>
          <w:tcPr>
            <w:tcW w:w="4485" w:type="dxa"/>
            <w:vAlign w:val="center"/>
          </w:tcPr>
          <w:p>
            <w:pPr>
              <w:widowControl/>
              <w:jc w:val="center"/>
              <w:textAlignment w:val="center"/>
              <w:rPr>
                <w:kern w:val="0"/>
                <w:sz w:val="24"/>
              </w:rPr>
            </w:pPr>
            <w:r>
              <w:rPr>
                <w:color w:val="000000"/>
                <w:kern w:val="0"/>
                <w:sz w:val="24"/>
                <w:lang w:bidi="ar"/>
              </w:rPr>
              <w:t>山东天弘质量检验中心有限公司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118</w:t>
            </w:r>
          </w:p>
        </w:tc>
        <w:tc>
          <w:tcPr>
            <w:tcW w:w="1213" w:type="dxa"/>
            <w:vAlign w:val="center"/>
          </w:tcPr>
          <w:p>
            <w:pPr>
              <w:widowControl/>
              <w:jc w:val="center"/>
              <w:textAlignment w:val="center"/>
              <w:rPr>
                <w:kern w:val="0"/>
                <w:sz w:val="24"/>
              </w:rPr>
            </w:pPr>
            <w:r>
              <w:rPr>
                <w:color w:val="000000"/>
                <w:kern w:val="0"/>
                <w:sz w:val="24"/>
                <w:lang w:bidi="ar"/>
              </w:rPr>
              <w:t>169</w:t>
            </w:r>
          </w:p>
        </w:tc>
        <w:tc>
          <w:tcPr>
            <w:tcW w:w="4485" w:type="dxa"/>
            <w:vAlign w:val="center"/>
          </w:tcPr>
          <w:p>
            <w:pPr>
              <w:widowControl/>
              <w:jc w:val="center"/>
              <w:textAlignment w:val="center"/>
              <w:rPr>
                <w:kern w:val="0"/>
                <w:sz w:val="24"/>
              </w:rPr>
            </w:pPr>
            <w:r>
              <w:rPr>
                <w:color w:val="000000"/>
                <w:kern w:val="0"/>
                <w:sz w:val="24"/>
                <w:lang w:bidi="ar"/>
              </w:rPr>
              <w:t>济南浩宏伟业检测技术有限公司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119</w:t>
            </w:r>
          </w:p>
        </w:tc>
        <w:tc>
          <w:tcPr>
            <w:tcW w:w="1213" w:type="dxa"/>
            <w:vAlign w:val="center"/>
          </w:tcPr>
          <w:p>
            <w:pPr>
              <w:widowControl/>
              <w:jc w:val="center"/>
              <w:textAlignment w:val="center"/>
              <w:rPr>
                <w:kern w:val="0"/>
                <w:sz w:val="24"/>
              </w:rPr>
            </w:pPr>
            <w:r>
              <w:rPr>
                <w:color w:val="000000"/>
                <w:kern w:val="0"/>
                <w:sz w:val="24"/>
                <w:lang w:bidi="ar"/>
              </w:rPr>
              <w:t>170</w:t>
            </w:r>
          </w:p>
        </w:tc>
        <w:tc>
          <w:tcPr>
            <w:tcW w:w="4485" w:type="dxa"/>
            <w:vAlign w:val="center"/>
          </w:tcPr>
          <w:p>
            <w:pPr>
              <w:widowControl/>
              <w:jc w:val="center"/>
              <w:textAlignment w:val="center"/>
              <w:rPr>
                <w:kern w:val="0"/>
                <w:sz w:val="24"/>
              </w:rPr>
            </w:pPr>
            <w:r>
              <w:rPr>
                <w:color w:val="000000"/>
                <w:kern w:val="0"/>
                <w:sz w:val="24"/>
                <w:lang w:bidi="ar"/>
              </w:rPr>
              <w:t>青岛康环检测科技有限公司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120</w:t>
            </w:r>
          </w:p>
        </w:tc>
        <w:tc>
          <w:tcPr>
            <w:tcW w:w="1213" w:type="dxa"/>
            <w:vAlign w:val="center"/>
          </w:tcPr>
          <w:p>
            <w:pPr>
              <w:widowControl/>
              <w:jc w:val="center"/>
              <w:textAlignment w:val="center"/>
              <w:rPr>
                <w:kern w:val="0"/>
                <w:sz w:val="24"/>
              </w:rPr>
            </w:pPr>
            <w:r>
              <w:rPr>
                <w:color w:val="000000"/>
                <w:kern w:val="0"/>
                <w:sz w:val="24"/>
                <w:lang w:bidi="ar"/>
              </w:rPr>
              <w:t>171</w:t>
            </w:r>
          </w:p>
        </w:tc>
        <w:tc>
          <w:tcPr>
            <w:tcW w:w="4485" w:type="dxa"/>
            <w:vAlign w:val="center"/>
          </w:tcPr>
          <w:p>
            <w:pPr>
              <w:widowControl/>
              <w:jc w:val="center"/>
              <w:textAlignment w:val="center"/>
              <w:rPr>
                <w:kern w:val="0"/>
                <w:sz w:val="24"/>
              </w:rPr>
            </w:pPr>
            <w:r>
              <w:rPr>
                <w:color w:val="000000"/>
                <w:kern w:val="0"/>
                <w:sz w:val="24"/>
                <w:lang w:bidi="ar"/>
              </w:rPr>
              <w:t>山东蔚沃检测评价技术服务有限公司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121</w:t>
            </w:r>
          </w:p>
        </w:tc>
        <w:tc>
          <w:tcPr>
            <w:tcW w:w="1213" w:type="dxa"/>
            <w:vAlign w:val="center"/>
          </w:tcPr>
          <w:p>
            <w:pPr>
              <w:widowControl/>
              <w:jc w:val="center"/>
              <w:textAlignment w:val="center"/>
              <w:rPr>
                <w:kern w:val="0"/>
                <w:sz w:val="24"/>
              </w:rPr>
            </w:pPr>
            <w:r>
              <w:rPr>
                <w:color w:val="000000"/>
                <w:kern w:val="0"/>
                <w:sz w:val="24"/>
                <w:lang w:bidi="ar"/>
              </w:rPr>
              <w:t>172</w:t>
            </w:r>
          </w:p>
        </w:tc>
        <w:tc>
          <w:tcPr>
            <w:tcW w:w="4485" w:type="dxa"/>
            <w:vAlign w:val="center"/>
          </w:tcPr>
          <w:p>
            <w:pPr>
              <w:widowControl/>
              <w:jc w:val="center"/>
              <w:textAlignment w:val="center"/>
              <w:rPr>
                <w:kern w:val="0"/>
                <w:sz w:val="24"/>
              </w:rPr>
            </w:pPr>
            <w:r>
              <w:rPr>
                <w:color w:val="000000"/>
                <w:kern w:val="0"/>
                <w:sz w:val="24"/>
                <w:lang w:bidi="ar"/>
              </w:rPr>
              <w:t>淄博圆通环境检测有限公司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122</w:t>
            </w:r>
          </w:p>
        </w:tc>
        <w:tc>
          <w:tcPr>
            <w:tcW w:w="1213" w:type="dxa"/>
            <w:vAlign w:val="center"/>
          </w:tcPr>
          <w:p>
            <w:pPr>
              <w:widowControl/>
              <w:jc w:val="center"/>
              <w:textAlignment w:val="center"/>
              <w:rPr>
                <w:kern w:val="0"/>
                <w:sz w:val="24"/>
              </w:rPr>
            </w:pPr>
            <w:r>
              <w:rPr>
                <w:color w:val="000000"/>
                <w:kern w:val="0"/>
                <w:sz w:val="24"/>
                <w:lang w:bidi="ar"/>
              </w:rPr>
              <w:t>174</w:t>
            </w:r>
          </w:p>
        </w:tc>
        <w:tc>
          <w:tcPr>
            <w:tcW w:w="4485" w:type="dxa"/>
            <w:vAlign w:val="center"/>
          </w:tcPr>
          <w:p>
            <w:pPr>
              <w:widowControl/>
              <w:jc w:val="center"/>
              <w:textAlignment w:val="center"/>
              <w:rPr>
                <w:kern w:val="0"/>
                <w:sz w:val="24"/>
              </w:rPr>
            </w:pPr>
            <w:r>
              <w:rPr>
                <w:color w:val="000000"/>
                <w:kern w:val="0"/>
                <w:sz w:val="24"/>
                <w:lang w:bidi="ar"/>
              </w:rPr>
              <w:t>山东环安检测科技有限公司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123</w:t>
            </w:r>
          </w:p>
        </w:tc>
        <w:tc>
          <w:tcPr>
            <w:tcW w:w="1213" w:type="dxa"/>
            <w:vAlign w:val="center"/>
          </w:tcPr>
          <w:p>
            <w:pPr>
              <w:widowControl/>
              <w:jc w:val="center"/>
              <w:textAlignment w:val="center"/>
              <w:rPr>
                <w:kern w:val="0"/>
                <w:sz w:val="24"/>
              </w:rPr>
            </w:pPr>
            <w:r>
              <w:rPr>
                <w:color w:val="000000"/>
                <w:kern w:val="0"/>
                <w:sz w:val="24"/>
                <w:lang w:bidi="ar"/>
              </w:rPr>
              <w:t>175</w:t>
            </w:r>
          </w:p>
        </w:tc>
        <w:tc>
          <w:tcPr>
            <w:tcW w:w="4485" w:type="dxa"/>
            <w:vAlign w:val="center"/>
          </w:tcPr>
          <w:p>
            <w:pPr>
              <w:widowControl/>
              <w:jc w:val="center"/>
              <w:textAlignment w:val="center"/>
              <w:rPr>
                <w:kern w:val="0"/>
                <w:sz w:val="24"/>
              </w:rPr>
            </w:pPr>
            <w:r>
              <w:rPr>
                <w:color w:val="000000"/>
                <w:kern w:val="0"/>
                <w:sz w:val="24"/>
                <w:lang w:bidi="ar"/>
              </w:rPr>
              <w:t>潍坊市环科院环境检测有限公司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124</w:t>
            </w:r>
          </w:p>
        </w:tc>
        <w:tc>
          <w:tcPr>
            <w:tcW w:w="1213" w:type="dxa"/>
            <w:vAlign w:val="center"/>
          </w:tcPr>
          <w:p>
            <w:pPr>
              <w:widowControl/>
              <w:jc w:val="center"/>
              <w:textAlignment w:val="center"/>
              <w:rPr>
                <w:kern w:val="0"/>
                <w:sz w:val="24"/>
              </w:rPr>
            </w:pPr>
            <w:r>
              <w:rPr>
                <w:color w:val="000000"/>
                <w:kern w:val="0"/>
                <w:sz w:val="24"/>
                <w:lang w:bidi="ar"/>
              </w:rPr>
              <w:t>177</w:t>
            </w:r>
          </w:p>
        </w:tc>
        <w:tc>
          <w:tcPr>
            <w:tcW w:w="4485" w:type="dxa"/>
            <w:vAlign w:val="center"/>
          </w:tcPr>
          <w:p>
            <w:pPr>
              <w:widowControl/>
              <w:jc w:val="center"/>
              <w:textAlignment w:val="center"/>
              <w:rPr>
                <w:kern w:val="0"/>
                <w:sz w:val="24"/>
              </w:rPr>
            </w:pPr>
            <w:r>
              <w:rPr>
                <w:color w:val="000000"/>
                <w:kern w:val="0"/>
                <w:sz w:val="24"/>
                <w:lang w:bidi="ar"/>
              </w:rPr>
              <w:t>潍坊信博理化检测有限公司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125</w:t>
            </w:r>
          </w:p>
        </w:tc>
        <w:tc>
          <w:tcPr>
            <w:tcW w:w="1213" w:type="dxa"/>
            <w:vAlign w:val="center"/>
          </w:tcPr>
          <w:p>
            <w:pPr>
              <w:widowControl/>
              <w:jc w:val="center"/>
              <w:textAlignment w:val="center"/>
              <w:rPr>
                <w:kern w:val="0"/>
                <w:sz w:val="24"/>
              </w:rPr>
            </w:pPr>
            <w:r>
              <w:rPr>
                <w:color w:val="000000"/>
                <w:kern w:val="0"/>
                <w:sz w:val="24"/>
                <w:lang w:bidi="ar"/>
              </w:rPr>
              <w:t>178</w:t>
            </w:r>
          </w:p>
        </w:tc>
        <w:tc>
          <w:tcPr>
            <w:tcW w:w="4485" w:type="dxa"/>
            <w:vAlign w:val="center"/>
          </w:tcPr>
          <w:p>
            <w:pPr>
              <w:widowControl/>
              <w:jc w:val="center"/>
              <w:textAlignment w:val="center"/>
              <w:rPr>
                <w:kern w:val="0"/>
                <w:sz w:val="24"/>
              </w:rPr>
            </w:pPr>
            <w:r>
              <w:rPr>
                <w:color w:val="000000"/>
                <w:kern w:val="0"/>
                <w:sz w:val="24"/>
                <w:lang w:bidi="ar"/>
              </w:rPr>
              <w:t>烟台恒和检测科技有限公司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126</w:t>
            </w:r>
          </w:p>
        </w:tc>
        <w:tc>
          <w:tcPr>
            <w:tcW w:w="1213" w:type="dxa"/>
            <w:vAlign w:val="center"/>
          </w:tcPr>
          <w:p>
            <w:pPr>
              <w:widowControl/>
              <w:jc w:val="center"/>
              <w:textAlignment w:val="center"/>
              <w:rPr>
                <w:kern w:val="0"/>
                <w:sz w:val="24"/>
              </w:rPr>
            </w:pPr>
            <w:r>
              <w:rPr>
                <w:color w:val="000000"/>
                <w:kern w:val="0"/>
                <w:sz w:val="24"/>
                <w:lang w:bidi="ar"/>
              </w:rPr>
              <w:t>179</w:t>
            </w:r>
          </w:p>
        </w:tc>
        <w:tc>
          <w:tcPr>
            <w:tcW w:w="4485" w:type="dxa"/>
            <w:vAlign w:val="center"/>
          </w:tcPr>
          <w:p>
            <w:pPr>
              <w:widowControl/>
              <w:jc w:val="center"/>
              <w:textAlignment w:val="center"/>
              <w:rPr>
                <w:kern w:val="0"/>
                <w:sz w:val="24"/>
              </w:rPr>
            </w:pPr>
            <w:r>
              <w:rPr>
                <w:color w:val="000000"/>
                <w:kern w:val="0"/>
                <w:sz w:val="24"/>
                <w:lang w:bidi="ar"/>
              </w:rPr>
              <w:t>山东诺正检测有限公司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127</w:t>
            </w:r>
          </w:p>
        </w:tc>
        <w:tc>
          <w:tcPr>
            <w:tcW w:w="1213" w:type="dxa"/>
            <w:vAlign w:val="center"/>
          </w:tcPr>
          <w:p>
            <w:pPr>
              <w:widowControl/>
              <w:jc w:val="center"/>
              <w:textAlignment w:val="center"/>
              <w:rPr>
                <w:kern w:val="0"/>
                <w:sz w:val="24"/>
              </w:rPr>
            </w:pPr>
            <w:r>
              <w:rPr>
                <w:color w:val="000000"/>
                <w:kern w:val="0"/>
                <w:sz w:val="24"/>
                <w:lang w:bidi="ar"/>
              </w:rPr>
              <w:t>180</w:t>
            </w:r>
          </w:p>
        </w:tc>
        <w:tc>
          <w:tcPr>
            <w:tcW w:w="4485" w:type="dxa"/>
            <w:vAlign w:val="center"/>
          </w:tcPr>
          <w:p>
            <w:pPr>
              <w:widowControl/>
              <w:jc w:val="center"/>
              <w:textAlignment w:val="center"/>
              <w:rPr>
                <w:kern w:val="0"/>
                <w:sz w:val="24"/>
              </w:rPr>
            </w:pPr>
            <w:r>
              <w:rPr>
                <w:color w:val="000000"/>
                <w:kern w:val="0"/>
                <w:sz w:val="24"/>
                <w:lang w:bidi="ar"/>
              </w:rPr>
              <w:t>齐鲁质量鉴定有限公司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128</w:t>
            </w:r>
          </w:p>
        </w:tc>
        <w:tc>
          <w:tcPr>
            <w:tcW w:w="1213" w:type="dxa"/>
            <w:vAlign w:val="center"/>
          </w:tcPr>
          <w:p>
            <w:pPr>
              <w:widowControl/>
              <w:jc w:val="center"/>
              <w:textAlignment w:val="center"/>
              <w:rPr>
                <w:kern w:val="0"/>
                <w:sz w:val="24"/>
              </w:rPr>
            </w:pPr>
            <w:r>
              <w:rPr>
                <w:color w:val="000000"/>
                <w:kern w:val="0"/>
                <w:sz w:val="24"/>
                <w:lang w:bidi="ar"/>
              </w:rPr>
              <w:t>183</w:t>
            </w:r>
          </w:p>
        </w:tc>
        <w:tc>
          <w:tcPr>
            <w:tcW w:w="4485" w:type="dxa"/>
            <w:vAlign w:val="center"/>
          </w:tcPr>
          <w:p>
            <w:pPr>
              <w:widowControl/>
              <w:jc w:val="center"/>
              <w:textAlignment w:val="center"/>
              <w:rPr>
                <w:kern w:val="0"/>
                <w:sz w:val="24"/>
              </w:rPr>
            </w:pPr>
            <w:r>
              <w:rPr>
                <w:color w:val="000000"/>
                <w:kern w:val="0"/>
                <w:sz w:val="24"/>
                <w:lang w:bidi="ar"/>
              </w:rPr>
              <w:t>烟台市牟平区检验检测中心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129</w:t>
            </w:r>
          </w:p>
        </w:tc>
        <w:tc>
          <w:tcPr>
            <w:tcW w:w="1213" w:type="dxa"/>
            <w:vAlign w:val="center"/>
          </w:tcPr>
          <w:p>
            <w:pPr>
              <w:widowControl/>
              <w:jc w:val="center"/>
              <w:textAlignment w:val="center"/>
              <w:rPr>
                <w:kern w:val="0"/>
                <w:sz w:val="24"/>
              </w:rPr>
            </w:pPr>
            <w:r>
              <w:rPr>
                <w:color w:val="000000"/>
                <w:kern w:val="0"/>
                <w:sz w:val="24"/>
                <w:lang w:bidi="ar"/>
              </w:rPr>
              <w:t>184</w:t>
            </w:r>
          </w:p>
        </w:tc>
        <w:tc>
          <w:tcPr>
            <w:tcW w:w="4485" w:type="dxa"/>
            <w:vAlign w:val="center"/>
          </w:tcPr>
          <w:p>
            <w:pPr>
              <w:widowControl/>
              <w:jc w:val="center"/>
              <w:textAlignment w:val="center"/>
              <w:rPr>
                <w:kern w:val="0"/>
                <w:sz w:val="24"/>
              </w:rPr>
            </w:pPr>
            <w:r>
              <w:rPr>
                <w:color w:val="000000"/>
                <w:kern w:val="0"/>
                <w:sz w:val="24"/>
                <w:lang w:bidi="ar"/>
              </w:rPr>
              <w:t>山东东晟环境检测有限公司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130</w:t>
            </w:r>
          </w:p>
        </w:tc>
        <w:tc>
          <w:tcPr>
            <w:tcW w:w="1213" w:type="dxa"/>
            <w:vAlign w:val="center"/>
          </w:tcPr>
          <w:p>
            <w:pPr>
              <w:widowControl/>
              <w:jc w:val="center"/>
              <w:textAlignment w:val="center"/>
              <w:rPr>
                <w:kern w:val="0"/>
                <w:sz w:val="24"/>
              </w:rPr>
            </w:pPr>
            <w:r>
              <w:rPr>
                <w:color w:val="000000"/>
                <w:kern w:val="0"/>
                <w:sz w:val="24"/>
                <w:lang w:bidi="ar"/>
              </w:rPr>
              <w:t>185</w:t>
            </w:r>
          </w:p>
        </w:tc>
        <w:tc>
          <w:tcPr>
            <w:tcW w:w="4485" w:type="dxa"/>
            <w:vAlign w:val="center"/>
          </w:tcPr>
          <w:p>
            <w:pPr>
              <w:widowControl/>
              <w:jc w:val="center"/>
              <w:textAlignment w:val="center"/>
              <w:rPr>
                <w:kern w:val="0"/>
                <w:sz w:val="24"/>
              </w:rPr>
            </w:pPr>
            <w:r>
              <w:rPr>
                <w:color w:val="000000"/>
                <w:kern w:val="0"/>
                <w:sz w:val="24"/>
                <w:lang w:bidi="ar"/>
              </w:rPr>
              <w:t>山东环赢检验检测有限公司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131</w:t>
            </w:r>
          </w:p>
        </w:tc>
        <w:tc>
          <w:tcPr>
            <w:tcW w:w="1213" w:type="dxa"/>
            <w:vAlign w:val="center"/>
          </w:tcPr>
          <w:p>
            <w:pPr>
              <w:widowControl/>
              <w:jc w:val="center"/>
              <w:textAlignment w:val="center"/>
              <w:rPr>
                <w:kern w:val="0"/>
                <w:sz w:val="24"/>
              </w:rPr>
            </w:pPr>
            <w:r>
              <w:rPr>
                <w:color w:val="000000"/>
                <w:kern w:val="0"/>
                <w:sz w:val="24"/>
                <w:lang w:bidi="ar"/>
              </w:rPr>
              <w:t>187</w:t>
            </w:r>
          </w:p>
        </w:tc>
        <w:tc>
          <w:tcPr>
            <w:tcW w:w="4485" w:type="dxa"/>
            <w:vAlign w:val="center"/>
          </w:tcPr>
          <w:p>
            <w:pPr>
              <w:widowControl/>
              <w:jc w:val="center"/>
              <w:textAlignment w:val="center"/>
              <w:rPr>
                <w:kern w:val="0"/>
                <w:sz w:val="24"/>
              </w:rPr>
            </w:pPr>
            <w:r>
              <w:rPr>
                <w:color w:val="000000"/>
                <w:kern w:val="0"/>
                <w:sz w:val="24"/>
                <w:lang w:bidi="ar"/>
              </w:rPr>
              <w:t>山东省物化探勘查院岩矿测试中心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132</w:t>
            </w:r>
          </w:p>
        </w:tc>
        <w:tc>
          <w:tcPr>
            <w:tcW w:w="1213" w:type="dxa"/>
            <w:vAlign w:val="center"/>
          </w:tcPr>
          <w:p>
            <w:pPr>
              <w:widowControl/>
              <w:jc w:val="center"/>
              <w:textAlignment w:val="center"/>
              <w:rPr>
                <w:kern w:val="0"/>
                <w:sz w:val="24"/>
              </w:rPr>
            </w:pPr>
            <w:r>
              <w:rPr>
                <w:color w:val="000000"/>
                <w:kern w:val="0"/>
                <w:sz w:val="24"/>
                <w:lang w:bidi="ar"/>
              </w:rPr>
              <w:t>189</w:t>
            </w:r>
          </w:p>
        </w:tc>
        <w:tc>
          <w:tcPr>
            <w:tcW w:w="4485" w:type="dxa"/>
            <w:vAlign w:val="center"/>
          </w:tcPr>
          <w:p>
            <w:pPr>
              <w:widowControl/>
              <w:jc w:val="center"/>
              <w:textAlignment w:val="center"/>
              <w:rPr>
                <w:kern w:val="0"/>
                <w:sz w:val="24"/>
              </w:rPr>
            </w:pPr>
            <w:r>
              <w:rPr>
                <w:color w:val="000000"/>
                <w:kern w:val="0"/>
                <w:sz w:val="24"/>
                <w:lang w:bidi="ar"/>
              </w:rPr>
              <w:t>山东省煤田地质局第五勘探队分析测试中心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133</w:t>
            </w:r>
          </w:p>
        </w:tc>
        <w:tc>
          <w:tcPr>
            <w:tcW w:w="1213" w:type="dxa"/>
            <w:vAlign w:val="center"/>
          </w:tcPr>
          <w:p>
            <w:pPr>
              <w:widowControl/>
              <w:jc w:val="center"/>
              <w:textAlignment w:val="center"/>
              <w:rPr>
                <w:kern w:val="0"/>
                <w:sz w:val="24"/>
              </w:rPr>
            </w:pPr>
            <w:r>
              <w:rPr>
                <w:color w:val="000000"/>
                <w:kern w:val="0"/>
                <w:sz w:val="24"/>
                <w:lang w:bidi="ar"/>
              </w:rPr>
              <w:t>190</w:t>
            </w:r>
          </w:p>
        </w:tc>
        <w:tc>
          <w:tcPr>
            <w:tcW w:w="4485" w:type="dxa"/>
            <w:vAlign w:val="center"/>
          </w:tcPr>
          <w:p>
            <w:pPr>
              <w:widowControl/>
              <w:jc w:val="center"/>
              <w:textAlignment w:val="center"/>
              <w:rPr>
                <w:kern w:val="0"/>
                <w:sz w:val="24"/>
              </w:rPr>
            </w:pPr>
            <w:r>
              <w:rPr>
                <w:color w:val="000000"/>
                <w:kern w:val="0"/>
                <w:sz w:val="24"/>
                <w:lang w:bidi="ar"/>
              </w:rPr>
              <w:t>通标标准技术服务（青岛）有限公司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134</w:t>
            </w:r>
          </w:p>
        </w:tc>
        <w:tc>
          <w:tcPr>
            <w:tcW w:w="1213" w:type="dxa"/>
            <w:vAlign w:val="center"/>
          </w:tcPr>
          <w:p>
            <w:pPr>
              <w:widowControl/>
              <w:jc w:val="center"/>
              <w:textAlignment w:val="center"/>
              <w:rPr>
                <w:kern w:val="0"/>
                <w:sz w:val="24"/>
              </w:rPr>
            </w:pPr>
            <w:r>
              <w:rPr>
                <w:color w:val="000000"/>
                <w:kern w:val="0"/>
                <w:sz w:val="24"/>
                <w:lang w:bidi="ar"/>
              </w:rPr>
              <w:t>191</w:t>
            </w:r>
          </w:p>
        </w:tc>
        <w:tc>
          <w:tcPr>
            <w:tcW w:w="4485" w:type="dxa"/>
            <w:vAlign w:val="center"/>
          </w:tcPr>
          <w:p>
            <w:pPr>
              <w:widowControl/>
              <w:jc w:val="center"/>
              <w:textAlignment w:val="center"/>
              <w:rPr>
                <w:kern w:val="0"/>
                <w:sz w:val="24"/>
              </w:rPr>
            </w:pPr>
            <w:r>
              <w:rPr>
                <w:color w:val="000000"/>
                <w:kern w:val="0"/>
                <w:sz w:val="24"/>
                <w:lang w:bidi="ar"/>
              </w:rPr>
              <w:t>兰陵县检验检测中心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135</w:t>
            </w:r>
          </w:p>
        </w:tc>
        <w:tc>
          <w:tcPr>
            <w:tcW w:w="1213" w:type="dxa"/>
            <w:vAlign w:val="center"/>
          </w:tcPr>
          <w:p>
            <w:pPr>
              <w:widowControl/>
              <w:jc w:val="center"/>
              <w:textAlignment w:val="center"/>
              <w:rPr>
                <w:kern w:val="0"/>
                <w:sz w:val="24"/>
              </w:rPr>
            </w:pPr>
            <w:r>
              <w:rPr>
                <w:color w:val="000000"/>
                <w:kern w:val="0"/>
                <w:sz w:val="24"/>
                <w:lang w:bidi="ar"/>
              </w:rPr>
              <w:t>192</w:t>
            </w:r>
          </w:p>
        </w:tc>
        <w:tc>
          <w:tcPr>
            <w:tcW w:w="4485" w:type="dxa"/>
            <w:vAlign w:val="center"/>
          </w:tcPr>
          <w:p>
            <w:pPr>
              <w:widowControl/>
              <w:jc w:val="center"/>
              <w:textAlignment w:val="center"/>
              <w:rPr>
                <w:kern w:val="0"/>
                <w:sz w:val="24"/>
              </w:rPr>
            </w:pPr>
            <w:r>
              <w:rPr>
                <w:color w:val="000000"/>
                <w:kern w:val="0"/>
                <w:sz w:val="24"/>
                <w:lang w:bidi="ar"/>
              </w:rPr>
              <w:t>山东鲁环检测科技有限公司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136</w:t>
            </w:r>
          </w:p>
        </w:tc>
        <w:tc>
          <w:tcPr>
            <w:tcW w:w="1213" w:type="dxa"/>
            <w:vAlign w:val="center"/>
          </w:tcPr>
          <w:p>
            <w:pPr>
              <w:widowControl/>
              <w:jc w:val="center"/>
              <w:textAlignment w:val="center"/>
              <w:rPr>
                <w:kern w:val="0"/>
                <w:sz w:val="24"/>
              </w:rPr>
            </w:pPr>
            <w:r>
              <w:rPr>
                <w:color w:val="000000"/>
                <w:kern w:val="0"/>
                <w:sz w:val="24"/>
                <w:lang w:bidi="ar"/>
              </w:rPr>
              <w:t>193</w:t>
            </w:r>
          </w:p>
        </w:tc>
        <w:tc>
          <w:tcPr>
            <w:tcW w:w="4485" w:type="dxa"/>
            <w:vAlign w:val="center"/>
          </w:tcPr>
          <w:p>
            <w:pPr>
              <w:widowControl/>
              <w:jc w:val="center"/>
              <w:textAlignment w:val="center"/>
              <w:rPr>
                <w:kern w:val="0"/>
                <w:sz w:val="24"/>
              </w:rPr>
            </w:pPr>
            <w:r>
              <w:rPr>
                <w:color w:val="000000"/>
                <w:kern w:val="0"/>
                <w:sz w:val="24"/>
                <w:lang w:bidi="ar"/>
              </w:rPr>
              <w:t>山东安谱检测科技有限公司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137</w:t>
            </w:r>
          </w:p>
        </w:tc>
        <w:tc>
          <w:tcPr>
            <w:tcW w:w="1213" w:type="dxa"/>
            <w:vAlign w:val="center"/>
          </w:tcPr>
          <w:p>
            <w:pPr>
              <w:widowControl/>
              <w:jc w:val="center"/>
              <w:textAlignment w:val="center"/>
              <w:rPr>
                <w:kern w:val="0"/>
                <w:sz w:val="24"/>
              </w:rPr>
            </w:pPr>
            <w:r>
              <w:rPr>
                <w:color w:val="000000"/>
                <w:kern w:val="0"/>
                <w:sz w:val="24"/>
                <w:lang w:bidi="ar"/>
              </w:rPr>
              <w:t>194</w:t>
            </w:r>
          </w:p>
        </w:tc>
        <w:tc>
          <w:tcPr>
            <w:tcW w:w="4485" w:type="dxa"/>
            <w:vAlign w:val="center"/>
          </w:tcPr>
          <w:p>
            <w:pPr>
              <w:widowControl/>
              <w:jc w:val="center"/>
              <w:textAlignment w:val="center"/>
              <w:rPr>
                <w:kern w:val="0"/>
                <w:sz w:val="24"/>
              </w:rPr>
            </w:pPr>
            <w:r>
              <w:rPr>
                <w:color w:val="000000"/>
                <w:kern w:val="0"/>
                <w:sz w:val="24"/>
                <w:lang w:bidi="ar"/>
              </w:rPr>
              <w:t>青岛海润农大检测有限公司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138</w:t>
            </w:r>
          </w:p>
        </w:tc>
        <w:tc>
          <w:tcPr>
            <w:tcW w:w="1213" w:type="dxa"/>
            <w:vAlign w:val="center"/>
          </w:tcPr>
          <w:p>
            <w:pPr>
              <w:widowControl/>
              <w:jc w:val="center"/>
              <w:textAlignment w:val="center"/>
              <w:rPr>
                <w:kern w:val="0"/>
                <w:sz w:val="24"/>
              </w:rPr>
            </w:pPr>
            <w:r>
              <w:rPr>
                <w:color w:val="000000"/>
                <w:kern w:val="0"/>
                <w:sz w:val="24"/>
                <w:lang w:bidi="ar"/>
              </w:rPr>
              <w:t>196</w:t>
            </w:r>
          </w:p>
        </w:tc>
        <w:tc>
          <w:tcPr>
            <w:tcW w:w="4485" w:type="dxa"/>
            <w:vAlign w:val="center"/>
          </w:tcPr>
          <w:p>
            <w:pPr>
              <w:widowControl/>
              <w:jc w:val="center"/>
              <w:textAlignment w:val="center"/>
              <w:rPr>
                <w:kern w:val="0"/>
                <w:sz w:val="24"/>
              </w:rPr>
            </w:pPr>
            <w:r>
              <w:rPr>
                <w:color w:val="000000"/>
                <w:kern w:val="0"/>
                <w:sz w:val="24"/>
                <w:lang w:bidi="ar"/>
              </w:rPr>
              <w:t>华夏安健检测评价技术服务有限公司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139</w:t>
            </w:r>
          </w:p>
        </w:tc>
        <w:tc>
          <w:tcPr>
            <w:tcW w:w="1213" w:type="dxa"/>
            <w:vAlign w:val="center"/>
          </w:tcPr>
          <w:p>
            <w:pPr>
              <w:widowControl/>
              <w:jc w:val="center"/>
              <w:textAlignment w:val="center"/>
              <w:rPr>
                <w:kern w:val="0"/>
                <w:sz w:val="24"/>
              </w:rPr>
            </w:pPr>
            <w:r>
              <w:rPr>
                <w:color w:val="000000"/>
                <w:kern w:val="0"/>
                <w:sz w:val="24"/>
                <w:lang w:bidi="ar"/>
              </w:rPr>
              <w:t>197</w:t>
            </w:r>
          </w:p>
        </w:tc>
        <w:tc>
          <w:tcPr>
            <w:tcW w:w="4485" w:type="dxa"/>
            <w:vAlign w:val="center"/>
          </w:tcPr>
          <w:p>
            <w:pPr>
              <w:widowControl/>
              <w:jc w:val="center"/>
              <w:textAlignment w:val="center"/>
              <w:rPr>
                <w:kern w:val="0"/>
                <w:sz w:val="24"/>
              </w:rPr>
            </w:pPr>
            <w:r>
              <w:rPr>
                <w:color w:val="000000"/>
                <w:kern w:val="0"/>
                <w:sz w:val="24"/>
                <w:lang w:bidi="ar"/>
              </w:rPr>
              <w:t>山东省新世纪检测认证中心有限公司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140</w:t>
            </w:r>
          </w:p>
        </w:tc>
        <w:tc>
          <w:tcPr>
            <w:tcW w:w="1213" w:type="dxa"/>
            <w:vAlign w:val="center"/>
          </w:tcPr>
          <w:p>
            <w:pPr>
              <w:widowControl/>
              <w:jc w:val="center"/>
              <w:textAlignment w:val="center"/>
              <w:rPr>
                <w:kern w:val="0"/>
                <w:sz w:val="24"/>
              </w:rPr>
            </w:pPr>
            <w:r>
              <w:rPr>
                <w:color w:val="000000"/>
                <w:kern w:val="0"/>
                <w:sz w:val="24"/>
                <w:lang w:bidi="ar"/>
              </w:rPr>
              <w:t>198</w:t>
            </w:r>
          </w:p>
        </w:tc>
        <w:tc>
          <w:tcPr>
            <w:tcW w:w="4485" w:type="dxa"/>
            <w:vAlign w:val="center"/>
          </w:tcPr>
          <w:p>
            <w:pPr>
              <w:widowControl/>
              <w:jc w:val="center"/>
              <w:textAlignment w:val="center"/>
              <w:rPr>
                <w:kern w:val="0"/>
                <w:sz w:val="24"/>
              </w:rPr>
            </w:pPr>
            <w:r>
              <w:rPr>
                <w:color w:val="000000"/>
                <w:kern w:val="0"/>
                <w:sz w:val="24"/>
                <w:lang w:bidi="ar"/>
              </w:rPr>
              <w:t>山东无棣金土地环境检测有限公司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141</w:t>
            </w:r>
          </w:p>
        </w:tc>
        <w:tc>
          <w:tcPr>
            <w:tcW w:w="1213" w:type="dxa"/>
            <w:vAlign w:val="center"/>
          </w:tcPr>
          <w:p>
            <w:pPr>
              <w:widowControl/>
              <w:jc w:val="center"/>
              <w:textAlignment w:val="center"/>
              <w:rPr>
                <w:kern w:val="0"/>
                <w:sz w:val="24"/>
              </w:rPr>
            </w:pPr>
            <w:r>
              <w:rPr>
                <w:color w:val="000000"/>
                <w:kern w:val="0"/>
                <w:sz w:val="24"/>
                <w:lang w:bidi="ar"/>
              </w:rPr>
              <w:t>199</w:t>
            </w:r>
          </w:p>
        </w:tc>
        <w:tc>
          <w:tcPr>
            <w:tcW w:w="4485" w:type="dxa"/>
            <w:vAlign w:val="center"/>
          </w:tcPr>
          <w:p>
            <w:pPr>
              <w:widowControl/>
              <w:jc w:val="center"/>
              <w:textAlignment w:val="center"/>
              <w:rPr>
                <w:kern w:val="0"/>
                <w:sz w:val="24"/>
              </w:rPr>
            </w:pPr>
            <w:r>
              <w:rPr>
                <w:color w:val="000000"/>
                <w:kern w:val="0"/>
                <w:sz w:val="24"/>
                <w:lang w:bidi="ar"/>
              </w:rPr>
              <w:t>山东省日照生态环境监测中心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142</w:t>
            </w:r>
          </w:p>
        </w:tc>
        <w:tc>
          <w:tcPr>
            <w:tcW w:w="1213" w:type="dxa"/>
            <w:vAlign w:val="center"/>
          </w:tcPr>
          <w:p>
            <w:pPr>
              <w:widowControl/>
              <w:jc w:val="center"/>
              <w:textAlignment w:val="center"/>
              <w:rPr>
                <w:kern w:val="0"/>
                <w:sz w:val="24"/>
              </w:rPr>
            </w:pPr>
            <w:r>
              <w:rPr>
                <w:color w:val="000000"/>
                <w:kern w:val="0"/>
                <w:sz w:val="24"/>
                <w:lang w:bidi="ar"/>
              </w:rPr>
              <w:t>200</w:t>
            </w:r>
          </w:p>
        </w:tc>
        <w:tc>
          <w:tcPr>
            <w:tcW w:w="4485" w:type="dxa"/>
            <w:vAlign w:val="center"/>
          </w:tcPr>
          <w:p>
            <w:pPr>
              <w:widowControl/>
              <w:jc w:val="center"/>
              <w:textAlignment w:val="center"/>
              <w:rPr>
                <w:kern w:val="0"/>
                <w:sz w:val="24"/>
              </w:rPr>
            </w:pPr>
            <w:r>
              <w:rPr>
                <w:color w:val="000000"/>
                <w:kern w:val="0"/>
                <w:sz w:val="24"/>
                <w:lang w:bidi="ar"/>
              </w:rPr>
              <w:t>青岛呈蓝环境检测有限公司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143</w:t>
            </w:r>
          </w:p>
        </w:tc>
        <w:tc>
          <w:tcPr>
            <w:tcW w:w="1213" w:type="dxa"/>
            <w:vAlign w:val="center"/>
          </w:tcPr>
          <w:p>
            <w:pPr>
              <w:widowControl/>
              <w:jc w:val="center"/>
              <w:textAlignment w:val="center"/>
              <w:rPr>
                <w:kern w:val="0"/>
                <w:sz w:val="24"/>
              </w:rPr>
            </w:pPr>
            <w:r>
              <w:rPr>
                <w:color w:val="000000"/>
                <w:kern w:val="0"/>
                <w:sz w:val="24"/>
                <w:lang w:bidi="ar"/>
              </w:rPr>
              <w:t>201</w:t>
            </w:r>
          </w:p>
        </w:tc>
        <w:tc>
          <w:tcPr>
            <w:tcW w:w="4485" w:type="dxa"/>
            <w:vAlign w:val="center"/>
          </w:tcPr>
          <w:p>
            <w:pPr>
              <w:widowControl/>
              <w:jc w:val="center"/>
              <w:textAlignment w:val="center"/>
              <w:rPr>
                <w:kern w:val="0"/>
                <w:sz w:val="24"/>
              </w:rPr>
            </w:pPr>
            <w:r>
              <w:rPr>
                <w:color w:val="000000"/>
                <w:kern w:val="0"/>
                <w:sz w:val="24"/>
                <w:lang w:bidi="ar"/>
              </w:rPr>
              <w:t>山东道邦检测科技有限公司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144</w:t>
            </w:r>
          </w:p>
        </w:tc>
        <w:tc>
          <w:tcPr>
            <w:tcW w:w="1213" w:type="dxa"/>
            <w:vAlign w:val="center"/>
          </w:tcPr>
          <w:p>
            <w:pPr>
              <w:widowControl/>
              <w:jc w:val="center"/>
              <w:textAlignment w:val="center"/>
              <w:rPr>
                <w:kern w:val="0"/>
                <w:sz w:val="24"/>
              </w:rPr>
            </w:pPr>
            <w:r>
              <w:rPr>
                <w:color w:val="000000"/>
                <w:kern w:val="0"/>
                <w:sz w:val="24"/>
                <w:lang w:bidi="ar"/>
              </w:rPr>
              <w:t>202</w:t>
            </w:r>
          </w:p>
        </w:tc>
        <w:tc>
          <w:tcPr>
            <w:tcW w:w="4485" w:type="dxa"/>
            <w:vAlign w:val="center"/>
          </w:tcPr>
          <w:p>
            <w:pPr>
              <w:widowControl/>
              <w:jc w:val="center"/>
              <w:textAlignment w:val="center"/>
              <w:rPr>
                <w:kern w:val="0"/>
                <w:sz w:val="24"/>
              </w:rPr>
            </w:pPr>
            <w:r>
              <w:rPr>
                <w:color w:val="000000"/>
                <w:kern w:val="0"/>
                <w:sz w:val="24"/>
                <w:lang w:bidi="ar"/>
              </w:rPr>
              <w:t>山东博锐检验检测有限公司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145</w:t>
            </w:r>
          </w:p>
        </w:tc>
        <w:tc>
          <w:tcPr>
            <w:tcW w:w="1213" w:type="dxa"/>
            <w:vAlign w:val="center"/>
          </w:tcPr>
          <w:p>
            <w:pPr>
              <w:widowControl/>
              <w:jc w:val="center"/>
              <w:textAlignment w:val="center"/>
              <w:rPr>
                <w:kern w:val="0"/>
                <w:sz w:val="24"/>
              </w:rPr>
            </w:pPr>
            <w:r>
              <w:rPr>
                <w:color w:val="000000"/>
                <w:kern w:val="0"/>
                <w:sz w:val="24"/>
                <w:lang w:bidi="ar"/>
              </w:rPr>
              <w:t>203</w:t>
            </w:r>
          </w:p>
        </w:tc>
        <w:tc>
          <w:tcPr>
            <w:tcW w:w="4485" w:type="dxa"/>
            <w:vAlign w:val="center"/>
          </w:tcPr>
          <w:p>
            <w:pPr>
              <w:widowControl/>
              <w:jc w:val="center"/>
              <w:textAlignment w:val="center"/>
              <w:rPr>
                <w:kern w:val="0"/>
                <w:sz w:val="24"/>
              </w:rPr>
            </w:pPr>
            <w:r>
              <w:rPr>
                <w:color w:val="000000"/>
                <w:kern w:val="0"/>
                <w:sz w:val="24"/>
                <w:lang w:bidi="ar"/>
              </w:rPr>
              <w:t>日照市东港区检验检测中心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146</w:t>
            </w:r>
          </w:p>
        </w:tc>
        <w:tc>
          <w:tcPr>
            <w:tcW w:w="1213" w:type="dxa"/>
            <w:vAlign w:val="center"/>
          </w:tcPr>
          <w:p>
            <w:pPr>
              <w:widowControl/>
              <w:jc w:val="center"/>
              <w:textAlignment w:val="center"/>
              <w:rPr>
                <w:kern w:val="0"/>
                <w:sz w:val="24"/>
              </w:rPr>
            </w:pPr>
            <w:r>
              <w:rPr>
                <w:color w:val="000000"/>
                <w:kern w:val="0"/>
                <w:sz w:val="24"/>
                <w:lang w:bidi="ar"/>
              </w:rPr>
              <w:t>204</w:t>
            </w:r>
          </w:p>
        </w:tc>
        <w:tc>
          <w:tcPr>
            <w:tcW w:w="4485" w:type="dxa"/>
            <w:vAlign w:val="center"/>
          </w:tcPr>
          <w:p>
            <w:pPr>
              <w:widowControl/>
              <w:jc w:val="center"/>
              <w:textAlignment w:val="center"/>
              <w:rPr>
                <w:kern w:val="0"/>
                <w:sz w:val="24"/>
              </w:rPr>
            </w:pPr>
            <w:r>
              <w:rPr>
                <w:color w:val="000000"/>
                <w:kern w:val="0"/>
                <w:sz w:val="24"/>
                <w:lang w:bidi="ar"/>
              </w:rPr>
              <w:t>山东国立环境检测科技股份有限公司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147</w:t>
            </w:r>
          </w:p>
        </w:tc>
        <w:tc>
          <w:tcPr>
            <w:tcW w:w="1213" w:type="dxa"/>
            <w:vAlign w:val="center"/>
          </w:tcPr>
          <w:p>
            <w:pPr>
              <w:widowControl/>
              <w:jc w:val="center"/>
              <w:textAlignment w:val="center"/>
              <w:rPr>
                <w:kern w:val="0"/>
                <w:sz w:val="24"/>
              </w:rPr>
            </w:pPr>
            <w:r>
              <w:rPr>
                <w:color w:val="000000"/>
                <w:kern w:val="0"/>
                <w:sz w:val="24"/>
                <w:lang w:bidi="ar"/>
              </w:rPr>
              <w:t>205</w:t>
            </w:r>
          </w:p>
        </w:tc>
        <w:tc>
          <w:tcPr>
            <w:tcW w:w="4485" w:type="dxa"/>
            <w:vAlign w:val="center"/>
          </w:tcPr>
          <w:p>
            <w:pPr>
              <w:widowControl/>
              <w:jc w:val="center"/>
              <w:textAlignment w:val="center"/>
              <w:rPr>
                <w:kern w:val="0"/>
                <w:sz w:val="24"/>
              </w:rPr>
            </w:pPr>
            <w:r>
              <w:rPr>
                <w:color w:val="000000"/>
                <w:kern w:val="0"/>
                <w:sz w:val="24"/>
                <w:lang w:bidi="ar"/>
              </w:rPr>
              <w:t>肥城市疾病预防控制中心（肥城市检验检测中心）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148</w:t>
            </w:r>
          </w:p>
        </w:tc>
        <w:tc>
          <w:tcPr>
            <w:tcW w:w="1213" w:type="dxa"/>
            <w:vAlign w:val="center"/>
          </w:tcPr>
          <w:p>
            <w:pPr>
              <w:widowControl/>
              <w:jc w:val="center"/>
              <w:textAlignment w:val="center"/>
              <w:rPr>
                <w:kern w:val="0"/>
                <w:sz w:val="24"/>
              </w:rPr>
            </w:pPr>
            <w:r>
              <w:rPr>
                <w:color w:val="000000"/>
                <w:kern w:val="0"/>
                <w:sz w:val="24"/>
                <w:lang w:bidi="ar"/>
              </w:rPr>
              <w:t>206</w:t>
            </w:r>
          </w:p>
        </w:tc>
        <w:tc>
          <w:tcPr>
            <w:tcW w:w="4485" w:type="dxa"/>
            <w:vAlign w:val="center"/>
          </w:tcPr>
          <w:p>
            <w:pPr>
              <w:widowControl/>
              <w:jc w:val="center"/>
              <w:textAlignment w:val="center"/>
              <w:rPr>
                <w:kern w:val="0"/>
                <w:sz w:val="24"/>
              </w:rPr>
            </w:pPr>
            <w:r>
              <w:rPr>
                <w:color w:val="000000"/>
                <w:kern w:val="0"/>
                <w:sz w:val="24"/>
                <w:lang w:bidi="ar"/>
              </w:rPr>
              <w:t>山东普洛赛斯检测科技有限公司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149</w:t>
            </w:r>
          </w:p>
        </w:tc>
        <w:tc>
          <w:tcPr>
            <w:tcW w:w="1213" w:type="dxa"/>
            <w:vAlign w:val="center"/>
          </w:tcPr>
          <w:p>
            <w:pPr>
              <w:widowControl/>
              <w:jc w:val="center"/>
              <w:textAlignment w:val="center"/>
              <w:rPr>
                <w:kern w:val="0"/>
                <w:sz w:val="24"/>
              </w:rPr>
            </w:pPr>
            <w:r>
              <w:rPr>
                <w:color w:val="000000"/>
                <w:kern w:val="0"/>
                <w:sz w:val="24"/>
                <w:lang w:bidi="ar"/>
              </w:rPr>
              <w:t>207</w:t>
            </w:r>
          </w:p>
        </w:tc>
        <w:tc>
          <w:tcPr>
            <w:tcW w:w="4485" w:type="dxa"/>
            <w:vAlign w:val="center"/>
          </w:tcPr>
          <w:p>
            <w:pPr>
              <w:widowControl/>
              <w:jc w:val="center"/>
              <w:textAlignment w:val="center"/>
              <w:rPr>
                <w:kern w:val="0"/>
                <w:sz w:val="24"/>
              </w:rPr>
            </w:pPr>
            <w:r>
              <w:rPr>
                <w:color w:val="000000"/>
                <w:kern w:val="0"/>
                <w:sz w:val="24"/>
                <w:lang w:bidi="ar"/>
              </w:rPr>
              <w:t>山东省济宁生态环境监测中心（山东省南四湖东平湖流域生态环境监测中心）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150</w:t>
            </w:r>
          </w:p>
        </w:tc>
        <w:tc>
          <w:tcPr>
            <w:tcW w:w="1213" w:type="dxa"/>
            <w:vAlign w:val="center"/>
          </w:tcPr>
          <w:p>
            <w:pPr>
              <w:widowControl/>
              <w:jc w:val="center"/>
              <w:textAlignment w:val="center"/>
              <w:rPr>
                <w:kern w:val="0"/>
                <w:sz w:val="24"/>
              </w:rPr>
            </w:pPr>
            <w:r>
              <w:rPr>
                <w:color w:val="000000"/>
                <w:kern w:val="0"/>
                <w:sz w:val="24"/>
                <w:lang w:bidi="ar"/>
              </w:rPr>
              <w:t>208</w:t>
            </w:r>
          </w:p>
        </w:tc>
        <w:tc>
          <w:tcPr>
            <w:tcW w:w="4485" w:type="dxa"/>
            <w:vAlign w:val="center"/>
          </w:tcPr>
          <w:p>
            <w:pPr>
              <w:widowControl/>
              <w:jc w:val="center"/>
              <w:textAlignment w:val="center"/>
              <w:rPr>
                <w:kern w:val="0"/>
                <w:sz w:val="24"/>
              </w:rPr>
            </w:pPr>
            <w:r>
              <w:rPr>
                <w:color w:val="000000"/>
                <w:kern w:val="0"/>
                <w:sz w:val="24"/>
                <w:lang w:bidi="ar"/>
              </w:rPr>
              <w:t>山东吉环环境科技有限公司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151</w:t>
            </w:r>
          </w:p>
        </w:tc>
        <w:tc>
          <w:tcPr>
            <w:tcW w:w="1213" w:type="dxa"/>
            <w:vAlign w:val="center"/>
          </w:tcPr>
          <w:p>
            <w:pPr>
              <w:widowControl/>
              <w:jc w:val="center"/>
              <w:textAlignment w:val="center"/>
              <w:rPr>
                <w:kern w:val="0"/>
                <w:sz w:val="24"/>
              </w:rPr>
            </w:pPr>
            <w:r>
              <w:rPr>
                <w:color w:val="000000"/>
                <w:kern w:val="0"/>
                <w:sz w:val="24"/>
                <w:lang w:bidi="ar"/>
              </w:rPr>
              <w:t>209</w:t>
            </w:r>
          </w:p>
        </w:tc>
        <w:tc>
          <w:tcPr>
            <w:tcW w:w="4485" w:type="dxa"/>
            <w:vAlign w:val="center"/>
          </w:tcPr>
          <w:p>
            <w:pPr>
              <w:widowControl/>
              <w:jc w:val="center"/>
              <w:textAlignment w:val="center"/>
              <w:rPr>
                <w:kern w:val="0"/>
                <w:sz w:val="24"/>
              </w:rPr>
            </w:pPr>
            <w:r>
              <w:rPr>
                <w:color w:val="000000"/>
                <w:kern w:val="0"/>
                <w:sz w:val="24"/>
                <w:lang w:bidi="ar"/>
              </w:rPr>
              <w:t>山东盛洋检测有限公司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152</w:t>
            </w:r>
          </w:p>
        </w:tc>
        <w:tc>
          <w:tcPr>
            <w:tcW w:w="1213" w:type="dxa"/>
            <w:vAlign w:val="center"/>
          </w:tcPr>
          <w:p>
            <w:pPr>
              <w:widowControl/>
              <w:jc w:val="center"/>
              <w:textAlignment w:val="center"/>
              <w:rPr>
                <w:kern w:val="0"/>
                <w:sz w:val="24"/>
              </w:rPr>
            </w:pPr>
            <w:r>
              <w:rPr>
                <w:color w:val="000000"/>
                <w:kern w:val="0"/>
                <w:sz w:val="24"/>
                <w:lang w:bidi="ar"/>
              </w:rPr>
              <w:t>212</w:t>
            </w:r>
          </w:p>
        </w:tc>
        <w:tc>
          <w:tcPr>
            <w:tcW w:w="4485" w:type="dxa"/>
            <w:vAlign w:val="center"/>
          </w:tcPr>
          <w:p>
            <w:pPr>
              <w:widowControl/>
              <w:jc w:val="center"/>
              <w:textAlignment w:val="center"/>
              <w:rPr>
                <w:kern w:val="0"/>
                <w:sz w:val="24"/>
              </w:rPr>
            </w:pPr>
            <w:r>
              <w:rPr>
                <w:color w:val="000000"/>
                <w:kern w:val="0"/>
                <w:sz w:val="24"/>
                <w:lang w:bidi="ar"/>
              </w:rPr>
              <w:t>山东尚沃检测技术有限公司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153</w:t>
            </w:r>
          </w:p>
        </w:tc>
        <w:tc>
          <w:tcPr>
            <w:tcW w:w="1213" w:type="dxa"/>
            <w:vAlign w:val="center"/>
          </w:tcPr>
          <w:p>
            <w:pPr>
              <w:widowControl/>
              <w:jc w:val="center"/>
              <w:textAlignment w:val="center"/>
              <w:rPr>
                <w:kern w:val="0"/>
                <w:sz w:val="24"/>
              </w:rPr>
            </w:pPr>
            <w:r>
              <w:rPr>
                <w:color w:val="000000"/>
                <w:kern w:val="0"/>
                <w:sz w:val="24"/>
                <w:lang w:bidi="ar"/>
              </w:rPr>
              <w:t>213</w:t>
            </w:r>
          </w:p>
        </w:tc>
        <w:tc>
          <w:tcPr>
            <w:tcW w:w="4485" w:type="dxa"/>
            <w:vAlign w:val="center"/>
          </w:tcPr>
          <w:p>
            <w:pPr>
              <w:widowControl/>
              <w:jc w:val="center"/>
              <w:textAlignment w:val="center"/>
              <w:rPr>
                <w:kern w:val="0"/>
                <w:sz w:val="24"/>
              </w:rPr>
            </w:pPr>
            <w:r>
              <w:rPr>
                <w:color w:val="000000"/>
                <w:kern w:val="0"/>
                <w:sz w:val="24"/>
                <w:lang w:bidi="ar"/>
              </w:rPr>
              <w:t>汶上县检验检测中心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154</w:t>
            </w:r>
          </w:p>
        </w:tc>
        <w:tc>
          <w:tcPr>
            <w:tcW w:w="1213" w:type="dxa"/>
            <w:vAlign w:val="center"/>
          </w:tcPr>
          <w:p>
            <w:pPr>
              <w:widowControl/>
              <w:jc w:val="center"/>
              <w:textAlignment w:val="center"/>
              <w:rPr>
                <w:kern w:val="0"/>
                <w:sz w:val="24"/>
              </w:rPr>
            </w:pPr>
            <w:r>
              <w:rPr>
                <w:color w:val="000000"/>
                <w:kern w:val="0"/>
                <w:sz w:val="24"/>
                <w:lang w:bidi="ar"/>
              </w:rPr>
              <w:t>214</w:t>
            </w:r>
          </w:p>
        </w:tc>
        <w:tc>
          <w:tcPr>
            <w:tcW w:w="4485" w:type="dxa"/>
            <w:vAlign w:val="center"/>
          </w:tcPr>
          <w:p>
            <w:pPr>
              <w:widowControl/>
              <w:jc w:val="center"/>
              <w:textAlignment w:val="center"/>
              <w:rPr>
                <w:kern w:val="0"/>
                <w:sz w:val="24"/>
              </w:rPr>
            </w:pPr>
            <w:r>
              <w:rPr>
                <w:color w:val="000000"/>
                <w:kern w:val="0"/>
                <w:sz w:val="24"/>
                <w:lang w:bidi="ar"/>
              </w:rPr>
              <w:t>山东宜维检测有限公司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155</w:t>
            </w:r>
          </w:p>
        </w:tc>
        <w:tc>
          <w:tcPr>
            <w:tcW w:w="1213" w:type="dxa"/>
            <w:vAlign w:val="center"/>
          </w:tcPr>
          <w:p>
            <w:pPr>
              <w:widowControl/>
              <w:jc w:val="center"/>
              <w:textAlignment w:val="center"/>
              <w:rPr>
                <w:kern w:val="0"/>
                <w:sz w:val="24"/>
              </w:rPr>
            </w:pPr>
            <w:r>
              <w:rPr>
                <w:color w:val="000000"/>
                <w:kern w:val="0"/>
                <w:sz w:val="24"/>
                <w:lang w:bidi="ar"/>
              </w:rPr>
              <w:t>216</w:t>
            </w:r>
          </w:p>
        </w:tc>
        <w:tc>
          <w:tcPr>
            <w:tcW w:w="4485" w:type="dxa"/>
            <w:vAlign w:val="center"/>
          </w:tcPr>
          <w:p>
            <w:pPr>
              <w:widowControl/>
              <w:jc w:val="center"/>
              <w:textAlignment w:val="center"/>
              <w:rPr>
                <w:kern w:val="0"/>
                <w:sz w:val="24"/>
              </w:rPr>
            </w:pPr>
            <w:r>
              <w:rPr>
                <w:color w:val="000000"/>
                <w:kern w:val="0"/>
                <w:sz w:val="24"/>
                <w:lang w:bidi="ar"/>
              </w:rPr>
              <w:t>山东国评检测服务有限公司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156</w:t>
            </w:r>
          </w:p>
        </w:tc>
        <w:tc>
          <w:tcPr>
            <w:tcW w:w="1213" w:type="dxa"/>
            <w:vAlign w:val="center"/>
          </w:tcPr>
          <w:p>
            <w:pPr>
              <w:widowControl/>
              <w:jc w:val="center"/>
              <w:textAlignment w:val="center"/>
              <w:rPr>
                <w:kern w:val="0"/>
                <w:sz w:val="24"/>
              </w:rPr>
            </w:pPr>
            <w:r>
              <w:rPr>
                <w:color w:val="000000"/>
                <w:kern w:val="0"/>
                <w:sz w:val="24"/>
                <w:lang w:bidi="ar"/>
              </w:rPr>
              <w:t>217</w:t>
            </w:r>
          </w:p>
        </w:tc>
        <w:tc>
          <w:tcPr>
            <w:tcW w:w="4485" w:type="dxa"/>
            <w:vAlign w:val="center"/>
          </w:tcPr>
          <w:p>
            <w:pPr>
              <w:widowControl/>
              <w:jc w:val="center"/>
              <w:textAlignment w:val="center"/>
              <w:rPr>
                <w:kern w:val="0"/>
                <w:sz w:val="24"/>
              </w:rPr>
            </w:pPr>
            <w:r>
              <w:rPr>
                <w:color w:val="000000"/>
                <w:kern w:val="0"/>
                <w:sz w:val="24"/>
                <w:lang w:bidi="ar"/>
              </w:rPr>
              <w:t>青岛谱尼测试有限公司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157</w:t>
            </w:r>
          </w:p>
        </w:tc>
        <w:tc>
          <w:tcPr>
            <w:tcW w:w="1213" w:type="dxa"/>
            <w:vAlign w:val="center"/>
          </w:tcPr>
          <w:p>
            <w:pPr>
              <w:widowControl/>
              <w:jc w:val="center"/>
              <w:textAlignment w:val="center"/>
              <w:rPr>
                <w:kern w:val="0"/>
                <w:sz w:val="24"/>
              </w:rPr>
            </w:pPr>
            <w:r>
              <w:rPr>
                <w:color w:val="000000"/>
                <w:kern w:val="0"/>
                <w:sz w:val="24"/>
                <w:lang w:bidi="ar"/>
              </w:rPr>
              <w:t>218</w:t>
            </w:r>
          </w:p>
        </w:tc>
        <w:tc>
          <w:tcPr>
            <w:tcW w:w="4485" w:type="dxa"/>
            <w:vAlign w:val="center"/>
          </w:tcPr>
          <w:p>
            <w:pPr>
              <w:widowControl/>
              <w:jc w:val="center"/>
              <w:textAlignment w:val="center"/>
              <w:rPr>
                <w:kern w:val="0"/>
                <w:sz w:val="24"/>
              </w:rPr>
            </w:pPr>
            <w:r>
              <w:rPr>
                <w:color w:val="000000"/>
                <w:kern w:val="0"/>
                <w:sz w:val="24"/>
                <w:lang w:bidi="ar"/>
              </w:rPr>
              <w:t>山东汉诚检测技术有限公司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158</w:t>
            </w:r>
          </w:p>
        </w:tc>
        <w:tc>
          <w:tcPr>
            <w:tcW w:w="1213" w:type="dxa"/>
            <w:vAlign w:val="center"/>
          </w:tcPr>
          <w:p>
            <w:pPr>
              <w:widowControl/>
              <w:jc w:val="center"/>
              <w:textAlignment w:val="center"/>
              <w:rPr>
                <w:kern w:val="0"/>
                <w:sz w:val="24"/>
              </w:rPr>
            </w:pPr>
            <w:r>
              <w:rPr>
                <w:color w:val="000000"/>
                <w:kern w:val="0"/>
                <w:sz w:val="24"/>
                <w:lang w:bidi="ar"/>
              </w:rPr>
              <w:t>219</w:t>
            </w:r>
          </w:p>
        </w:tc>
        <w:tc>
          <w:tcPr>
            <w:tcW w:w="4485" w:type="dxa"/>
            <w:vAlign w:val="center"/>
          </w:tcPr>
          <w:p>
            <w:pPr>
              <w:widowControl/>
              <w:jc w:val="center"/>
              <w:textAlignment w:val="center"/>
              <w:rPr>
                <w:kern w:val="0"/>
                <w:sz w:val="24"/>
              </w:rPr>
            </w:pPr>
            <w:r>
              <w:rPr>
                <w:color w:val="000000"/>
                <w:kern w:val="0"/>
                <w:sz w:val="24"/>
                <w:lang w:bidi="ar"/>
              </w:rPr>
              <w:t>山东省淄博市生态环境监测中心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159</w:t>
            </w:r>
          </w:p>
        </w:tc>
        <w:tc>
          <w:tcPr>
            <w:tcW w:w="1213" w:type="dxa"/>
            <w:vAlign w:val="center"/>
          </w:tcPr>
          <w:p>
            <w:pPr>
              <w:widowControl/>
              <w:jc w:val="center"/>
              <w:textAlignment w:val="center"/>
              <w:rPr>
                <w:kern w:val="0"/>
                <w:sz w:val="24"/>
              </w:rPr>
            </w:pPr>
            <w:r>
              <w:rPr>
                <w:color w:val="000000"/>
                <w:kern w:val="0"/>
                <w:sz w:val="24"/>
                <w:lang w:bidi="ar"/>
              </w:rPr>
              <w:t>220</w:t>
            </w:r>
          </w:p>
        </w:tc>
        <w:tc>
          <w:tcPr>
            <w:tcW w:w="4485" w:type="dxa"/>
            <w:vAlign w:val="center"/>
          </w:tcPr>
          <w:p>
            <w:pPr>
              <w:widowControl/>
              <w:jc w:val="center"/>
              <w:textAlignment w:val="center"/>
              <w:rPr>
                <w:kern w:val="0"/>
                <w:sz w:val="24"/>
              </w:rPr>
            </w:pPr>
            <w:r>
              <w:rPr>
                <w:color w:val="000000"/>
                <w:kern w:val="0"/>
                <w:sz w:val="24"/>
                <w:lang w:bidi="ar"/>
              </w:rPr>
              <w:t>东营市农产品质量监督检测中心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160</w:t>
            </w:r>
          </w:p>
        </w:tc>
        <w:tc>
          <w:tcPr>
            <w:tcW w:w="1213" w:type="dxa"/>
            <w:vAlign w:val="center"/>
          </w:tcPr>
          <w:p>
            <w:pPr>
              <w:widowControl/>
              <w:jc w:val="center"/>
              <w:textAlignment w:val="center"/>
              <w:rPr>
                <w:kern w:val="0"/>
                <w:sz w:val="24"/>
              </w:rPr>
            </w:pPr>
            <w:r>
              <w:rPr>
                <w:color w:val="000000"/>
                <w:kern w:val="0"/>
                <w:sz w:val="24"/>
                <w:lang w:bidi="ar"/>
              </w:rPr>
              <w:t>221</w:t>
            </w:r>
          </w:p>
        </w:tc>
        <w:tc>
          <w:tcPr>
            <w:tcW w:w="4485" w:type="dxa"/>
            <w:vAlign w:val="center"/>
          </w:tcPr>
          <w:p>
            <w:pPr>
              <w:widowControl/>
              <w:jc w:val="center"/>
              <w:textAlignment w:val="center"/>
              <w:rPr>
                <w:kern w:val="0"/>
                <w:sz w:val="24"/>
              </w:rPr>
            </w:pPr>
            <w:r>
              <w:rPr>
                <w:color w:val="000000"/>
                <w:kern w:val="0"/>
                <w:sz w:val="24"/>
                <w:lang w:bidi="ar"/>
              </w:rPr>
              <w:t>高密市环境监测站</w:t>
            </w:r>
          </w:p>
        </w:tc>
        <w:tc>
          <w:tcPr>
            <w:tcW w:w="2111" w:type="dxa"/>
            <w:vAlign w:val="center"/>
          </w:tcPr>
          <w:p>
            <w:pPr>
              <w:widowControl/>
              <w:jc w:val="center"/>
              <w:rPr>
                <w:kern w:val="0"/>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161</w:t>
            </w:r>
          </w:p>
        </w:tc>
        <w:tc>
          <w:tcPr>
            <w:tcW w:w="1213" w:type="dxa"/>
            <w:vAlign w:val="center"/>
          </w:tcPr>
          <w:p>
            <w:pPr>
              <w:widowControl/>
              <w:jc w:val="center"/>
              <w:textAlignment w:val="center"/>
              <w:rPr>
                <w:kern w:val="0"/>
                <w:sz w:val="24"/>
              </w:rPr>
            </w:pPr>
            <w:r>
              <w:rPr>
                <w:color w:val="000000"/>
                <w:kern w:val="0"/>
                <w:sz w:val="24"/>
                <w:lang w:bidi="ar"/>
              </w:rPr>
              <w:t>222</w:t>
            </w:r>
          </w:p>
        </w:tc>
        <w:tc>
          <w:tcPr>
            <w:tcW w:w="4485" w:type="dxa"/>
            <w:vAlign w:val="center"/>
          </w:tcPr>
          <w:p>
            <w:pPr>
              <w:widowControl/>
              <w:jc w:val="center"/>
              <w:textAlignment w:val="center"/>
              <w:rPr>
                <w:kern w:val="0"/>
                <w:sz w:val="24"/>
              </w:rPr>
            </w:pPr>
            <w:r>
              <w:rPr>
                <w:color w:val="000000"/>
                <w:kern w:val="0"/>
                <w:sz w:val="24"/>
                <w:lang w:bidi="ar"/>
              </w:rPr>
              <w:t>山东新石器检测有限公司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162</w:t>
            </w:r>
          </w:p>
        </w:tc>
        <w:tc>
          <w:tcPr>
            <w:tcW w:w="1213" w:type="dxa"/>
            <w:vAlign w:val="center"/>
          </w:tcPr>
          <w:p>
            <w:pPr>
              <w:widowControl/>
              <w:jc w:val="center"/>
              <w:textAlignment w:val="center"/>
              <w:rPr>
                <w:kern w:val="0"/>
                <w:sz w:val="24"/>
              </w:rPr>
            </w:pPr>
            <w:r>
              <w:rPr>
                <w:color w:val="000000"/>
                <w:kern w:val="0"/>
                <w:sz w:val="24"/>
                <w:lang w:bidi="ar"/>
              </w:rPr>
              <w:t>224</w:t>
            </w:r>
          </w:p>
        </w:tc>
        <w:tc>
          <w:tcPr>
            <w:tcW w:w="4485" w:type="dxa"/>
            <w:vAlign w:val="center"/>
          </w:tcPr>
          <w:p>
            <w:pPr>
              <w:widowControl/>
              <w:jc w:val="center"/>
              <w:textAlignment w:val="center"/>
              <w:rPr>
                <w:kern w:val="0"/>
                <w:sz w:val="24"/>
              </w:rPr>
            </w:pPr>
            <w:r>
              <w:rPr>
                <w:color w:val="000000"/>
                <w:kern w:val="0"/>
                <w:sz w:val="24"/>
                <w:lang w:bidi="ar"/>
              </w:rPr>
              <w:t>菏泽市产品检验检测研究院</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163</w:t>
            </w:r>
          </w:p>
        </w:tc>
        <w:tc>
          <w:tcPr>
            <w:tcW w:w="1213" w:type="dxa"/>
            <w:vAlign w:val="center"/>
          </w:tcPr>
          <w:p>
            <w:pPr>
              <w:widowControl/>
              <w:jc w:val="center"/>
              <w:textAlignment w:val="center"/>
              <w:rPr>
                <w:kern w:val="0"/>
                <w:sz w:val="24"/>
              </w:rPr>
            </w:pPr>
            <w:r>
              <w:rPr>
                <w:color w:val="000000"/>
                <w:kern w:val="0"/>
                <w:sz w:val="24"/>
                <w:lang w:bidi="ar"/>
              </w:rPr>
              <w:t>225</w:t>
            </w:r>
          </w:p>
        </w:tc>
        <w:tc>
          <w:tcPr>
            <w:tcW w:w="4485" w:type="dxa"/>
            <w:vAlign w:val="center"/>
          </w:tcPr>
          <w:p>
            <w:pPr>
              <w:widowControl/>
              <w:jc w:val="center"/>
              <w:textAlignment w:val="center"/>
              <w:rPr>
                <w:kern w:val="0"/>
                <w:sz w:val="24"/>
              </w:rPr>
            </w:pPr>
            <w:r>
              <w:rPr>
                <w:color w:val="000000"/>
                <w:kern w:val="0"/>
                <w:sz w:val="24"/>
                <w:lang w:bidi="ar"/>
              </w:rPr>
              <w:t>东营市胜丰职业卫生检测评价有限责任公司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164</w:t>
            </w:r>
          </w:p>
        </w:tc>
        <w:tc>
          <w:tcPr>
            <w:tcW w:w="1213" w:type="dxa"/>
            <w:vAlign w:val="center"/>
          </w:tcPr>
          <w:p>
            <w:pPr>
              <w:widowControl/>
              <w:jc w:val="center"/>
              <w:textAlignment w:val="center"/>
              <w:rPr>
                <w:kern w:val="0"/>
                <w:sz w:val="24"/>
              </w:rPr>
            </w:pPr>
            <w:r>
              <w:rPr>
                <w:color w:val="000000"/>
                <w:kern w:val="0"/>
                <w:sz w:val="24"/>
                <w:lang w:bidi="ar"/>
              </w:rPr>
              <w:t>227</w:t>
            </w:r>
          </w:p>
        </w:tc>
        <w:tc>
          <w:tcPr>
            <w:tcW w:w="4485" w:type="dxa"/>
            <w:vAlign w:val="center"/>
          </w:tcPr>
          <w:p>
            <w:pPr>
              <w:widowControl/>
              <w:jc w:val="center"/>
              <w:textAlignment w:val="center"/>
              <w:rPr>
                <w:kern w:val="0"/>
                <w:sz w:val="24"/>
              </w:rPr>
            </w:pPr>
            <w:r>
              <w:rPr>
                <w:color w:val="000000"/>
                <w:kern w:val="0"/>
                <w:sz w:val="24"/>
                <w:lang w:bidi="ar"/>
              </w:rPr>
              <w:t>青岛聚东环境检测有限公司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165</w:t>
            </w:r>
          </w:p>
        </w:tc>
        <w:tc>
          <w:tcPr>
            <w:tcW w:w="1213" w:type="dxa"/>
            <w:vAlign w:val="center"/>
          </w:tcPr>
          <w:p>
            <w:pPr>
              <w:widowControl/>
              <w:jc w:val="center"/>
              <w:textAlignment w:val="center"/>
              <w:rPr>
                <w:kern w:val="0"/>
                <w:sz w:val="24"/>
              </w:rPr>
            </w:pPr>
            <w:r>
              <w:rPr>
                <w:color w:val="000000"/>
                <w:kern w:val="0"/>
                <w:sz w:val="24"/>
                <w:lang w:bidi="ar"/>
              </w:rPr>
              <w:t>230</w:t>
            </w:r>
          </w:p>
        </w:tc>
        <w:tc>
          <w:tcPr>
            <w:tcW w:w="4485" w:type="dxa"/>
            <w:vAlign w:val="center"/>
          </w:tcPr>
          <w:p>
            <w:pPr>
              <w:widowControl/>
              <w:jc w:val="center"/>
              <w:textAlignment w:val="center"/>
              <w:rPr>
                <w:kern w:val="0"/>
                <w:sz w:val="24"/>
              </w:rPr>
            </w:pPr>
            <w:r>
              <w:rPr>
                <w:color w:val="000000"/>
                <w:kern w:val="0"/>
                <w:sz w:val="24"/>
                <w:lang w:bidi="ar"/>
              </w:rPr>
              <w:t>山东广信工程试验检测集团有限公司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166</w:t>
            </w:r>
          </w:p>
        </w:tc>
        <w:tc>
          <w:tcPr>
            <w:tcW w:w="1213" w:type="dxa"/>
            <w:vAlign w:val="center"/>
          </w:tcPr>
          <w:p>
            <w:pPr>
              <w:widowControl/>
              <w:jc w:val="center"/>
              <w:textAlignment w:val="center"/>
              <w:rPr>
                <w:kern w:val="0"/>
                <w:sz w:val="24"/>
              </w:rPr>
            </w:pPr>
            <w:r>
              <w:rPr>
                <w:color w:val="000000"/>
                <w:kern w:val="0"/>
                <w:sz w:val="24"/>
                <w:lang w:bidi="ar"/>
              </w:rPr>
              <w:t>231</w:t>
            </w:r>
          </w:p>
        </w:tc>
        <w:tc>
          <w:tcPr>
            <w:tcW w:w="4485" w:type="dxa"/>
            <w:vAlign w:val="center"/>
          </w:tcPr>
          <w:p>
            <w:pPr>
              <w:widowControl/>
              <w:jc w:val="center"/>
              <w:textAlignment w:val="center"/>
              <w:rPr>
                <w:kern w:val="0"/>
                <w:sz w:val="24"/>
              </w:rPr>
            </w:pPr>
            <w:r>
              <w:rPr>
                <w:color w:val="000000"/>
                <w:kern w:val="0"/>
                <w:sz w:val="24"/>
                <w:lang w:bidi="ar"/>
              </w:rPr>
              <w:t>菏泽盛祥职业卫生检测评价有限公司</w:t>
            </w:r>
          </w:p>
        </w:tc>
        <w:tc>
          <w:tcPr>
            <w:tcW w:w="2111" w:type="dxa"/>
            <w:vAlign w:val="center"/>
          </w:tcPr>
          <w:p>
            <w:pPr>
              <w:widowControl/>
              <w:jc w:val="center"/>
              <w:rPr>
                <w:kern w:val="0"/>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167</w:t>
            </w:r>
          </w:p>
        </w:tc>
        <w:tc>
          <w:tcPr>
            <w:tcW w:w="1213" w:type="dxa"/>
            <w:vAlign w:val="center"/>
          </w:tcPr>
          <w:p>
            <w:pPr>
              <w:widowControl/>
              <w:jc w:val="center"/>
              <w:textAlignment w:val="center"/>
              <w:rPr>
                <w:kern w:val="0"/>
                <w:sz w:val="24"/>
              </w:rPr>
            </w:pPr>
            <w:r>
              <w:rPr>
                <w:color w:val="000000"/>
                <w:kern w:val="0"/>
                <w:sz w:val="24"/>
                <w:lang w:bidi="ar"/>
              </w:rPr>
              <w:t>232</w:t>
            </w:r>
          </w:p>
        </w:tc>
        <w:tc>
          <w:tcPr>
            <w:tcW w:w="4485" w:type="dxa"/>
            <w:vAlign w:val="center"/>
          </w:tcPr>
          <w:p>
            <w:pPr>
              <w:widowControl/>
              <w:jc w:val="center"/>
              <w:textAlignment w:val="center"/>
              <w:rPr>
                <w:kern w:val="0"/>
                <w:sz w:val="24"/>
              </w:rPr>
            </w:pPr>
            <w:r>
              <w:rPr>
                <w:color w:val="000000"/>
                <w:kern w:val="0"/>
                <w:sz w:val="24"/>
                <w:lang w:bidi="ar"/>
              </w:rPr>
              <w:t>必维信诺（山东）检测技术有限公司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168</w:t>
            </w:r>
          </w:p>
        </w:tc>
        <w:tc>
          <w:tcPr>
            <w:tcW w:w="1213" w:type="dxa"/>
            <w:vAlign w:val="center"/>
          </w:tcPr>
          <w:p>
            <w:pPr>
              <w:widowControl/>
              <w:jc w:val="center"/>
              <w:textAlignment w:val="center"/>
              <w:rPr>
                <w:kern w:val="0"/>
                <w:sz w:val="24"/>
              </w:rPr>
            </w:pPr>
            <w:r>
              <w:rPr>
                <w:color w:val="000000"/>
                <w:kern w:val="0"/>
                <w:sz w:val="24"/>
                <w:lang w:bidi="ar"/>
              </w:rPr>
              <w:t>233</w:t>
            </w:r>
          </w:p>
        </w:tc>
        <w:tc>
          <w:tcPr>
            <w:tcW w:w="4485" w:type="dxa"/>
            <w:vAlign w:val="center"/>
          </w:tcPr>
          <w:p>
            <w:pPr>
              <w:widowControl/>
              <w:jc w:val="center"/>
              <w:textAlignment w:val="center"/>
              <w:rPr>
                <w:kern w:val="0"/>
                <w:sz w:val="24"/>
              </w:rPr>
            </w:pPr>
            <w:r>
              <w:rPr>
                <w:color w:val="000000"/>
                <w:kern w:val="0"/>
                <w:sz w:val="24"/>
                <w:lang w:bidi="ar"/>
              </w:rPr>
              <w:t>山东品冠检测技术服务有限公司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169</w:t>
            </w:r>
          </w:p>
        </w:tc>
        <w:tc>
          <w:tcPr>
            <w:tcW w:w="1213" w:type="dxa"/>
            <w:vAlign w:val="center"/>
          </w:tcPr>
          <w:p>
            <w:pPr>
              <w:widowControl/>
              <w:jc w:val="center"/>
              <w:textAlignment w:val="center"/>
              <w:rPr>
                <w:kern w:val="0"/>
                <w:sz w:val="24"/>
              </w:rPr>
            </w:pPr>
            <w:r>
              <w:rPr>
                <w:color w:val="000000"/>
                <w:kern w:val="0"/>
                <w:sz w:val="24"/>
                <w:lang w:bidi="ar"/>
              </w:rPr>
              <w:t>234</w:t>
            </w:r>
          </w:p>
        </w:tc>
        <w:tc>
          <w:tcPr>
            <w:tcW w:w="4485" w:type="dxa"/>
            <w:vAlign w:val="center"/>
          </w:tcPr>
          <w:p>
            <w:pPr>
              <w:widowControl/>
              <w:jc w:val="center"/>
              <w:textAlignment w:val="center"/>
              <w:rPr>
                <w:kern w:val="0"/>
                <w:sz w:val="24"/>
              </w:rPr>
            </w:pPr>
            <w:r>
              <w:rPr>
                <w:color w:val="000000"/>
                <w:kern w:val="0"/>
                <w:sz w:val="24"/>
                <w:lang w:bidi="ar"/>
              </w:rPr>
              <w:t>烟台市产品质量监督检验所</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170</w:t>
            </w:r>
          </w:p>
        </w:tc>
        <w:tc>
          <w:tcPr>
            <w:tcW w:w="1213" w:type="dxa"/>
            <w:vAlign w:val="center"/>
          </w:tcPr>
          <w:p>
            <w:pPr>
              <w:widowControl/>
              <w:jc w:val="center"/>
              <w:textAlignment w:val="center"/>
              <w:rPr>
                <w:kern w:val="0"/>
                <w:sz w:val="24"/>
              </w:rPr>
            </w:pPr>
            <w:r>
              <w:rPr>
                <w:color w:val="000000"/>
                <w:kern w:val="0"/>
                <w:sz w:val="24"/>
                <w:lang w:bidi="ar"/>
              </w:rPr>
              <w:t>235</w:t>
            </w:r>
          </w:p>
        </w:tc>
        <w:tc>
          <w:tcPr>
            <w:tcW w:w="4485" w:type="dxa"/>
            <w:vAlign w:val="center"/>
          </w:tcPr>
          <w:p>
            <w:pPr>
              <w:widowControl/>
              <w:jc w:val="center"/>
              <w:textAlignment w:val="center"/>
              <w:rPr>
                <w:kern w:val="0"/>
                <w:sz w:val="24"/>
              </w:rPr>
            </w:pPr>
            <w:r>
              <w:rPr>
                <w:color w:val="000000"/>
                <w:kern w:val="0"/>
                <w:sz w:val="24"/>
                <w:lang w:bidi="ar"/>
              </w:rPr>
              <w:t>山东万众检测技术有限公司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171</w:t>
            </w:r>
          </w:p>
        </w:tc>
        <w:tc>
          <w:tcPr>
            <w:tcW w:w="1213" w:type="dxa"/>
            <w:vAlign w:val="center"/>
          </w:tcPr>
          <w:p>
            <w:pPr>
              <w:widowControl/>
              <w:jc w:val="center"/>
              <w:textAlignment w:val="center"/>
              <w:rPr>
                <w:kern w:val="0"/>
                <w:sz w:val="24"/>
              </w:rPr>
            </w:pPr>
            <w:r>
              <w:rPr>
                <w:color w:val="000000"/>
                <w:kern w:val="0"/>
                <w:sz w:val="24"/>
                <w:lang w:bidi="ar"/>
              </w:rPr>
              <w:t>240</w:t>
            </w:r>
          </w:p>
        </w:tc>
        <w:tc>
          <w:tcPr>
            <w:tcW w:w="4485" w:type="dxa"/>
            <w:vAlign w:val="center"/>
          </w:tcPr>
          <w:p>
            <w:pPr>
              <w:widowControl/>
              <w:jc w:val="center"/>
              <w:textAlignment w:val="center"/>
              <w:rPr>
                <w:kern w:val="0"/>
                <w:sz w:val="24"/>
              </w:rPr>
            </w:pPr>
            <w:r>
              <w:rPr>
                <w:color w:val="000000"/>
                <w:kern w:val="0"/>
                <w:sz w:val="24"/>
                <w:lang w:bidi="ar"/>
              </w:rPr>
              <w:t>山东鲁美克环境工程有限公司</w:t>
            </w:r>
          </w:p>
        </w:tc>
        <w:tc>
          <w:tcPr>
            <w:tcW w:w="2111" w:type="dxa"/>
            <w:vAlign w:val="center"/>
          </w:tcPr>
          <w:p>
            <w:pPr>
              <w:widowControl/>
              <w:jc w:val="center"/>
              <w:rPr>
                <w:kern w:val="0"/>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172</w:t>
            </w:r>
          </w:p>
        </w:tc>
        <w:tc>
          <w:tcPr>
            <w:tcW w:w="1213" w:type="dxa"/>
            <w:vAlign w:val="center"/>
          </w:tcPr>
          <w:p>
            <w:pPr>
              <w:widowControl/>
              <w:jc w:val="center"/>
              <w:textAlignment w:val="center"/>
              <w:rPr>
                <w:kern w:val="0"/>
                <w:sz w:val="24"/>
              </w:rPr>
            </w:pPr>
            <w:r>
              <w:rPr>
                <w:color w:val="000000"/>
                <w:kern w:val="0"/>
                <w:sz w:val="24"/>
                <w:lang w:bidi="ar"/>
              </w:rPr>
              <w:t>242</w:t>
            </w:r>
          </w:p>
        </w:tc>
        <w:tc>
          <w:tcPr>
            <w:tcW w:w="4485" w:type="dxa"/>
            <w:vAlign w:val="center"/>
          </w:tcPr>
          <w:p>
            <w:pPr>
              <w:widowControl/>
              <w:jc w:val="center"/>
              <w:textAlignment w:val="center"/>
              <w:rPr>
                <w:kern w:val="0"/>
                <w:sz w:val="24"/>
              </w:rPr>
            </w:pPr>
            <w:r>
              <w:rPr>
                <w:color w:val="000000"/>
                <w:kern w:val="0"/>
                <w:sz w:val="24"/>
                <w:lang w:bidi="ar"/>
              </w:rPr>
              <w:t>山东博谱检测科技有限公司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173</w:t>
            </w:r>
          </w:p>
        </w:tc>
        <w:tc>
          <w:tcPr>
            <w:tcW w:w="1213" w:type="dxa"/>
            <w:vAlign w:val="center"/>
          </w:tcPr>
          <w:p>
            <w:pPr>
              <w:widowControl/>
              <w:jc w:val="center"/>
              <w:textAlignment w:val="center"/>
              <w:rPr>
                <w:kern w:val="0"/>
                <w:sz w:val="24"/>
              </w:rPr>
            </w:pPr>
            <w:r>
              <w:rPr>
                <w:color w:val="000000"/>
                <w:kern w:val="0"/>
                <w:sz w:val="24"/>
                <w:lang w:bidi="ar"/>
              </w:rPr>
              <w:t>243</w:t>
            </w:r>
          </w:p>
        </w:tc>
        <w:tc>
          <w:tcPr>
            <w:tcW w:w="4485" w:type="dxa"/>
            <w:vAlign w:val="center"/>
          </w:tcPr>
          <w:p>
            <w:pPr>
              <w:widowControl/>
              <w:jc w:val="center"/>
              <w:textAlignment w:val="center"/>
              <w:rPr>
                <w:kern w:val="0"/>
                <w:sz w:val="24"/>
              </w:rPr>
            </w:pPr>
            <w:r>
              <w:rPr>
                <w:color w:val="000000"/>
                <w:spacing w:val="-11"/>
                <w:kern w:val="0"/>
                <w:sz w:val="24"/>
                <w:lang w:bidi="ar"/>
              </w:rPr>
              <w:t>聊城市科源环保检测服务中心（普通合伙）</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174</w:t>
            </w:r>
          </w:p>
        </w:tc>
        <w:tc>
          <w:tcPr>
            <w:tcW w:w="1213" w:type="dxa"/>
            <w:vAlign w:val="center"/>
          </w:tcPr>
          <w:p>
            <w:pPr>
              <w:widowControl/>
              <w:jc w:val="center"/>
              <w:textAlignment w:val="center"/>
              <w:rPr>
                <w:kern w:val="0"/>
                <w:sz w:val="24"/>
              </w:rPr>
            </w:pPr>
            <w:r>
              <w:rPr>
                <w:color w:val="000000"/>
                <w:kern w:val="0"/>
                <w:sz w:val="24"/>
                <w:lang w:bidi="ar"/>
              </w:rPr>
              <w:t>244</w:t>
            </w:r>
          </w:p>
        </w:tc>
        <w:tc>
          <w:tcPr>
            <w:tcW w:w="4485" w:type="dxa"/>
            <w:vAlign w:val="center"/>
          </w:tcPr>
          <w:p>
            <w:pPr>
              <w:widowControl/>
              <w:jc w:val="center"/>
              <w:textAlignment w:val="center"/>
              <w:rPr>
                <w:kern w:val="0"/>
                <w:sz w:val="24"/>
              </w:rPr>
            </w:pPr>
            <w:r>
              <w:rPr>
                <w:color w:val="000000"/>
                <w:kern w:val="0"/>
                <w:sz w:val="24"/>
                <w:lang w:bidi="ar"/>
              </w:rPr>
              <w:t>青岛元信检测技术有限公司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175</w:t>
            </w:r>
          </w:p>
        </w:tc>
        <w:tc>
          <w:tcPr>
            <w:tcW w:w="1213" w:type="dxa"/>
            <w:vAlign w:val="center"/>
          </w:tcPr>
          <w:p>
            <w:pPr>
              <w:widowControl/>
              <w:jc w:val="center"/>
              <w:textAlignment w:val="center"/>
              <w:rPr>
                <w:kern w:val="0"/>
                <w:sz w:val="24"/>
              </w:rPr>
            </w:pPr>
            <w:r>
              <w:rPr>
                <w:color w:val="000000"/>
                <w:kern w:val="0"/>
                <w:sz w:val="24"/>
                <w:lang w:bidi="ar"/>
              </w:rPr>
              <w:t>245</w:t>
            </w:r>
          </w:p>
        </w:tc>
        <w:tc>
          <w:tcPr>
            <w:tcW w:w="4485" w:type="dxa"/>
            <w:vAlign w:val="center"/>
          </w:tcPr>
          <w:p>
            <w:pPr>
              <w:widowControl/>
              <w:jc w:val="center"/>
              <w:textAlignment w:val="center"/>
              <w:rPr>
                <w:kern w:val="0"/>
                <w:sz w:val="24"/>
              </w:rPr>
            </w:pPr>
            <w:r>
              <w:rPr>
                <w:color w:val="000000"/>
                <w:kern w:val="0"/>
                <w:sz w:val="24"/>
                <w:lang w:bidi="ar"/>
              </w:rPr>
              <w:t>山东鲁健检测技术服务有限公司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176</w:t>
            </w:r>
          </w:p>
        </w:tc>
        <w:tc>
          <w:tcPr>
            <w:tcW w:w="1213" w:type="dxa"/>
            <w:vAlign w:val="center"/>
          </w:tcPr>
          <w:p>
            <w:pPr>
              <w:widowControl/>
              <w:jc w:val="center"/>
              <w:textAlignment w:val="center"/>
              <w:rPr>
                <w:kern w:val="0"/>
                <w:sz w:val="24"/>
              </w:rPr>
            </w:pPr>
            <w:r>
              <w:rPr>
                <w:color w:val="000000"/>
                <w:kern w:val="0"/>
                <w:sz w:val="24"/>
                <w:lang w:bidi="ar"/>
              </w:rPr>
              <w:t>246</w:t>
            </w:r>
          </w:p>
        </w:tc>
        <w:tc>
          <w:tcPr>
            <w:tcW w:w="4485" w:type="dxa"/>
            <w:vAlign w:val="center"/>
          </w:tcPr>
          <w:p>
            <w:pPr>
              <w:widowControl/>
              <w:jc w:val="center"/>
              <w:textAlignment w:val="center"/>
              <w:rPr>
                <w:kern w:val="0"/>
                <w:sz w:val="24"/>
              </w:rPr>
            </w:pPr>
            <w:r>
              <w:rPr>
                <w:color w:val="000000"/>
                <w:kern w:val="0"/>
                <w:sz w:val="24"/>
                <w:lang w:bidi="ar"/>
              </w:rPr>
              <w:t>潍坊市友源环境检测有限公司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177</w:t>
            </w:r>
          </w:p>
        </w:tc>
        <w:tc>
          <w:tcPr>
            <w:tcW w:w="1213" w:type="dxa"/>
            <w:vAlign w:val="center"/>
          </w:tcPr>
          <w:p>
            <w:pPr>
              <w:widowControl/>
              <w:jc w:val="center"/>
              <w:textAlignment w:val="center"/>
              <w:rPr>
                <w:kern w:val="0"/>
                <w:sz w:val="24"/>
              </w:rPr>
            </w:pPr>
            <w:r>
              <w:rPr>
                <w:color w:val="000000"/>
                <w:kern w:val="0"/>
                <w:sz w:val="24"/>
                <w:lang w:bidi="ar"/>
              </w:rPr>
              <w:t>247</w:t>
            </w:r>
          </w:p>
        </w:tc>
        <w:tc>
          <w:tcPr>
            <w:tcW w:w="4485" w:type="dxa"/>
            <w:vAlign w:val="center"/>
          </w:tcPr>
          <w:p>
            <w:pPr>
              <w:widowControl/>
              <w:jc w:val="center"/>
              <w:textAlignment w:val="center"/>
              <w:rPr>
                <w:kern w:val="0"/>
                <w:sz w:val="24"/>
              </w:rPr>
            </w:pPr>
            <w:r>
              <w:rPr>
                <w:color w:val="000000"/>
                <w:kern w:val="0"/>
                <w:sz w:val="24"/>
                <w:lang w:bidi="ar"/>
              </w:rPr>
              <w:t>寿光市环境监测站</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178</w:t>
            </w:r>
          </w:p>
        </w:tc>
        <w:tc>
          <w:tcPr>
            <w:tcW w:w="1213" w:type="dxa"/>
            <w:vAlign w:val="center"/>
          </w:tcPr>
          <w:p>
            <w:pPr>
              <w:widowControl/>
              <w:jc w:val="center"/>
              <w:textAlignment w:val="center"/>
              <w:rPr>
                <w:kern w:val="0"/>
                <w:sz w:val="24"/>
              </w:rPr>
            </w:pPr>
            <w:r>
              <w:rPr>
                <w:color w:val="000000"/>
                <w:kern w:val="0"/>
                <w:sz w:val="24"/>
                <w:lang w:bidi="ar"/>
              </w:rPr>
              <w:t>248</w:t>
            </w:r>
          </w:p>
        </w:tc>
        <w:tc>
          <w:tcPr>
            <w:tcW w:w="4485" w:type="dxa"/>
            <w:vAlign w:val="center"/>
          </w:tcPr>
          <w:p>
            <w:pPr>
              <w:widowControl/>
              <w:jc w:val="center"/>
              <w:textAlignment w:val="center"/>
              <w:rPr>
                <w:kern w:val="0"/>
                <w:sz w:val="24"/>
              </w:rPr>
            </w:pPr>
            <w:r>
              <w:rPr>
                <w:color w:val="000000"/>
                <w:kern w:val="0"/>
                <w:sz w:val="24"/>
                <w:lang w:bidi="ar"/>
              </w:rPr>
              <w:t>聊城市安科安全生产教育科技中心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179</w:t>
            </w:r>
          </w:p>
        </w:tc>
        <w:tc>
          <w:tcPr>
            <w:tcW w:w="1213" w:type="dxa"/>
            <w:vAlign w:val="center"/>
          </w:tcPr>
          <w:p>
            <w:pPr>
              <w:widowControl/>
              <w:jc w:val="center"/>
              <w:textAlignment w:val="center"/>
              <w:rPr>
                <w:kern w:val="0"/>
                <w:sz w:val="24"/>
              </w:rPr>
            </w:pPr>
            <w:r>
              <w:rPr>
                <w:color w:val="000000"/>
                <w:kern w:val="0"/>
                <w:sz w:val="24"/>
                <w:lang w:bidi="ar"/>
              </w:rPr>
              <w:t>249</w:t>
            </w:r>
          </w:p>
        </w:tc>
        <w:tc>
          <w:tcPr>
            <w:tcW w:w="4485" w:type="dxa"/>
            <w:vAlign w:val="center"/>
          </w:tcPr>
          <w:p>
            <w:pPr>
              <w:widowControl/>
              <w:jc w:val="center"/>
              <w:textAlignment w:val="center"/>
              <w:rPr>
                <w:kern w:val="0"/>
                <w:sz w:val="24"/>
              </w:rPr>
            </w:pPr>
            <w:r>
              <w:rPr>
                <w:color w:val="000000"/>
                <w:kern w:val="0"/>
                <w:sz w:val="24"/>
                <w:lang w:bidi="ar"/>
              </w:rPr>
              <w:t>山东瑞创环境科技有限公司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180</w:t>
            </w:r>
          </w:p>
        </w:tc>
        <w:tc>
          <w:tcPr>
            <w:tcW w:w="1213" w:type="dxa"/>
            <w:vAlign w:val="center"/>
          </w:tcPr>
          <w:p>
            <w:pPr>
              <w:widowControl/>
              <w:jc w:val="center"/>
              <w:textAlignment w:val="center"/>
              <w:rPr>
                <w:kern w:val="0"/>
                <w:sz w:val="24"/>
              </w:rPr>
            </w:pPr>
            <w:r>
              <w:rPr>
                <w:color w:val="000000"/>
                <w:kern w:val="0"/>
                <w:sz w:val="24"/>
                <w:lang w:bidi="ar"/>
              </w:rPr>
              <w:t>250</w:t>
            </w:r>
          </w:p>
        </w:tc>
        <w:tc>
          <w:tcPr>
            <w:tcW w:w="4485" w:type="dxa"/>
            <w:vAlign w:val="center"/>
          </w:tcPr>
          <w:p>
            <w:pPr>
              <w:widowControl/>
              <w:jc w:val="center"/>
              <w:textAlignment w:val="center"/>
              <w:rPr>
                <w:kern w:val="0"/>
                <w:sz w:val="24"/>
              </w:rPr>
            </w:pPr>
            <w:r>
              <w:rPr>
                <w:color w:val="000000"/>
                <w:kern w:val="0"/>
                <w:sz w:val="24"/>
                <w:lang w:bidi="ar"/>
              </w:rPr>
              <w:t>山东明睿环境检测有限公司</w:t>
            </w:r>
          </w:p>
        </w:tc>
        <w:tc>
          <w:tcPr>
            <w:tcW w:w="2111" w:type="dxa"/>
            <w:vAlign w:val="center"/>
          </w:tcPr>
          <w:p>
            <w:pPr>
              <w:widowControl/>
              <w:jc w:val="center"/>
              <w:rPr>
                <w:kern w:val="0"/>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181</w:t>
            </w:r>
          </w:p>
        </w:tc>
        <w:tc>
          <w:tcPr>
            <w:tcW w:w="1213" w:type="dxa"/>
            <w:vAlign w:val="center"/>
          </w:tcPr>
          <w:p>
            <w:pPr>
              <w:widowControl/>
              <w:jc w:val="center"/>
              <w:textAlignment w:val="center"/>
              <w:rPr>
                <w:kern w:val="0"/>
                <w:sz w:val="24"/>
              </w:rPr>
            </w:pPr>
            <w:r>
              <w:rPr>
                <w:color w:val="000000"/>
                <w:kern w:val="0"/>
                <w:sz w:val="24"/>
                <w:lang w:bidi="ar"/>
              </w:rPr>
              <w:t>252</w:t>
            </w:r>
          </w:p>
        </w:tc>
        <w:tc>
          <w:tcPr>
            <w:tcW w:w="4485" w:type="dxa"/>
            <w:vAlign w:val="center"/>
          </w:tcPr>
          <w:p>
            <w:pPr>
              <w:widowControl/>
              <w:jc w:val="center"/>
              <w:textAlignment w:val="center"/>
              <w:rPr>
                <w:kern w:val="0"/>
                <w:sz w:val="24"/>
              </w:rPr>
            </w:pPr>
            <w:r>
              <w:rPr>
                <w:color w:val="000000"/>
                <w:kern w:val="0"/>
                <w:sz w:val="24"/>
                <w:lang w:bidi="ar"/>
              </w:rPr>
              <w:t>山东信泽环境检测有限公司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182</w:t>
            </w:r>
          </w:p>
        </w:tc>
        <w:tc>
          <w:tcPr>
            <w:tcW w:w="1213" w:type="dxa"/>
            <w:vAlign w:val="center"/>
          </w:tcPr>
          <w:p>
            <w:pPr>
              <w:widowControl/>
              <w:jc w:val="center"/>
              <w:textAlignment w:val="center"/>
              <w:rPr>
                <w:kern w:val="0"/>
                <w:sz w:val="24"/>
              </w:rPr>
            </w:pPr>
            <w:r>
              <w:rPr>
                <w:color w:val="000000"/>
                <w:kern w:val="0"/>
                <w:sz w:val="24"/>
                <w:lang w:bidi="ar"/>
              </w:rPr>
              <w:t>253</w:t>
            </w:r>
          </w:p>
        </w:tc>
        <w:tc>
          <w:tcPr>
            <w:tcW w:w="4485" w:type="dxa"/>
            <w:vAlign w:val="center"/>
          </w:tcPr>
          <w:p>
            <w:pPr>
              <w:widowControl/>
              <w:jc w:val="center"/>
              <w:textAlignment w:val="center"/>
              <w:rPr>
                <w:kern w:val="0"/>
                <w:sz w:val="24"/>
              </w:rPr>
            </w:pPr>
            <w:r>
              <w:rPr>
                <w:color w:val="000000"/>
                <w:kern w:val="0"/>
                <w:sz w:val="24"/>
                <w:lang w:bidi="ar"/>
              </w:rPr>
              <w:t>山东合泰检测技术服务有限公司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183</w:t>
            </w:r>
          </w:p>
        </w:tc>
        <w:tc>
          <w:tcPr>
            <w:tcW w:w="1213" w:type="dxa"/>
            <w:vAlign w:val="center"/>
          </w:tcPr>
          <w:p>
            <w:pPr>
              <w:widowControl/>
              <w:jc w:val="center"/>
              <w:textAlignment w:val="center"/>
              <w:rPr>
                <w:kern w:val="0"/>
                <w:sz w:val="24"/>
              </w:rPr>
            </w:pPr>
            <w:r>
              <w:rPr>
                <w:color w:val="000000"/>
                <w:kern w:val="0"/>
                <w:sz w:val="24"/>
                <w:lang w:bidi="ar"/>
              </w:rPr>
              <w:t>254</w:t>
            </w:r>
          </w:p>
        </w:tc>
        <w:tc>
          <w:tcPr>
            <w:tcW w:w="4485" w:type="dxa"/>
            <w:vAlign w:val="center"/>
          </w:tcPr>
          <w:p>
            <w:pPr>
              <w:widowControl/>
              <w:jc w:val="center"/>
              <w:textAlignment w:val="center"/>
              <w:rPr>
                <w:kern w:val="0"/>
                <w:sz w:val="24"/>
              </w:rPr>
            </w:pPr>
            <w:r>
              <w:rPr>
                <w:color w:val="000000"/>
                <w:kern w:val="0"/>
                <w:sz w:val="24"/>
                <w:lang w:bidi="ar"/>
              </w:rPr>
              <w:t>日照市建设工程质量检测站有限公司</w:t>
            </w:r>
            <w:r>
              <w:rPr>
                <w:rFonts w:ascii="宋体" w:hAnsi="宋体"/>
                <w:kern w:val="0"/>
                <w:sz w:val="24"/>
              </w:rPr>
              <w:t>※</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184</w:t>
            </w:r>
          </w:p>
        </w:tc>
        <w:tc>
          <w:tcPr>
            <w:tcW w:w="1213" w:type="dxa"/>
            <w:vAlign w:val="center"/>
          </w:tcPr>
          <w:p>
            <w:pPr>
              <w:widowControl/>
              <w:jc w:val="center"/>
              <w:textAlignment w:val="center"/>
              <w:rPr>
                <w:kern w:val="0"/>
                <w:sz w:val="24"/>
              </w:rPr>
            </w:pPr>
            <w:r>
              <w:rPr>
                <w:color w:val="000000"/>
                <w:kern w:val="0"/>
                <w:sz w:val="24"/>
                <w:lang w:bidi="ar"/>
              </w:rPr>
              <w:t>255</w:t>
            </w:r>
          </w:p>
        </w:tc>
        <w:tc>
          <w:tcPr>
            <w:tcW w:w="4485" w:type="dxa"/>
            <w:vAlign w:val="center"/>
          </w:tcPr>
          <w:p>
            <w:pPr>
              <w:widowControl/>
              <w:jc w:val="center"/>
              <w:textAlignment w:val="center"/>
              <w:rPr>
                <w:kern w:val="0"/>
                <w:sz w:val="24"/>
              </w:rPr>
            </w:pPr>
            <w:r>
              <w:rPr>
                <w:color w:val="000000"/>
                <w:kern w:val="0"/>
                <w:sz w:val="24"/>
                <w:lang w:bidi="ar"/>
              </w:rPr>
              <w:t>山东省烟台生态环境监测中心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185</w:t>
            </w:r>
          </w:p>
        </w:tc>
        <w:tc>
          <w:tcPr>
            <w:tcW w:w="1213" w:type="dxa"/>
            <w:vAlign w:val="center"/>
          </w:tcPr>
          <w:p>
            <w:pPr>
              <w:widowControl/>
              <w:jc w:val="center"/>
              <w:textAlignment w:val="center"/>
              <w:rPr>
                <w:kern w:val="0"/>
                <w:sz w:val="24"/>
              </w:rPr>
            </w:pPr>
            <w:r>
              <w:rPr>
                <w:color w:val="000000"/>
                <w:kern w:val="0"/>
                <w:sz w:val="24"/>
                <w:lang w:bidi="ar"/>
              </w:rPr>
              <w:t>256</w:t>
            </w:r>
          </w:p>
        </w:tc>
        <w:tc>
          <w:tcPr>
            <w:tcW w:w="4485" w:type="dxa"/>
            <w:vAlign w:val="center"/>
          </w:tcPr>
          <w:p>
            <w:pPr>
              <w:widowControl/>
              <w:jc w:val="center"/>
              <w:textAlignment w:val="center"/>
              <w:rPr>
                <w:kern w:val="0"/>
                <w:sz w:val="24"/>
              </w:rPr>
            </w:pPr>
            <w:r>
              <w:rPr>
                <w:color w:val="000000"/>
                <w:kern w:val="0"/>
                <w:sz w:val="24"/>
                <w:lang w:bidi="ar"/>
              </w:rPr>
              <w:t>山东贝塔环境检测技术有限公司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186</w:t>
            </w:r>
          </w:p>
        </w:tc>
        <w:tc>
          <w:tcPr>
            <w:tcW w:w="1213" w:type="dxa"/>
            <w:vAlign w:val="center"/>
          </w:tcPr>
          <w:p>
            <w:pPr>
              <w:widowControl/>
              <w:jc w:val="center"/>
              <w:textAlignment w:val="center"/>
              <w:rPr>
                <w:kern w:val="0"/>
                <w:sz w:val="24"/>
              </w:rPr>
            </w:pPr>
            <w:r>
              <w:rPr>
                <w:color w:val="000000"/>
                <w:kern w:val="0"/>
                <w:sz w:val="24"/>
                <w:lang w:bidi="ar"/>
              </w:rPr>
              <w:t>257</w:t>
            </w:r>
          </w:p>
        </w:tc>
        <w:tc>
          <w:tcPr>
            <w:tcW w:w="4485" w:type="dxa"/>
            <w:vAlign w:val="center"/>
          </w:tcPr>
          <w:p>
            <w:pPr>
              <w:widowControl/>
              <w:jc w:val="center"/>
              <w:textAlignment w:val="center"/>
              <w:rPr>
                <w:kern w:val="0"/>
                <w:sz w:val="24"/>
              </w:rPr>
            </w:pPr>
            <w:r>
              <w:rPr>
                <w:color w:val="000000"/>
                <w:kern w:val="0"/>
                <w:sz w:val="24"/>
                <w:lang w:bidi="ar"/>
              </w:rPr>
              <w:t>青岛环境卫生监测中心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187</w:t>
            </w:r>
          </w:p>
        </w:tc>
        <w:tc>
          <w:tcPr>
            <w:tcW w:w="1213" w:type="dxa"/>
            <w:vAlign w:val="center"/>
          </w:tcPr>
          <w:p>
            <w:pPr>
              <w:widowControl/>
              <w:jc w:val="center"/>
              <w:textAlignment w:val="center"/>
              <w:rPr>
                <w:kern w:val="0"/>
                <w:sz w:val="24"/>
              </w:rPr>
            </w:pPr>
            <w:r>
              <w:rPr>
                <w:color w:val="000000"/>
                <w:kern w:val="0"/>
                <w:sz w:val="24"/>
                <w:lang w:bidi="ar"/>
              </w:rPr>
              <w:t>258</w:t>
            </w:r>
          </w:p>
        </w:tc>
        <w:tc>
          <w:tcPr>
            <w:tcW w:w="4485" w:type="dxa"/>
            <w:vAlign w:val="center"/>
          </w:tcPr>
          <w:p>
            <w:pPr>
              <w:widowControl/>
              <w:jc w:val="center"/>
              <w:textAlignment w:val="center"/>
              <w:rPr>
                <w:kern w:val="0"/>
                <w:sz w:val="24"/>
              </w:rPr>
            </w:pPr>
            <w:r>
              <w:rPr>
                <w:color w:val="000000"/>
                <w:kern w:val="0"/>
                <w:sz w:val="24"/>
                <w:lang w:bidi="ar"/>
              </w:rPr>
              <w:t>滨州市昱泰检测有限公司</w:t>
            </w:r>
          </w:p>
        </w:tc>
        <w:tc>
          <w:tcPr>
            <w:tcW w:w="2111" w:type="dxa"/>
            <w:vAlign w:val="center"/>
          </w:tcPr>
          <w:p>
            <w:pPr>
              <w:widowControl/>
              <w:jc w:val="center"/>
              <w:rPr>
                <w:kern w:val="0"/>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188</w:t>
            </w:r>
          </w:p>
        </w:tc>
        <w:tc>
          <w:tcPr>
            <w:tcW w:w="1213" w:type="dxa"/>
            <w:vAlign w:val="center"/>
          </w:tcPr>
          <w:p>
            <w:pPr>
              <w:widowControl/>
              <w:jc w:val="center"/>
              <w:textAlignment w:val="center"/>
              <w:rPr>
                <w:kern w:val="0"/>
                <w:sz w:val="24"/>
              </w:rPr>
            </w:pPr>
            <w:r>
              <w:rPr>
                <w:color w:val="000000"/>
                <w:kern w:val="0"/>
                <w:sz w:val="24"/>
                <w:lang w:bidi="ar"/>
              </w:rPr>
              <w:t>259</w:t>
            </w:r>
          </w:p>
        </w:tc>
        <w:tc>
          <w:tcPr>
            <w:tcW w:w="4485" w:type="dxa"/>
            <w:vAlign w:val="center"/>
          </w:tcPr>
          <w:p>
            <w:pPr>
              <w:widowControl/>
              <w:jc w:val="center"/>
              <w:textAlignment w:val="center"/>
              <w:rPr>
                <w:kern w:val="0"/>
                <w:sz w:val="24"/>
              </w:rPr>
            </w:pPr>
            <w:r>
              <w:rPr>
                <w:color w:val="000000"/>
                <w:kern w:val="0"/>
                <w:sz w:val="24"/>
                <w:lang w:bidi="ar"/>
              </w:rPr>
              <w:t>山东城控检测技术有限公司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189</w:t>
            </w:r>
          </w:p>
        </w:tc>
        <w:tc>
          <w:tcPr>
            <w:tcW w:w="1213" w:type="dxa"/>
            <w:vAlign w:val="center"/>
          </w:tcPr>
          <w:p>
            <w:pPr>
              <w:widowControl/>
              <w:jc w:val="center"/>
              <w:textAlignment w:val="center"/>
              <w:rPr>
                <w:kern w:val="0"/>
                <w:sz w:val="24"/>
              </w:rPr>
            </w:pPr>
            <w:r>
              <w:rPr>
                <w:color w:val="000000"/>
                <w:kern w:val="0"/>
                <w:sz w:val="24"/>
                <w:lang w:bidi="ar"/>
              </w:rPr>
              <w:t>261</w:t>
            </w:r>
          </w:p>
        </w:tc>
        <w:tc>
          <w:tcPr>
            <w:tcW w:w="4485" w:type="dxa"/>
            <w:vAlign w:val="center"/>
          </w:tcPr>
          <w:p>
            <w:pPr>
              <w:widowControl/>
              <w:jc w:val="center"/>
              <w:textAlignment w:val="center"/>
              <w:rPr>
                <w:kern w:val="0"/>
                <w:sz w:val="24"/>
              </w:rPr>
            </w:pPr>
            <w:r>
              <w:rPr>
                <w:color w:val="000000"/>
                <w:kern w:val="0"/>
                <w:sz w:val="24"/>
                <w:lang w:bidi="ar"/>
              </w:rPr>
              <w:t>莒县检验检测中心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190</w:t>
            </w:r>
          </w:p>
        </w:tc>
        <w:tc>
          <w:tcPr>
            <w:tcW w:w="1213" w:type="dxa"/>
            <w:vAlign w:val="center"/>
          </w:tcPr>
          <w:p>
            <w:pPr>
              <w:widowControl/>
              <w:jc w:val="center"/>
              <w:textAlignment w:val="center"/>
              <w:rPr>
                <w:kern w:val="0"/>
                <w:sz w:val="24"/>
              </w:rPr>
            </w:pPr>
            <w:r>
              <w:rPr>
                <w:color w:val="000000"/>
                <w:kern w:val="0"/>
                <w:sz w:val="24"/>
                <w:lang w:bidi="ar"/>
              </w:rPr>
              <w:t>262</w:t>
            </w:r>
          </w:p>
        </w:tc>
        <w:tc>
          <w:tcPr>
            <w:tcW w:w="4485" w:type="dxa"/>
            <w:vAlign w:val="center"/>
          </w:tcPr>
          <w:p>
            <w:pPr>
              <w:widowControl/>
              <w:jc w:val="center"/>
              <w:textAlignment w:val="center"/>
              <w:rPr>
                <w:kern w:val="0"/>
                <w:sz w:val="24"/>
              </w:rPr>
            </w:pPr>
            <w:r>
              <w:rPr>
                <w:color w:val="000000"/>
                <w:kern w:val="0"/>
                <w:sz w:val="24"/>
                <w:lang w:bidi="ar"/>
              </w:rPr>
              <w:t>青岛中博华科检测科技有限公司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191</w:t>
            </w:r>
          </w:p>
        </w:tc>
        <w:tc>
          <w:tcPr>
            <w:tcW w:w="1213" w:type="dxa"/>
            <w:vAlign w:val="center"/>
          </w:tcPr>
          <w:p>
            <w:pPr>
              <w:widowControl/>
              <w:jc w:val="center"/>
              <w:textAlignment w:val="center"/>
              <w:rPr>
                <w:kern w:val="0"/>
                <w:sz w:val="24"/>
              </w:rPr>
            </w:pPr>
            <w:r>
              <w:rPr>
                <w:color w:val="000000"/>
                <w:kern w:val="0"/>
                <w:sz w:val="24"/>
                <w:lang w:bidi="ar"/>
              </w:rPr>
              <w:t>265</w:t>
            </w:r>
          </w:p>
        </w:tc>
        <w:tc>
          <w:tcPr>
            <w:tcW w:w="4485" w:type="dxa"/>
            <w:vAlign w:val="center"/>
          </w:tcPr>
          <w:p>
            <w:pPr>
              <w:widowControl/>
              <w:jc w:val="center"/>
              <w:textAlignment w:val="center"/>
              <w:rPr>
                <w:kern w:val="0"/>
                <w:sz w:val="24"/>
              </w:rPr>
            </w:pPr>
            <w:r>
              <w:rPr>
                <w:color w:val="000000"/>
                <w:kern w:val="0"/>
                <w:sz w:val="24"/>
                <w:lang w:bidi="ar"/>
              </w:rPr>
              <w:t>济宁富美环境检测检验有限公司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192</w:t>
            </w:r>
          </w:p>
        </w:tc>
        <w:tc>
          <w:tcPr>
            <w:tcW w:w="1213" w:type="dxa"/>
            <w:vAlign w:val="center"/>
          </w:tcPr>
          <w:p>
            <w:pPr>
              <w:widowControl/>
              <w:jc w:val="center"/>
              <w:textAlignment w:val="center"/>
              <w:rPr>
                <w:kern w:val="0"/>
                <w:sz w:val="24"/>
              </w:rPr>
            </w:pPr>
            <w:r>
              <w:rPr>
                <w:color w:val="000000"/>
                <w:kern w:val="0"/>
                <w:sz w:val="24"/>
                <w:lang w:bidi="ar"/>
              </w:rPr>
              <w:t>269</w:t>
            </w:r>
          </w:p>
        </w:tc>
        <w:tc>
          <w:tcPr>
            <w:tcW w:w="4485" w:type="dxa"/>
            <w:vAlign w:val="center"/>
          </w:tcPr>
          <w:p>
            <w:pPr>
              <w:widowControl/>
              <w:jc w:val="center"/>
              <w:textAlignment w:val="center"/>
              <w:rPr>
                <w:kern w:val="0"/>
                <w:sz w:val="24"/>
              </w:rPr>
            </w:pPr>
            <w:r>
              <w:rPr>
                <w:color w:val="000000"/>
                <w:kern w:val="0"/>
                <w:sz w:val="24"/>
                <w:lang w:bidi="ar"/>
              </w:rPr>
              <w:t>山东科霖项目管理咨询有限公司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193</w:t>
            </w:r>
          </w:p>
        </w:tc>
        <w:tc>
          <w:tcPr>
            <w:tcW w:w="1213" w:type="dxa"/>
            <w:vAlign w:val="center"/>
          </w:tcPr>
          <w:p>
            <w:pPr>
              <w:widowControl/>
              <w:jc w:val="center"/>
              <w:textAlignment w:val="center"/>
              <w:rPr>
                <w:kern w:val="0"/>
                <w:sz w:val="24"/>
              </w:rPr>
            </w:pPr>
            <w:r>
              <w:rPr>
                <w:color w:val="000000"/>
                <w:kern w:val="0"/>
                <w:sz w:val="24"/>
                <w:lang w:bidi="ar"/>
              </w:rPr>
              <w:t>270</w:t>
            </w:r>
          </w:p>
        </w:tc>
        <w:tc>
          <w:tcPr>
            <w:tcW w:w="4485" w:type="dxa"/>
            <w:vAlign w:val="center"/>
          </w:tcPr>
          <w:p>
            <w:pPr>
              <w:widowControl/>
              <w:jc w:val="center"/>
              <w:textAlignment w:val="center"/>
              <w:rPr>
                <w:kern w:val="0"/>
                <w:sz w:val="24"/>
              </w:rPr>
            </w:pPr>
            <w:r>
              <w:rPr>
                <w:color w:val="000000"/>
                <w:kern w:val="0"/>
                <w:sz w:val="24"/>
                <w:lang w:bidi="ar"/>
              </w:rPr>
              <w:t>中国冶金地质总局山东局测试中心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194</w:t>
            </w:r>
          </w:p>
        </w:tc>
        <w:tc>
          <w:tcPr>
            <w:tcW w:w="1213" w:type="dxa"/>
            <w:vAlign w:val="center"/>
          </w:tcPr>
          <w:p>
            <w:pPr>
              <w:widowControl/>
              <w:jc w:val="center"/>
              <w:textAlignment w:val="center"/>
              <w:rPr>
                <w:kern w:val="0"/>
                <w:sz w:val="24"/>
              </w:rPr>
            </w:pPr>
            <w:r>
              <w:rPr>
                <w:color w:val="000000"/>
                <w:kern w:val="0"/>
                <w:sz w:val="24"/>
                <w:lang w:bidi="ar"/>
              </w:rPr>
              <w:t>273</w:t>
            </w:r>
          </w:p>
        </w:tc>
        <w:tc>
          <w:tcPr>
            <w:tcW w:w="4485" w:type="dxa"/>
            <w:vAlign w:val="center"/>
          </w:tcPr>
          <w:p>
            <w:pPr>
              <w:widowControl/>
              <w:jc w:val="center"/>
              <w:textAlignment w:val="center"/>
              <w:rPr>
                <w:kern w:val="0"/>
                <w:sz w:val="24"/>
              </w:rPr>
            </w:pPr>
            <w:r>
              <w:rPr>
                <w:color w:val="000000"/>
                <w:kern w:val="0"/>
                <w:sz w:val="24"/>
                <w:lang w:bidi="ar"/>
              </w:rPr>
              <w:t>临沭县检验检测中心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195</w:t>
            </w:r>
          </w:p>
        </w:tc>
        <w:tc>
          <w:tcPr>
            <w:tcW w:w="1213" w:type="dxa"/>
            <w:vAlign w:val="center"/>
          </w:tcPr>
          <w:p>
            <w:pPr>
              <w:widowControl/>
              <w:jc w:val="center"/>
              <w:textAlignment w:val="center"/>
              <w:rPr>
                <w:kern w:val="0"/>
                <w:sz w:val="24"/>
              </w:rPr>
            </w:pPr>
            <w:r>
              <w:rPr>
                <w:color w:val="000000"/>
                <w:kern w:val="0"/>
                <w:sz w:val="24"/>
                <w:lang w:bidi="ar"/>
              </w:rPr>
              <w:t>275</w:t>
            </w:r>
          </w:p>
        </w:tc>
        <w:tc>
          <w:tcPr>
            <w:tcW w:w="4485" w:type="dxa"/>
            <w:vAlign w:val="center"/>
          </w:tcPr>
          <w:p>
            <w:pPr>
              <w:widowControl/>
              <w:jc w:val="center"/>
              <w:textAlignment w:val="center"/>
              <w:rPr>
                <w:kern w:val="0"/>
                <w:sz w:val="24"/>
              </w:rPr>
            </w:pPr>
            <w:r>
              <w:rPr>
                <w:color w:val="000000"/>
                <w:kern w:val="0"/>
                <w:sz w:val="24"/>
                <w:lang w:bidi="ar"/>
              </w:rPr>
              <w:t xml:space="preserve">蓬莱市检验检测中心 </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196</w:t>
            </w:r>
          </w:p>
        </w:tc>
        <w:tc>
          <w:tcPr>
            <w:tcW w:w="1213" w:type="dxa"/>
            <w:vAlign w:val="center"/>
          </w:tcPr>
          <w:p>
            <w:pPr>
              <w:widowControl/>
              <w:jc w:val="center"/>
              <w:textAlignment w:val="center"/>
              <w:rPr>
                <w:kern w:val="0"/>
                <w:sz w:val="24"/>
              </w:rPr>
            </w:pPr>
            <w:r>
              <w:rPr>
                <w:color w:val="000000"/>
                <w:kern w:val="0"/>
                <w:sz w:val="24"/>
                <w:lang w:bidi="ar"/>
              </w:rPr>
              <w:t>276</w:t>
            </w:r>
          </w:p>
        </w:tc>
        <w:tc>
          <w:tcPr>
            <w:tcW w:w="4485" w:type="dxa"/>
            <w:vAlign w:val="center"/>
          </w:tcPr>
          <w:p>
            <w:pPr>
              <w:widowControl/>
              <w:jc w:val="center"/>
              <w:textAlignment w:val="center"/>
              <w:rPr>
                <w:kern w:val="0"/>
                <w:sz w:val="24"/>
              </w:rPr>
            </w:pPr>
            <w:r>
              <w:rPr>
                <w:color w:val="000000"/>
                <w:kern w:val="0"/>
                <w:sz w:val="24"/>
                <w:lang w:bidi="ar"/>
              </w:rPr>
              <w:t>青岛市环境保护科学研究院环境监测中心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197</w:t>
            </w:r>
          </w:p>
        </w:tc>
        <w:tc>
          <w:tcPr>
            <w:tcW w:w="1213" w:type="dxa"/>
            <w:vAlign w:val="center"/>
          </w:tcPr>
          <w:p>
            <w:pPr>
              <w:widowControl/>
              <w:jc w:val="center"/>
              <w:textAlignment w:val="center"/>
              <w:rPr>
                <w:kern w:val="0"/>
                <w:sz w:val="24"/>
              </w:rPr>
            </w:pPr>
            <w:r>
              <w:rPr>
                <w:color w:val="000000"/>
                <w:kern w:val="0"/>
                <w:sz w:val="24"/>
                <w:lang w:bidi="ar"/>
              </w:rPr>
              <w:t>277</w:t>
            </w:r>
          </w:p>
        </w:tc>
        <w:tc>
          <w:tcPr>
            <w:tcW w:w="4485" w:type="dxa"/>
            <w:vAlign w:val="center"/>
          </w:tcPr>
          <w:p>
            <w:pPr>
              <w:widowControl/>
              <w:jc w:val="center"/>
              <w:textAlignment w:val="center"/>
              <w:rPr>
                <w:kern w:val="0"/>
                <w:sz w:val="24"/>
              </w:rPr>
            </w:pPr>
            <w:r>
              <w:rPr>
                <w:color w:val="000000"/>
                <w:kern w:val="0"/>
                <w:sz w:val="24"/>
                <w:lang w:bidi="ar"/>
              </w:rPr>
              <w:t>山东明君计量检测技术有限责任公司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198</w:t>
            </w:r>
          </w:p>
        </w:tc>
        <w:tc>
          <w:tcPr>
            <w:tcW w:w="1213" w:type="dxa"/>
            <w:vAlign w:val="center"/>
          </w:tcPr>
          <w:p>
            <w:pPr>
              <w:widowControl/>
              <w:jc w:val="center"/>
              <w:textAlignment w:val="center"/>
              <w:rPr>
                <w:kern w:val="0"/>
                <w:sz w:val="24"/>
              </w:rPr>
            </w:pPr>
            <w:r>
              <w:rPr>
                <w:color w:val="000000"/>
                <w:kern w:val="0"/>
                <w:sz w:val="24"/>
                <w:lang w:bidi="ar"/>
              </w:rPr>
              <w:t>278</w:t>
            </w:r>
          </w:p>
        </w:tc>
        <w:tc>
          <w:tcPr>
            <w:tcW w:w="4485" w:type="dxa"/>
            <w:vAlign w:val="center"/>
          </w:tcPr>
          <w:p>
            <w:pPr>
              <w:widowControl/>
              <w:jc w:val="center"/>
              <w:textAlignment w:val="center"/>
              <w:rPr>
                <w:kern w:val="0"/>
                <w:sz w:val="24"/>
              </w:rPr>
            </w:pPr>
            <w:r>
              <w:rPr>
                <w:color w:val="000000"/>
                <w:kern w:val="0"/>
                <w:sz w:val="24"/>
                <w:lang w:bidi="ar"/>
              </w:rPr>
              <w:t>莱芜市环境保护科学研究所有限公司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199</w:t>
            </w:r>
          </w:p>
        </w:tc>
        <w:tc>
          <w:tcPr>
            <w:tcW w:w="1213" w:type="dxa"/>
            <w:vAlign w:val="center"/>
          </w:tcPr>
          <w:p>
            <w:pPr>
              <w:widowControl/>
              <w:jc w:val="center"/>
              <w:textAlignment w:val="center"/>
              <w:rPr>
                <w:kern w:val="0"/>
                <w:sz w:val="24"/>
              </w:rPr>
            </w:pPr>
            <w:r>
              <w:rPr>
                <w:color w:val="000000"/>
                <w:kern w:val="0"/>
                <w:sz w:val="24"/>
                <w:lang w:bidi="ar"/>
              </w:rPr>
              <w:t>279</w:t>
            </w:r>
          </w:p>
        </w:tc>
        <w:tc>
          <w:tcPr>
            <w:tcW w:w="4485" w:type="dxa"/>
            <w:vAlign w:val="center"/>
          </w:tcPr>
          <w:p>
            <w:pPr>
              <w:widowControl/>
              <w:jc w:val="center"/>
              <w:textAlignment w:val="center"/>
              <w:rPr>
                <w:kern w:val="0"/>
                <w:sz w:val="24"/>
              </w:rPr>
            </w:pPr>
            <w:r>
              <w:rPr>
                <w:color w:val="000000"/>
                <w:kern w:val="0"/>
                <w:sz w:val="24"/>
                <w:lang w:bidi="ar"/>
              </w:rPr>
              <w:t>潍坊优特检测服务有限公司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200</w:t>
            </w:r>
          </w:p>
        </w:tc>
        <w:tc>
          <w:tcPr>
            <w:tcW w:w="1213" w:type="dxa"/>
            <w:vAlign w:val="center"/>
          </w:tcPr>
          <w:p>
            <w:pPr>
              <w:widowControl/>
              <w:jc w:val="center"/>
              <w:textAlignment w:val="center"/>
              <w:rPr>
                <w:kern w:val="0"/>
                <w:sz w:val="24"/>
              </w:rPr>
            </w:pPr>
            <w:r>
              <w:rPr>
                <w:color w:val="000000"/>
                <w:kern w:val="0"/>
                <w:sz w:val="24"/>
                <w:lang w:bidi="ar"/>
              </w:rPr>
              <w:t>281</w:t>
            </w:r>
          </w:p>
        </w:tc>
        <w:tc>
          <w:tcPr>
            <w:tcW w:w="4485" w:type="dxa"/>
            <w:vAlign w:val="center"/>
          </w:tcPr>
          <w:p>
            <w:pPr>
              <w:widowControl/>
              <w:jc w:val="center"/>
              <w:textAlignment w:val="center"/>
              <w:rPr>
                <w:kern w:val="0"/>
                <w:sz w:val="24"/>
              </w:rPr>
            </w:pPr>
            <w:r>
              <w:rPr>
                <w:color w:val="000000"/>
                <w:kern w:val="0"/>
                <w:sz w:val="24"/>
                <w:lang w:bidi="ar"/>
              </w:rPr>
              <w:t>山东新农夫环境检测修复有限公司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201</w:t>
            </w:r>
          </w:p>
        </w:tc>
        <w:tc>
          <w:tcPr>
            <w:tcW w:w="1213" w:type="dxa"/>
            <w:vAlign w:val="center"/>
          </w:tcPr>
          <w:p>
            <w:pPr>
              <w:widowControl/>
              <w:jc w:val="center"/>
              <w:textAlignment w:val="center"/>
              <w:rPr>
                <w:kern w:val="0"/>
                <w:sz w:val="24"/>
              </w:rPr>
            </w:pPr>
            <w:r>
              <w:rPr>
                <w:color w:val="000000"/>
                <w:kern w:val="0"/>
                <w:sz w:val="24"/>
                <w:lang w:bidi="ar"/>
              </w:rPr>
              <w:t>282</w:t>
            </w:r>
          </w:p>
        </w:tc>
        <w:tc>
          <w:tcPr>
            <w:tcW w:w="4485" w:type="dxa"/>
            <w:vAlign w:val="center"/>
          </w:tcPr>
          <w:p>
            <w:pPr>
              <w:widowControl/>
              <w:jc w:val="center"/>
              <w:textAlignment w:val="center"/>
              <w:rPr>
                <w:kern w:val="0"/>
                <w:sz w:val="24"/>
              </w:rPr>
            </w:pPr>
            <w:r>
              <w:rPr>
                <w:color w:val="000000"/>
                <w:kern w:val="0"/>
                <w:sz w:val="24"/>
                <w:lang w:bidi="ar"/>
              </w:rPr>
              <w:t>潍坊海润华辰检测技术有限公司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202</w:t>
            </w:r>
          </w:p>
        </w:tc>
        <w:tc>
          <w:tcPr>
            <w:tcW w:w="1213" w:type="dxa"/>
            <w:vAlign w:val="center"/>
          </w:tcPr>
          <w:p>
            <w:pPr>
              <w:widowControl/>
              <w:jc w:val="center"/>
              <w:textAlignment w:val="center"/>
              <w:rPr>
                <w:kern w:val="0"/>
                <w:sz w:val="24"/>
              </w:rPr>
            </w:pPr>
            <w:r>
              <w:rPr>
                <w:color w:val="000000"/>
                <w:kern w:val="0"/>
                <w:sz w:val="24"/>
                <w:lang w:bidi="ar"/>
              </w:rPr>
              <w:t>283</w:t>
            </w:r>
          </w:p>
        </w:tc>
        <w:tc>
          <w:tcPr>
            <w:tcW w:w="4485" w:type="dxa"/>
            <w:vAlign w:val="center"/>
          </w:tcPr>
          <w:p>
            <w:pPr>
              <w:widowControl/>
              <w:jc w:val="center"/>
              <w:textAlignment w:val="center"/>
              <w:rPr>
                <w:kern w:val="0"/>
                <w:sz w:val="24"/>
              </w:rPr>
            </w:pPr>
            <w:r>
              <w:rPr>
                <w:color w:val="000000"/>
                <w:kern w:val="0"/>
                <w:sz w:val="24"/>
                <w:lang w:bidi="ar"/>
              </w:rPr>
              <w:t>山东省地质矿产勘查开发局第六地质大队（山东省第六地质矿产勘查院）实验室</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203</w:t>
            </w:r>
          </w:p>
        </w:tc>
        <w:tc>
          <w:tcPr>
            <w:tcW w:w="1213" w:type="dxa"/>
            <w:vAlign w:val="center"/>
          </w:tcPr>
          <w:p>
            <w:pPr>
              <w:widowControl/>
              <w:jc w:val="center"/>
              <w:textAlignment w:val="center"/>
              <w:rPr>
                <w:kern w:val="0"/>
                <w:sz w:val="24"/>
              </w:rPr>
            </w:pPr>
            <w:r>
              <w:rPr>
                <w:color w:val="000000"/>
                <w:kern w:val="0"/>
                <w:sz w:val="24"/>
                <w:lang w:bidi="ar"/>
              </w:rPr>
              <w:t>284</w:t>
            </w:r>
          </w:p>
        </w:tc>
        <w:tc>
          <w:tcPr>
            <w:tcW w:w="4485" w:type="dxa"/>
            <w:vAlign w:val="center"/>
          </w:tcPr>
          <w:p>
            <w:pPr>
              <w:widowControl/>
              <w:jc w:val="center"/>
              <w:textAlignment w:val="center"/>
              <w:rPr>
                <w:kern w:val="0"/>
                <w:sz w:val="24"/>
              </w:rPr>
            </w:pPr>
            <w:r>
              <w:rPr>
                <w:color w:val="000000"/>
                <w:kern w:val="0"/>
                <w:sz w:val="24"/>
                <w:lang w:bidi="ar"/>
              </w:rPr>
              <w:t>山东省聊城生态环境监测中心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204</w:t>
            </w:r>
          </w:p>
        </w:tc>
        <w:tc>
          <w:tcPr>
            <w:tcW w:w="1213" w:type="dxa"/>
            <w:vAlign w:val="center"/>
          </w:tcPr>
          <w:p>
            <w:pPr>
              <w:widowControl/>
              <w:jc w:val="center"/>
              <w:textAlignment w:val="center"/>
              <w:rPr>
                <w:kern w:val="0"/>
                <w:sz w:val="24"/>
              </w:rPr>
            </w:pPr>
            <w:r>
              <w:rPr>
                <w:color w:val="000000"/>
                <w:kern w:val="0"/>
                <w:sz w:val="24"/>
                <w:lang w:bidi="ar"/>
              </w:rPr>
              <w:t>285</w:t>
            </w:r>
          </w:p>
        </w:tc>
        <w:tc>
          <w:tcPr>
            <w:tcW w:w="4485" w:type="dxa"/>
            <w:vAlign w:val="center"/>
          </w:tcPr>
          <w:p>
            <w:pPr>
              <w:widowControl/>
              <w:jc w:val="center"/>
              <w:textAlignment w:val="center"/>
              <w:rPr>
                <w:kern w:val="0"/>
                <w:sz w:val="24"/>
              </w:rPr>
            </w:pPr>
            <w:r>
              <w:rPr>
                <w:color w:val="000000"/>
                <w:kern w:val="0"/>
                <w:sz w:val="24"/>
                <w:lang w:bidi="ar"/>
              </w:rPr>
              <w:t>山东中衡环境检测有限公司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205</w:t>
            </w:r>
          </w:p>
        </w:tc>
        <w:tc>
          <w:tcPr>
            <w:tcW w:w="1213" w:type="dxa"/>
            <w:vAlign w:val="center"/>
          </w:tcPr>
          <w:p>
            <w:pPr>
              <w:widowControl/>
              <w:jc w:val="center"/>
              <w:textAlignment w:val="center"/>
              <w:rPr>
                <w:kern w:val="0"/>
                <w:sz w:val="24"/>
              </w:rPr>
            </w:pPr>
            <w:r>
              <w:rPr>
                <w:color w:val="000000"/>
                <w:kern w:val="0"/>
                <w:sz w:val="24"/>
                <w:lang w:bidi="ar"/>
              </w:rPr>
              <w:t>286</w:t>
            </w:r>
          </w:p>
        </w:tc>
        <w:tc>
          <w:tcPr>
            <w:tcW w:w="4485" w:type="dxa"/>
            <w:vAlign w:val="center"/>
          </w:tcPr>
          <w:p>
            <w:pPr>
              <w:widowControl/>
              <w:jc w:val="center"/>
              <w:textAlignment w:val="center"/>
              <w:rPr>
                <w:kern w:val="0"/>
                <w:sz w:val="24"/>
              </w:rPr>
            </w:pPr>
            <w:r>
              <w:rPr>
                <w:color w:val="000000"/>
                <w:kern w:val="0"/>
                <w:sz w:val="24"/>
                <w:lang w:bidi="ar"/>
              </w:rPr>
              <w:t>烟台市城市排水监测站</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206</w:t>
            </w:r>
          </w:p>
        </w:tc>
        <w:tc>
          <w:tcPr>
            <w:tcW w:w="1213" w:type="dxa"/>
            <w:vAlign w:val="center"/>
          </w:tcPr>
          <w:p>
            <w:pPr>
              <w:widowControl/>
              <w:jc w:val="center"/>
              <w:textAlignment w:val="center"/>
              <w:rPr>
                <w:kern w:val="0"/>
                <w:sz w:val="24"/>
              </w:rPr>
            </w:pPr>
            <w:r>
              <w:rPr>
                <w:color w:val="000000"/>
                <w:kern w:val="0"/>
                <w:sz w:val="24"/>
                <w:lang w:bidi="ar"/>
              </w:rPr>
              <w:t>287</w:t>
            </w:r>
          </w:p>
        </w:tc>
        <w:tc>
          <w:tcPr>
            <w:tcW w:w="4485" w:type="dxa"/>
            <w:vAlign w:val="center"/>
          </w:tcPr>
          <w:p>
            <w:pPr>
              <w:widowControl/>
              <w:jc w:val="center"/>
              <w:textAlignment w:val="center"/>
              <w:rPr>
                <w:kern w:val="0"/>
                <w:sz w:val="24"/>
              </w:rPr>
            </w:pPr>
            <w:r>
              <w:rPr>
                <w:color w:val="000000"/>
                <w:kern w:val="0"/>
                <w:sz w:val="24"/>
                <w:lang w:bidi="ar"/>
              </w:rPr>
              <w:t>山东科建质量检测评价技术有限公司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207</w:t>
            </w:r>
          </w:p>
        </w:tc>
        <w:tc>
          <w:tcPr>
            <w:tcW w:w="1213" w:type="dxa"/>
            <w:vAlign w:val="center"/>
          </w:tcPr>
          <w:p>
            <w:pPr>
              <w:widowControl/>
              <w:jc w:val="center"/>
              <w:textAlignment w:val="center"/>
              <w:rPr>
                <w:kern w:val="0"/>
                <w:sz w:val="24"/>
              </w:rPr>
            </w:pPr>
            <w:r>
              <w:rPr>
                <w:color w:val="000000"/>
                <w:kern w:val="0"/>
                <w:sz w:val="24"/>
                <w:lang w:bidi="ar"/>
              </w:rPr>
              <w:t>290</w:t>
            </w:r>
          </w:p>
        </w:tc>
        <w:tc>
          <w:tcPr>
            <w:tcW w:w="4485" w:type="dxa"/>
            <w:vAlign w:val="center"/>
          </w:tcPr>
          <w:p>
            <w:pPr>
              <w:widowControl/>
              <w:jc w:val="center"/>
              <w:textAlignment w:val="center"/>
              <w:rPr>
                <w:kern w:val="0"/>
                <w:sz w:val="24"/>
              </w:rPr>
            </w:pPr>
            <w:r>
              <w:rPr>
                <w:color w:val="000000"/>
                <w:kern w:val="0"/>
                <w:sz w:val="24"/>
                <w:lang w:bidi="ar"/>
              </w:rPr>
              <w:t>济南市环境研究院土壤实验室</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208</w:t>
            </w:r>
          </w:p>
        </w:tc>
        <w:tc>
          <w:tcPr>
            <w:tcW w:w="1213" w:type="dxa"/>
            <w:vAlign w:val="center"/>
          </w:tcPr>
          <w:p>
            <w:pPr>
              <w:widowControl/>
              <w:jc w:val="center"/>
              <w:textAlignment w:val="center"/>
              <w:rPr>
                <w:kern w:val="0"/>
                <w:sz w:val="24"/>
              </w:rPr>
            </w:pPr>
            <w:r>
              <w:rPr>
                <w:color w:val="000000"/>
                <w:kern w:val="0"/>
                <w:sz w:val="24"/>
                <w:lang w:bidi="ar"/>
              </w:rPr>
              <w:t>292</w:t>
            </w:r>
          </w:p>
        </w:tc>
        <w:tc>
          <w:tcPr>
            <w:tcW w:w="4485" w:type="dxa"/>
            <w:vAlign w:val="center"/>
          </w:tcPr>
          <w:p>
            <w:pPr>
              <w:widowControl/>
              <w:jc w:val="center"/>
              <w:textAlignment w:val="center"/>
              <w:rPr>
                <w:kern w:val="0"/>
                <w:sz w:val="24"/>
              </w:rPr>
            </w:pPr>
            <w:r>
              <w:rPr>
                <w:color w:val="000000"/>
                <w:kern w:val="0"/>
                <w:sz w:val="24"/>
                <w:lang w:bidi="ar"/>
              </w:rPr>
              <w:t>聊城市环科院检测有限公司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209</w:t>
            </w:r>
          </w:p>
        </w:tc>
        <w:tc>
          <w:tcPr>
            <w:tcW w:w="1213" w:type="dxa"/>
            <w:vAlign w:val="center"/>
          </w:tcPr>
          <w:p>
            <w:pPr>
              <w:widowControl/>
              <w:jc w:val="center"/>
              <w:textAlignment w:val="center"/>
              <w:rPr>
                <w:kern w:val="0"/>
                <w:sz w:val="24"/>
              </w:rPr>
            </w:pPr>
            <w:r>
              <w:rPr>
                <w:color w:val="000000"/>
                <w:kern w:val="0"/>
                <w:sz w:val="24"/>
                <w:lang w:bidi="ar"/>
              </w:rPr>
              <w:t>293</w:t>
            </w:r>
          </w:p>
        </w:tc>
        <w:tc>
          <w:tcPr>
            <w:tcW w:w="4485" w:type="dxa"/>
            <w:vAlign w:val="center"/>
          </w:tcPr>
          <w:p>
            <w:pPr>
              <w:widowControl/>
              <w:jc w:val="center"/>
              <w:textAlignment w:val="center"/>
              <w:rPr>
                <w:kern w:val="0"/>
                <w:sz w:val="24"/>
              </w:rPr>
            </w:pPr>
            <w:r>
              <w:rPr>
                <w:color w:val="000000"/>
                <w:kern w:val="0"/>
                <w:sz w:val="24"/>
                <w:lang w:bidi="ar"/>
              </w:rPr>
              <w:t>山东微谱检测技术有限公司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210</w:t>
            </w:r>
          </w:p>
        </w:tc>
        <w:tc>
          <w:tcPr>
            <w:tcW w:w="1213" w:type="dxa"/>
            <w:vAlign w:val="center"/>
          </w:tcPr>
          <w:p>
            <w:pPr>
              <w:widowControl/>
              <w:jc w:val="center"/>
              <w:textAlignment w:val="center"/>
              <w:rPr>
                <w:kern w:val="0"/>
                <w:sz w:val="24"/>
              </w:rPr>
            </w:pPr>
            <w:r>
              <w:rPr>
                <w:color w:val="000000"/>
                <w:kern w:val="0"/>
                <w:sz w:val="24"/>
                <w:lang w:bidi="ar"/>
              </w:rPr>
              <w:t>294</w:t>
            </w:r>
          </w:p>
        </w:tc>
        <w:tc>
          <w:tcPr>
            <w:tcW w:w="4485" w:type="dxa"/>
            <w:vAlign w:val="center"/>
          </w:tcPr>
          <w:p>
            <w:pPr>
              <w:widowControl/>
              <w:jc w:val="center"/>
              <w:textAlignment w:val="center"/>
              <w:rPr>
                <w:kern w:val="0"/>
                <w:sz w:val="24"/>
              </w:rPr>
            </w:pPr>
            <w:r>
              <w:rPr>
                <w:color w:val="000000"/>
                <w:kern w:val="0"/>
                <w:sz w:val="24"/>
                <w:lang w:bidi="ar"/>
              </w:rPr>
              <w:t>山东时方检测技术有限公司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211</w:t>
            </w:r>
          </w:p>
        </w:tc>
        <w:tc>
          <w:tcPr>
            <w:tcW w:w="1213" w:type="dxa"/>
            <w:vAlign w:val="center"/>
          </w:tcPr>
          <w:p>
            <w:pPr>
              <w:widowControl/>
              <w:jc w:val="center"/>
              <w:textAlignment w:val="center"/>
              <w:rPr>
                <w:kern w:val="0"/>
                <w:sz w:val="24"/>
              </w:rPr>
            </w:pPr>
            <w:r>
              <w:rPr>
                <w:color w:val="000000"/>
                <w:kern w:val="0"/>
                <w:sz w:val="24"/>
                <w:lang w:bidi="ar"/>
              </w:rPr>
              <w:t>295</w:t>
            </w:r>
          </w:p>
        </w:tc>
        <w:tc>
          <w:tcPr>
            <w:tcW w:w="4485" w:type="dxa"/>
            <w:vAlign w:val="center"/>
          </w:tcPr>
          <w:p>
            <w:pPr>
              <w:widowControl/>
              <w:jc w:val="center"/>
              <w:textAlignment w:val="center"/>
              <w:rPr>
                <w:kern w:val="0"/>
                <w:sz w:val="24"/>
              </w:rPr>
            </w:pPr>
            <w:r>
              <w:rPr>
                <w:color w:val="000000"/>
                <w:kern w:val="0"/>
                <w:sz w:val="24"/>
                <w:lang w:bidi="ar"/>
              </w:rPr>
              <w:t>济南市农产品质量检测中心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212</w:t>
            </w:r>
          </w:p>
        </w:tc>
        <w:tc>
          <w:tcPr>
            <w:tcW w:w="1213" w:type="dxa"/>
            <w:vAlign w:val="center"/>
          </w:tcPr>
          <w:p>
            <w:pPr>
              <w:widowControl/>
              <w:jc w:val="center"/>
              <w:textAlignment w:val="center"/>
              <w:rPr>
                <w:kern w:val="0"/>
                <w:sz w:val="24"/>
              </w:rPr>
            </w:pPr>
            <w:r>
              <w:rPr>
                <w:color w:val="000000"/>
                <w:kern w:val="0"/>
                <w:sz w:val="24"/>
                <w:lang w:bidi="ar"/>
              </w:rPr>
              <w:t>297</w:t>
            </w:r>
          </w:p>
        </w:tc>
        <w:tc>
          <w:tcPr>
            <w:tcW w:w="4485" w:type="dxa"/>
            <w:vAlign w:val="center"/>
          </w:tcPr>
          <w:p>
            <w:pPr>
              <w:widowControl/>
              <w:jc w:val="center"/>
              <w:textAlignment w:val="center"/>
              <w:rPr>
                <w:kern w:val="0"/>
                <w:sz w:val="24"/>
              </w:rPr>
            </w:pPr>
            <w:r>
              <w:rPr>
                <w:color w:val="000000"/>
                <w:kern w:val="0"/>
                <w:sz w:val="24"/>
                <w:lang w:bidi="ar"/>
              </w:rPr>
              <w:t>山东旭正检测技术有限公司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213</w:t>
            </w:r>
          </w:p>
        </w:tc>
        <w:tc>
          <w:tcPr>
            <w:tcW w:w="1213" w:type="dxa"/>
            <w:vAlign w:val="center"/>
          </w:tcPr>
          <w:p>
            <w:pPr>
              <w:widowControl/>
              <w:jc w:val="center"/>
              <w:textAlignment w:val="center"/>
              <w:rPr>
                <w:kern w:val="0"/>
                <w:sz w:val="24"/>
              </w:rPr>
            </w:pPr>
            <w:r>
              <w:rPr>
                <w:color w:val="000000"/>
                <w:kern w:val="0"/>
                <w:sz w:val="24"/>
                <w:lang w:bidi="ar"/>
              </w:rPr>
              <w:t>298</w:t>
            </w:r>
          </w:p>
        </w:tc>
        <w:tc>
          <w:tcPr>
            <w:tcW w:w="4485" w:type="dxa"/>
            <w:vAlign w:val="center"/>
          </w:tcPr>
          <w:p>
            <w:pPr>
              <w:widowControl/>
              <w:jc w:val="center"/>
              <w:textAlignment w:val="center"/>
              <w:rPr>
                <w:kern w:val="0"/>
                <w:sz w:val="24"/>
              </w:rPr>
            </w:pPr>
            <w:r>
              <w:rPr>
                <w:color w:val="000000"/>
                <w:kern w:val="0"/>
                <w:sz w:val="24"/>
                <w:lang w:bidi="ar"/>
              </w:rPr>
              <w:t>山东中瑞环保科技有限公司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214</w:t>
            </w:r>
          </w:p>
        </w:tc>
        <w:tc>
          <w:tcPr>
            <w:tcW w:w="1213" w:type="dxa"/>
            <w:vAlign w:val="center"/>
          </w:tcPr>
          <w:p>
            <w:pPr>
              <w:widowControl/>
              <w:jc w:val="center"/>
              <w:textAlignment w:val="center"/>
              <w:rPr>
                <w:kern w:val="0"/>
                <w:sz w:val="24"/>
              </w:rPr>
            </w:pPr>
            <w:r>
              <w:rPr>
                <w:color w:val="000000"/>
                <w:kern w:val="0"/>
                <w:sz w:val="24"/>
                <w:lang w:bidi="ar"/>
              </w:rPr>
              <w:t>299</w:t>
            </w:r>
          </w:p>
        </w:tc>
        <w:tc>
          <w:tcPr>
            <w:tcW w:w="4485" w:type="dxa"/>
            <w:vAlign w:val="center"/>
          </w:tcPr>
          <w:p>
            <w:pPr>
              <w:widowControl/>
              <w:jc w:val="center"/>
              <w:textAlignment w:val="center"/>
              <w:rPr>
                <w:kern w:val="0"/>
                <w:sz w:val="24"/>
              </w:rPr>
            </w:pPr>
            <w:r>
              <w:rPr>
                <w:color w:val="000000"/>
                <w:kern w:val="0"/>
                <w:sz w:val="24"/>
                <w:lang w:bidi="ar"/>
              </w:rPr>
              <w:t>山东省东营生态环境监测中心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215</w:t>
            </w:r>
          </w:p>
        </w:tc>
        <w:tc>
          <w:tcPr>
            <w:tcW w:w="1213" w:type="dxa"/>
            <w:vAlign w:val="center"/>
          </w:tcPr>
          <w:p>
            <w:pPr>
              <w:widowControl/>
              <w:jc w:val="center"/>
              <w:textAlignment w:val="center"/>
              <w:rPr>
                <w:kern w:val="0"/>
                <w:sz w:val="24"/>
              </w:rPr>
            </w:pPr>
            <w:r>
              <w:rPr>
                <w:color w:val="000000"/>
                <w:kern w:val="0"/>
                <w:sz w:val="24"/>
                <w:lang w:bidi="ar"/>
              </w:rPr>
              <w:t>300</w:t>
            </w:r>
          </w:p>
        </w:tc>
        <w:tc>
          <w:tcPr>
            <w:tcW w:w="4485" w:type="dxa"/>
            <w:vAlign w:val="center"/>
          </w:tcPr>
          <w:p>
            <w:pPr>
              <w:widowControl/>
              <w:jc w:val="center"/>
              <w:textAlignment w:val="center"/>
              <w:rPr>
                <w:kern w:val="0"/>
                <w:sz w:val="24"/>
              </w:rPr>
            </w:pPr>
            <w:r>
              <w:rPr>
                <w:color w:val="000000"/>
                <w:kern w:val="0"/>
                <w:sz w:val="24"/>
                <w:lang w:bidi="ar"/>
              </w:rPr>
              <w:t>诺安实力可商品检验（青岛）有限公司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216</w:t>
            </w:r>
          </w:p>
        </w:tc>
        <w:tc>
          <w:tcPr>
            <w:tcW w:w="1213" w:type="dxa"/>
            <w:vAlign w:val="center"/>
          </w:tcPr>
          <w:p>
            <w:pPr>
              <w:widowControl/>
              <w:jc w:val="center"/>
              <w:textAlignment w:val="center"/>
              <w:rPr>
                <w:kern w:val="0"/>
                <w:sz w:val="24"/>
              </w:rPr>
            </w:pPr>
            <w:r>
              <w:rPr>
                <w:color w:val="000000"/>
                <w:kern w:val="0"/>
                <w:sz w:val="24"/>
                <w:lang w:bidi="ar"/>
              </w:rPr>
              <w:t>301</w:t>
            </w:r>
          </w:p>
        </w:tc>
        <w:tc>
          <w:tcPr>
            <w:tcW w:w="4485" w:type="dxa"/>
            <w:vAlign w:val="center"/>
          </w:tcPr>
          <w:p>
            <w:pPr>
              <w:widowControl/>
              <w:jc w:val="center"/>
              <w:textAlignment w:val="center"/>
              <w:rPr>
                <w:kern w:val="0"/>
                <w:sz w:val="24"/>
              </w:rPr>
            </w:pPr>
            <w:r>
              <w:rPr>
                <w:color w:val="000000"/>
                <w:kern w:val="0"/>
                <w:sz w:val="24"/>
                <w:lang w:bidi="ar"/>
              </w:rPr>
              <w:t>潍坊金润理化检测有限公司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217</w:t>
            </w:r>
          </w:p>
        </w:tc>
        <w:tc>
          <w:tcPr>
            <w:tcW w:w="1213" w:type="dxa"/>
            <w:vAlign w:val="center"/>
          </w:tcPr>
          <w:p>
            <w:pPr>
              <w:widowControl/>
              <w:jc w:val="center"/>
              <w:textAlignment w:val="center"/>
              <w:rPr>
                <w:kern w:val="0"/>
                <w:sz w:val="24"/>
              </w:rPr>
            </w:pPr>
            <w:r>
              <w:rPr>
                <w:color w:val="000000"/>
                <w:kern w:val="0"/>
                <w:sz w:val="24"/>
                <w:lang w:bidi="ar"/>
              </w:rPr>
              <w:t>302</w:t>
            </w:r>
          </w:p>
        </w:tc>
        <w:tc>
          <w:tcPr>
            <w:tcW w:w="4485" w:type="dxa"/>
            <w:vAlign w:val="center"/>
          </w:tcPr>
          <w:p>
            <w:pPr>
              <w:widowControl/>
              <w:jc w:val="center"/>
              <w:textAlignment w:val="center"/>
              <w:rPr>
                <w:kern w:val="0"/>
                <w:sz w:val="24"/>
              </w:rPr>
            </w:pPr>
            <w:r>
              <w:rPr>
                <w:color w:val="000000"/>
                <w:kern w:val="0"/>
                <w:sz w:val="24"/>
                <w:lang w:bidi="ar"/>
              </w:rPr>
              <w:t>山东省菏泽生态环境监测中心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218</w:t>
            </w:r>
          </w:p>
        </w:tc>
        <w:tc>
          <w:tcPr>
            <w:tcW w:w="1213" w:type="dxa"/>
            <w:vAlign w:val="center"/>
          </w:tcPr>
          <w:p>
            <w:pPr>
              <w:widowControl/>
              <w:jc w:val="center"/>
              <w:textAlignment w:val="center"/>
              <w:rPr>
                <w:kern w:val="0"/>
                <w:sz w:val="24"/>
              </w:rPr>
            </w:pPr>
            <w:r>
              <w:rPr>
                <w:color w:val="000000"/>
                <w:kern w:val="0"/>
                <w:sz w:val="24"/>
                <w:lang w:bidi="ar"/>
              </w:rPr>
              <w:t>304</w:t>
            </w:r>
          </w:p>
        </w:tc>
        <w:tc>
          <w:tcPr>
            <w:tcW w:w="4485" w:type="dxa"/>
            <w:vAlign w:val="center"/>
          </w:tcPr>
          <w:p>
            <w:pPr>
              <w:widowControl/>
              <w:jc w:val="center"/>
              <w:textAlignment w:val="center"/>
              <w:rPr>
                <w:kern w:val="0"/>
                <w:sz w:val="24"/>
              </w:rPr>
            </w:pPr>
            <w:r>
              <w:rPr>
                <w:color w:val="000000"/>
                <w:kern w:val="0"/>
                <w:sz w:val="24"/>
                <w:lang w:bidi="ar"/>
              </w:rPr>
              <w:t>济南鲁验环境检测有限公司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219</w:t>
            </w:r>
          </w:p>
        </w:tc>
        <w:tc>
          <w:tcPr>
            <w:tcW w:w="1213" w:type="dxa"/>
            <w:vAlign w:val="center"/>
          </w:tcPr>
          <w:p>
            <w:pPr>
              <w:widowControl/>
              <w:jc w:val="center"/>
              <w:textAlignment w:val="center"/>
              <w:rPr>
                <w:kern w:val="0"/>
                <w:sz w:val="24"/>
              </w:rPr>
            </w:pPr>
            <w:r>
              <w:rPr>
                <w:color w:val="000000"/>
                <w:kern w:val="0"/>
                <w:sz w:val="24"/>
                <w:lang w:bidi="ar"/>
              </w:rPr>
              <w:t>306</w:t>
            </w:r>
          </w:p>
        </w:tc>
        <w:tc>
          <w:tcPr>
            <w:tcW w:w="4485" w:type="dxa"/>
            <w:vAlign w:val="center"/>
          </w:tcPr>
          <w:p>
            <w:pPr>
              <w:widowControl/>
              <w:jc w:val="center"/>
              <w:textAlignment w:val="center"/>
              <w:rPr>
                <w:kern w:val="0"/>
                <w:sz w:val="24"/>
              </w:rPr>
            </w:pPr>
            <w:r>
              <w:rPr>
                <w:color w:val="000000"/>
                <w:kern w:val="0"/>
                <w:sz w:val="24"/>
                <w:lang w:bidi="ar"/>
              </w:rPr>
              <w:t>德州市疾病预防控制中心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220</w:t>
            </w:r>
          </w:p>
        </w:tc>
        <w:tc>
          <w:tcPr>
            <w:tcW w:w="1213" w:type="dxa"/>
            <w:vAlign w:val="center"/>
          </w:tcPr>
          <w:p>
            <w:pPr>
              <w:widowControl/>
              <w:jc w:val="center"/>
              <w:textAlignment w:val="center"/>
              <w:rPr>
                <w:kern w:val="0"/>
                <w:sz w:val="24"/>
              </w:rPr>
            </w:pPr>
            <w:r>
              <w:rPr>
                <w:color w:val="000000"/>
                <w:kern w:val="0"/>
                <w:sz w:val="24"/>
                <w:lang w:bidi="ar"/>
              </w:rPr>
              <w:t>307</w:t>
            </w:r>
          </w:p>
        </w:tc>
        <w:tc>
          <w:tcPr>
            <w:tcW w:w="4485" w:type="dxa"/>
            <w:vAlign w:val="center"/>
          </w:tcPr>
          <w:p>
            <w:pPr>
              <w:widowControl/>
              <w:jc w:val="left"/>
              <w:textAlignment w:val="center"/>
              <w:rPr>
                <w:kern w:val="0"/>
                <w:sz w:val="24"/>
              </w:rPr>
            </w:pPr>
            <w:r>
              <w:rPr>
                <w:color w:val="000000"/>
                <w:kern w:val="0"/>
                <w:sz w:val="24"/>
                <w:lang w:bidi="ar"/>
              </w:rPr>
              <w:t>山东世通检测评价技术服务有限公司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221</w:t>
            </w:r>
          </w:p>
        </w:tc>
        <w:tc>
          <w:tcPr>
            <w:tcW w:w="1213" w:type="dxa"/>
            <w:vAlign w:val="center"/>
          </w:tcPr>
          <w:p>
            <w:pPr>
              <w:widowControl/>
              <w:jc w:val="center"/>
              <w:textAlignment w:val="center"/>
              <w:rPr>
                <w:kern w:val="0"/>
                <w:sz w:val="24"/>
              </w:rPr>
            </w:pPr>
            <w:r>
              <w:rPr>
                <w:color w:val="000000"/>
                <w:kern w:val="0"/>
                <w:sz w:val="24"/>
                <w:lang w:bidi="ar"/>
              </w:rPr>
              <w:t>308</w:t>
            </w:r>
          </w:p>
        </w:tc>
        <w:tc>
          <w:tcPr>
            <w:tcW w:w="4485" w:type="dxa"/>
            <w:vAlign w:val="center"/>
          </w:tcPr>
          <w:p>
            <w:pPr>
              <w:widowControl/>
              <w:jc w:val="center"/>
              <w:textAlignment w:val="center"/>
              <w:rPr>
                <w:kern w:val="0"/>
                <w:sz w:val="24"/>
              </w:rPr>
            </w:pPr>
            <w:r>
              <w:rPr>
                <w:color w:val="000000"/>
                <w:kern w:val="0"/>
                <w:sz w:val="24"/>
                <w:lang w:bidi="ar"/>
              </w:rPr>
              <w:t>山东民佑检测科技有限公司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222</w:t>
            </w:r>
          </w:p>
        </w:tc>
        <w:tc>
          <w:tcPr>
            <w:tcW w:w="1213" w:type="dxa"/>
            <w:vAlign w:val="center"/>
          </w:tcPr>
          <w:p>
            <w:pPr>
              <w:widowControl/>
              <w:jc w:val="center"/>
              <w:textAlignment w:val="center"/>
              <w:rPr>
                <w:kern w:val="0"/>
                <w:sz w:val="24"/>
              </w:rPr>
            </w:pPr>
            <w:r>
              <w:rPr>
                <w:color w:val="000000"/>
                <w:kern w:val="0"/>
                <w:sz w:val="24"/>
                <w:lang w:bidi="ar"/>
              </w:rPr>
              <w:t>309</w:t>
            </w:r>
          </w:p>
        </w:tc>
        <w:tc>
          <w:tcPr>
            <w:tcW w:w="4485" w:type="dxa"/>
            <w:vAlign w:val="center"/>
          </w:tcPr>
          <w:p>
            <w:pPr>
              <w:widowControl/>
              <w:jc w:val="center"/>
              <w:textAlignment w:val="center"/>
              <w:rPr>
                <w:kern w:val="0"/>
                <w:sz w:val="24"/>
              </w:rPr>
            </w:pPr>
            <w:r>
              <w:rPr>
                <w:color w:val="000000"/>
                <w:kern w:val="0"/>
                <w:sz w:val="24"/>
                <w:lang w:bidi="ar"/>
              </w:rPr>
              <w:t>山东君成环境检测有限公司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223</w:t>
            </w:r>
          </w:p>
        </w:tc>
        <w:tc>
          <w:tcPr>
            <w:tcW w:w="1213" w:type="dxa"/>
            <w:vAlign w:val="center"/>
          </w:tcPr>
          <w:p>
            <w:pPr>
              <w:widowControl/>
              <w:jc w:val="center"/>
              <w:textAlignment w:val="center"/>
              <w:rPr>
                <w:kern w:val="0"/>
                <w:sz w:val="24"/>
              </w:rPr>
            </w:pPr>
            <w:r>
              <w:rPr>
                <w:color w:val="000000"/>
                <w:kern w:val="0"/>
                <w:sz w:val="24"/>
                <w:lang w:bidi="ar"/>
              </w:rPr>
              <w:t>310</w:t>
            </w:r>
          </w:p>
        </w:tc>
        <w:tc>
          <w:tcPr>
            <w:tcW w:w="4485" w:type="dxa"/>
            <w:vAlign w:val="center"/>
          </w:tcPr>
          <w:p>
            <w:pPr>
              <w:widowControl/>
              <w:jc w:val="center"/>
              <w:textAlignment w:val="center"/>
              <w:rPr>
                <w:kern w:val="0"/>
                <w:sz w:val="24"/>
              </w:rPr>
            </w:pPr>
            <w:r>
              <w:rPr>
                <w:color w:val="000000"/>
                <w:kern w:val="0"/>
                <w:sz w:val="24"/>
                <w:lang w:bidi="ar"/>
              </w:rPr>
              <w:t>山东泉诚检测技术有限公司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224</w:t>
            </w:r>
          </w:p>
        </w:tc>
        <w:tc>
          <w:tcPr>
            <w:tcW w:w="1213" w:type="dxa"/>
            <w:vAlign w:val="center"/>
          </w:tcPr>
          <w:p>
            <w:pPr>
              <w:widowControl/>
              <w:jc w:val="center"/>
              <w:textAlignment w:val="center"/>
              <w:rPr>
                <w:kern w:val="0"/>
                <w:sz w:val="24"/>
              </w:rPr>
            </w:pPr>
            <w:r>
              <w:rPr>
                <w:color w:val="000000"/>
                <w:kern w:val="0"/>
                <w:sz w:val="24"/>
                <w:lang w:bidi="ar"/>
              </w:rPr>
              <w:t>311</w:t>
            </w:r>
          </w:p>
        </w:tc>
        <w:tc>
          <w:tcPr>
            <w:tcW w:w="4485" w:type="dxa"/>
            <w:vAlign w:val="center"/>
          </w:tcPr>
          <w:p>
            <w:pPr>
              <w:widowControl/>
              <w:jc w:val="center"/>
              <w:textAlignment w:val="center"/>
              <w:rPr>
                <w:kern w:val="0"/>
                <w:sz w:val="24"/>
              </w:rPr>
            </w:pPr>
            <w:r>
              <w:rPr>
                <w:color w:val="000000"/>
                <w:kern w:val="0"/>
                <w:sz w:val="24"/>
                <w:lang w:bidi="ar"/>
              </w:rPr>
              <w:t>山东纯久检测科技有限公司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225</w:t>
            </w:r>
          </w:p>
        </w:tc>
        <w:tc>
          <w:tcPr>
            <w:tcW w:w="1213" w:type="dxa"/>
            <w:vAlign w:val="center"/>
          </w:tcPr>
          <w:p>
            <w:pPr>
              <w:widowControl/>
              <w:jc w:val="center"/>
              <w:textAlignment w:val="center"/>
              <w:rPr>
                <w:kern w:val="0"/>
                <w:sz w:val="24"/>
              </w:rPr>
            </w:pPr>
            <w:r>
              <w:rPr>
                <w:color w:val="000000"/>
                <w:kern w:val="0"/>
                <w:sz w:val="24"/>
                <w:lang w:bidi="ar"/>
              </w:rPr>
              <w:t>312</w:t>
            </w:r>
          </w:p>
        </w:tc>
        <w:tc>
          <w:tcPr>
            <w:tcW w:w="4485" w:type="dxa"/>
            <w:vAlign w:val="center"/>
          </w:tcPr>
          <w:p>
            <w:pPr>
              <w:widowControl/>
              <w:jc w:val="center"/>
              <w:textAlignment w:val="center"/>
              <w:rPr>
                <w:kern w:val="0"/>
                <w:sz w:val="24"/>
              </w:rPr>
            </w:pPr>
            <w:r>
              <w:rPr>
                <w:color w:val="000000"/>
                <w:kern w:val="0"/>
                <w:sz w:val="24"/>
                <w:lang w:bidi="ar"/>
              </w:rPr>
              <w:t>山东省潍坊生态环境监测中心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226</w:t>
            </w:r>
          </w:p>
        </w:tc>
        <w:tc>
          <w:tcPr>
            <w:tcW w:w="1213" w:type="dxa"/>
            <w:vAlign w:val="center"/>
          </w:tcPr>
          <w:p>
            <w:pPr>
              <w:widowControl/>
              <w:jc w:val="center"/>
              <w:textAlignment w:val="center"/>
              <w:rPr>
                <w:kern w:val="0"/>
                <w:sz w:val="24"/>
              </w:rPr>
            </w:pPr>
            <w:r>
              <w:rPr>
                <w:color w:val="000000"/>
                <w:kern w:val="0"/>
                <w:sz w:val="24"/>
                <w:lang w:bidi="ar"/>
              </w:rPr>
              <w:t>313</w:t>
            </w:r>
          </w:p>
        </w:tc>
        <w:tc>
          <w:tcPr>
            <w:tcW w:w="4485" w:type="dxa"/>
            <w:vAlign w:val="center"/>
          </w:tcPr>
          <w:p>
            <w:pPr>
              <w:widowControl/>
              <w:jc w:val="center"/>
              <w:textAlignment w:val="center"/>
              <w:rPr>
                <w:kern w:val="0"/>
                <w:sz w:val="24"/>
              </w:rPr>
            </w:pPr>
            <w:r>
              <w:rPr>
                <w:color w:val="000000"/>
                <w:kern w:val="0"/>
                <w:sz w:val="24"/>
                <w:lang w:bidi="ar"/>
              </w:rPr>
              <w:t>山东邦林检测有限公司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227</w:t>
            </w:r>
          </w:p>
        </w:tc>
        <w:tc>
          <w:tcPr>
            <w:tcW w:w="1213" w:type="dxa"/>
            <w:vAlign w:val="center"/>
          </w:tcPr>
          <w:p>
            <w:pPr>
              <w:widowControl/>
              <w:jc w:val="center"/>
              <w:textAlignment w:val="center"/>
              <w:rPr>
                <w:kern w:val="0"/>
                <w:sz w:val="24"/>
              </w:rPr>
            </w:pPr>
            <w:r>
              <w:rPr>
                <w:color w:val="000000"/>
                <w:kern w:val="0"/>
                <w:sz w:val="24"/>
                <w:lang w:bidi="ar"/>
              </w:rPr>
              <w:t>314</w:t>
            </w:r>
          </w:p>
        </w:tc>
        <w:tc>
          <w:tcPr>
            <w:tcW w:w="4485" w:type="dxa"/>
            <w:vAlign w:val="center"/>
          </w:tcPr>
          <w:p>
            <w:pPr>
              <w:widowControl/>
              <w:jc w:val="center"/>
              <w:textAlignment w:val="center"/>
              <w:rPr>
                <w:kern w:val="0"/>
                <w:sz w:val="24"/>
              </w:rPr>
            </w:pPr>
            <w:r>
              <w:rPr>
                <w:color w:val="000000"/>
                <w:kern w:val="0"/>
                <w:sz w:val="24"/>
                <w:lang w:bidi="ar"/>
              </w:rPr>
              <w:t>山东元通监测有限公司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228</w:t>
            </w:r>
          </w:p>
        </w:tc>
        <w:tc>
          <w:tcPr>
            <w:tcW w:w="1213" w:type="dxa"/>
            <w:vAlign w:val="center"/>
          </w:tcPr>
          <w:p>
            <w:pPr>
              <w:widowControl/>
              <w:jc w:val="center"/>
              <w:textAlignment w:val="center"/>
              <w:rPr>
                <w:kern w:val="0"/>
                <w:sz w:val="24"/>
              </w:rPr>
            </w:pPr>
            <w:r>
              <w:rPr>
                <w:color w:val="000000"/>
                <w:kern w:val="0"/>
                <w:sz w:val="24"/>
                <w:lang w:bidi="ar"/>
              </w:rPr>
              <w:t>315</w:t>
            </w:r>
          </w:p>
        </w:tc>
        <w:tc>
          <w:tcPr>
            <w:tcW w:w="4485" w:type="dxa"/>
            <w:vAlign w:val="center"/>
          </w:tcPr>
          <w:p>
            <w:pPr>
              <w:widowControl/>
              <w:jc w:val="center"/>
              <w:textAlignment w:val="center"/>
              <w:rPr>
                <w:kern w:val="0"/>
                <w:sz w:val="24"/>
              </w:rPr>
            </w:pPr>
            <w:r>
              <w:rPr>
                <w:color w:val="000000"/>
                <w:kern w:val="0"/>
                <w:sz w:val="24"/>
                <w:lang w:bidi="ar"/>
              </w:rPr>
              <w:t>山东天辰检测技术服务有限公司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229</w:t>
            </w:r>
          </w:p>
        </w:tc>
        <w:tc>
          <w:tcPr>
            <w:tcW w:w="1213" w:type="dxa"/>
            <w:vAlign w:val="center"/>
          </w:tcPr>
          <w:p>
            <w:pPr>
              <w:widowControl/>
              <w:jc w:val="center"/>
              <w:textAlignment w:val="center"/>
              <w:rPr>
                <w:kern w:val="0"/>
                <w:sz w:val="24"/>
              </w:rPr>
            </w:pPr>
            <w:r>
              <w:rPr>
                <w:color w:val="000000"/>
                <w:kern w:val="0"/>
                <w:sz w:val="24"/>
                <w:lang w:bidi="ar"/>
              </w:rPr>
              <w:t>316</w:t>
            </w:r>
          </w:p>
        </w:tc>
        <w:tc>
          <w:tcPr>
            <w:tcW w:w="4485" w:type="dxa"/>
            <w:vAlign w:val="center"/>
          </w:tcPr>
          <w:p>
            <w:pPr>
              <w:widowControl/>
              <w:jc w:val="center"/>
              <w:textAlignment w:val="center"/>
              <w:rPr>
                <w:kern w:val="0"/>
                <w:sz w:val="24"/>
              </w:rPr>
            </w:pPr>
            <w:r>
              <w:rPr>
                <w:color w:val="000000"/>
                <w:kern w:val="0"/>
                <w:sz w:val="24"/>
                <w:lang w:bidi="ar"/>
              </w:rPr>
              <w:t>聊城市产品质量监督检验所</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230</w:t>
            </w:r>
          </w:p>
        </w:tc>
        <w:tc>
          <w:tcPr>
            <w:tcW w:w="1213" w:type="dxa"/>
            <w:vAlign w:val="center"/>
          </w:tcPr>
          <w:p>
            <w:pPr>
              <w:widowControl/>
              <w:jc w:val="center"/>
              <w:textAlignment w:val="center"/>
              <w:rPr>
                <w:kern w:val="0"/>
                <w:sz w:val="24"/>
              </w:rPr>
            </w:pPr>
            <w:r>
              <w:rPr>
                <w:color w:val="000000"/>
                <w:kern w:val="0"/>
                <w:sz w:val="24"/>
                <w:lang w:bidi="ar"/>
              </w:rPr>
              <w:t>317</w:t>
            </w:r>
          </w:p>
        </w:tc>
        <w:tc>
          <w:tcPr>
            <w:tcW w:w="4485" w:type="dxa"/>
            <w:vAlign w:val="center"/>
          </w:tcPr>
          <w:p>
            <w:pPr>
              <w:widowControl/>
              <w:jc w:val="center"/>
              <w:textAlignment w:val="center"/>
              <w:rPr>
                <w:kern w:val="0"/>
                <w:sz w:val="24"/>
              </w:rPr>
            </w:pPr>
            <w:r>
              <w:rPr>
                <w:color w:val="000000"/>
                <w:kern w:val="0"/>
                <w:sz w:val="24"/>
                <w:lang w:bidi="ar"/>
              </w:rPr>
              <w:t>山东龙腾泉环境检测有限公司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231</w:t>
            </w:r>
          </w:p>
        </w:tc>
        <w:tc>
          <w:tcPr>
            <w:tcW w:w="1213" w:type="dxa"/>
            <w:vAlign w:val="center"/>
          </w:tcPr>
          <w:p>
            <w:pPr>
              <w:widowControl/>
              <w:jc w:val="center"/>
              <w:textAlignment w:val="center"/>
              <w:rPr>
                <w:kern w:val="0"/>
                <w:sz w:val="24"/>
              </w:rPr>
            </w:pPr>
            <w:r>
              <w:rPr>
                <w:color w:val="000000"/>
                <w:kern w:val="0"/>
                <w:sz w:val="24"/>
                <w:lang w:bidi="ar"/>
              </w:rPr>
              <w:t>318</w:t>
            </w:r>
          </w:p>
        </w:tc>
        <w:tc>
          <w:tcPr>
            <w:tcW w:w="4485" w:type="dxa"/>
            <w:vAlign w:val="center"/>
          </w:tcPr>
          <w:p>
            <w:pPr>
              <w:widowControl/>
              <w:jc w:val="center"/>
              <w:textAlignment w:val="center"/>
              <w:rPr>
                <w:kern w:val="0"/>
                <w:sz w:val="24"/>
              </w:rPr>
            </w:pPr>
            <w:r>
              <w:rPr>
                <w:color w:val="000000"/>
                <w:kern w:val="0"/>
                <w:sz w:val="24"/>
                <w:lang w:bidi="ar"/>
              </w:rPr>
              <w:t>山东省农业科学院农业资源与环境研究所山东省植物营养与肥料重点实验室</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232</w:t>
            </w:r>
          </w:p>
        </w:tc>
        <w:tc>
          <w:tcPr>
            <w:tcW w:w="1213" w:type="dxa"/>
            <w:vAlign w:val="center"/>
          </w:tcPr>
          <w:p>
            <w:pPr>
              <w:widowControl/>
              <w:jc w:val="center"/>
              <w:textAlignment w:val="center"/>
              <w:rPr>
                <w:kern w:val="0"/>
                <w:sz w:val="24"/>
              </w:rPr>
            </w:pPr>
            <w:r>
              <w:rPr>
                <w:color w:val="000000"/>
                <w:kern w:val="0"/>
                <w:sz w:val="24"/>
                <w:lang w:bidi="ar"/>
              </w:rPr>
              <w:t>319</w:t>
            </w:r>
          </w:p>
        </w:tc>
        <w:tc>
          <w:tcPr>
            <w:tcW w:w="4485" w:type="dxa"/>
            <w:vAlign w:val="center"/>
          </w:tcPr>
          <w:p>
            <w:pPr>
              <w:widowControl/>
              <w:jc w:val="center"/>
              <w:textAlignment w:val="center"/>
              <w:rPr>
                <w:kern w:val="0"/>
                <w:sz w:val="24"/>
              </w:rPr>
            </w:pPr>
            <w:r>
              <w:rPr>
                <w:color w:val="000000"/>
                <w:kern w:val="0"/>
                <w:sz w:val="24"/>
                <w:lang w:bidi="ar"/>
              </w:rPr>
              <w:t>济南万安检测评价技术有限公司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233</w:t>
            </w:r>
          </w:p>
        </w:tc>
        <w:tc>
          <w:tcPr>
            <w:tcW w:w="1213" w:type="dxa"/>
            <w:vAlign w:val="center"/>
          </w:tcPr>
          <w:p>
            <w:pPr>
              <w:widowControl/>
              <w:jc w:val="center"/>
              <w:textAlignment w:val="center"/>
              <w:rPr>
                <w:kern w:val="0"/>
                <w:sz w:val="24"/>
              </w:rPr>
            </w:pPr>
            <w:r>
              <w:rPr>
                <w:color w:val="000000"/>
                <w:kern w:val="0"/>
                <w:sz w:val="24"/>
                <w:lang w:bidi="ar"/>
              </w:rPr>
              <w:t>320</w:t>
            </w:r>
          </w:p>
        </w:tc>
        <w:tc>
          <w:tcPr>
            <w:tcW w:w="4485" w:type="dxa"/>
            <w:vAlign w:val="center"/>
          </w:tcPr>
          <w:p>
            <w:pPr>
              <w:widowControl/>
              <w:jc w:val="center"/>
              <w:textAlignment w:val="center"/>
              <w:rPr>
                <w:kern w:val="0"/>
                <w:sz w:val="24"/>
              </w:rPr>
            </w:pPr>
            <w:r>
              <w:rPr>
                <w:color w:val="000000"/>
                <w:kern w:val="0"/>
                <w:sz w:val="24"/>
                <w:lang w:bidi="ar"/>
              </w:rPr>
              <w:t>山东智方检测服务有限公司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234</w:t>
            </w:r>
          </w:p>
        </w:tc>
        <w:tc>
          <w:tcPr>
            <w:tcW w:w="1213" w:type="dxa"/>
            <w:vAlign w:val="center"/>
          </w:tcPr>
          <w:p>
            <w:pPr>
              <w:widowControl/>
              <w:jc w:val="center"/>
              <w:textAlignment w:val="center"/>
              <w:rPr>
                <w:kern w:val="0"/>
                <w:sz w:val="24"/>
              </w:rPr>
            </w:pPr>
            <w:r>
              <w:rPr>
                <w:color w:val="000000"/>
                <w:kern w:val="0"/>
                <w:sz w:val="24"/>
                <w:lang w:bidi="ar"/>
              </w:rPr>
              <w:t>322</w:t>
            </w:r>
          </w:p>
        </w:tc>
        <w:tc>
          <w:tcPr>
            <w:tcW w:w="4485" w:type="dxa"/>
            <w:vAlign w:val="center"/>
          </w:tcPr>
          <w:p>
            <w:pPr>
              <w:widowControl/>
              <w:jc w:val="center"/>
              <w:textAlignment w:val="center"/>
              <w:rPr>
                <w:kern w:val="0"/>
                <w:sz w:val="24"/>
              </w:rPr>
            </w:pPr>
            <w:r>
              <w:rPr>
                <w:color w:val="000000"/>
                <w:kern w:val="0"/>
                <w:sz w:val="24"/>
                <w:lang w:bidi="ar"/>
              </w:rPr>
              <w:t>山东佳诺检测股份有限公司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235</w:t>
            </w:r>
          </w:p>
        </w:tc>
        <w:tc>
          <w:tcPr>
            <w:tcW w:w="1213" w:type="dxa"/>
            <w:vAlign w:val="center"/>
          </w:tcPr>
          <w:p>
            <w:pPr>
              <w:widowControl/>
              <w:jc w:val="center"/>
              <w:textAlignment w:val="center"/>
              <w:rPr>
                <w:kern w:val="0"/>
                <w:sz w:val="24"/>
              </w:rPr>
            </w:pPr>
            <w:r>
              <w:rPr>
                <w:color w:val="000000"/>
                <w:kern w:val="0"/>
                <w:sz w:val="24"/>
                <w:lang w:bidi="ar"/>
              </w:rPr>
              <w:t>323</w:t>
            </w:r>
          </w:p>
        </w:tc>
        <w:tc>
          <w:tcPr>
            <w:tcW w:w="4485" w:type="dxa"/>
            <w:vAlign w:val="center"/>
          </w:tcPr>
          <w:p>
            <w:pPr>
              <w:widowControl/>
              <w:jc w:val="center"/>
              <w:textAlignment w:val="center"/>
              <w:rPr>
                <w:kern w:val="0"/>
                <w:sz w:val="24"/>
              </w:rPr>
            </w:pPr>
            <w:r>
              <w:rPr>
                <w:color w:val="000000"/>
                <w:kern w:val="0"/>
                <w:sz w:val="24"/>
                <w:lang w:bidi="ar"/>
              </w:rPr>
              <w:t>山东泰诺检测科技有限公司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236</w:t>
            </w:r>
          </w:p>
        </w:tc>
        <w:tc>
          <w:tcPr>
            <w:tcW w:w="1213" w:type="dxa"/>
            <w:vAlign w:val="center"/>
          </w:tcPr>
          <w:p>
            <w:pPr>
              <w:widowControl/>
              <w:jc w:val="center"/>
              <w:textAlignment w:val="center"/>
              <w:rPr>
                <w:kern w:val="0"/>
                <w:sz w:val="24"/>
              </w:rPr>
            </w:pPr>
            <w:r>
              <w:rPr>
                <w:color w:val="000000"/>
                <w:kern w:val="0"/>
                <w:sz w:val="24"/>
                <w:lang w:bidi="ar"/>
              </w:rPr>
              <w:t>324</w:t>
            </w:r>
          </w:p>
        </w:tc>
        <w:tc>
          <w:tcPr>
            <w:tcW w:w="4485" w:type="dxa"/>
            <w:vAlign w:val="center"/>
          </w:tcPr>
          <w:p>
            <w:pPr>
              <w:widowControl/>
              <w:jc w:val="center"/>
              <w:textAlignment w:val="center"/>
              <w:rPr>
                <w:kern w:val="0"/>
                <w:sz w:val="24"/>
              </w:rPr>
            </w:pPr>
            <w:r>
              <w:rPr>
                <w:color w:val="000000"/>
                <w:kern w:val="0"/>
                <w:sz w:val="24"/>
                <w:lang w:bidi="ar"/>
              </w:rPr>
              <w:t>山东奥斯瑞特检验检测有限公司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237</w:t>
            </w:r>
          </w:p>
        </w:tc>
        <w:tc>
          <w:tcPr>
            <w:tcW w:w="1213" w:type="dxa"/>
            <w:vAlign w:val="center"/>
          </w:tcPr>
          <w:p>
            <w:pPr>
              <w:widowControl/>
              <w:jc w:val="center"/>
              <w:textAlignment w:val="center"/>
              <w:rPr>
                <w:kern w:val="0"/>
                <w:sz w:val="24"/>
              </w:rPr>
            </w:pPr>
            <w:r>
              <w:rPr>
                <w:color w:val="000000"/>
                <w:kern w:val="0"/>
                <w:sz w:val="24"/>
                <w:lang w:bidi="ar"/>
              </w:rPr>
              <w:t>325</w:t>
            </w:r>
          </w:p>
        </w:tc>
        <w:tc>
          <w:tcPr>
            <w:tcW w:w="4485" w:type="dxa"/>
            <w:vAlign w:val="center"/>
          </w:tcPr>
          <w:p>
            <w:pPr>
              <w:widowControl/>
              <w:jc w:val="center"/>
              <w:textAlignment w:val="center"/>
              <w:rPr>
                <w:kern w:val="0"/>
                <w:sz w:val="24"/>
              </w:rPr>
            </w:pPr>
            <w:r>
              <w:rPr>
                <w:color w:val="000000"/>
                <w:kern w:val="0"/>
                <w:sz w:val="24"/>
                <w:lang w:bidi="ar"/>
              </w:rPr>
              <w:t>青岛诚誉食品检测有限公司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238</w:t>
            </w:r>
          </w:p>
        </w:tc>
        <w:tc>
          <w:tcPr>
            <w:tcW w:w="1213" w:type="dxa"/>
            <w:vAlign w:val="center"/>
          </w:tcPr>
          <w:p>
            <w:pPr>
              <w:widowControl/>
              <w:jc w:val="center"/>
              <w:textAlignment w:val="center"/>
              <w:rPr>
                <w:kern w:val="0"/>
                <w:sz w:val="24"/>
              </w:rPr>
            </w:pPr>
            <w:r>
              <w:rPr>
                <w:color w:val="000000"/>
                <w:kern w:val="0"/>
                <w:sz w:val="24"/>
                <w:lang w:bidi="ar"/>
              </w:rPr>
              <w:t>328</w:t>
            </w:r>
          </w:p>
        </w:tc>
        <w:tc>
          <w:tcPr>
            <w:tcW w:w="4485" w:type="dxa"/>
            <w:vAlign w:val="center"/>
          </w:tcPr>
          <w:p>
            <w:pPr>
              <w:widowControl/>
              <w:jc w:val="center"/>
              <w:textAlignment w:val="center"/>
              <w:rPr>
                <w:kern w:val="0"/>
                <w:sz w:val="24"/>
              </w:rPr>
            </w:pPr>
            <w:r>
              <w:rPr>
                <w:color w:val="000000"/>
                <w:kern w:val="0"/>
                <w:sz w:val="24"/>
                <w:lang w:bidi="ar"/>
              </w:rPr>
              <w:t>山东经纬检测技术有限公司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239</w:t>
            </w:r>
          </w:p>
        </w:tc>
        <w:tc>
          <w:tcPr>
            <w:tcW w:w="1213" w:type="dxa"/>
            <w:vAlign w:val="center"/>
          </w:tcPr>
          <w:p>
            <w:pPr>
              <w:widowControl/>
              <w:jc w:val="center"/>
              <w:textAlignment w:val="center"/>
              <w:rPr>
                <w:kern w:val="0"/>
                <w:sz w:val="24"/>
              </w:rPr>
            </w:pPr>
            <w:r>
              <w:rPr>
                <w:color w:val="000000"/>
                <w:kern w:val="0"/>
                <w:sz w:val="24"/>
                <w:lang w:bidi="ar"/>
              </w:rPr>
              <w:t>329</w:t>
            </w:r>
          </w:p>
        </w:tc>
        <w:tc>
          <w:tcPr>
            <w:tcW w:w="4485" w:type="dxa"/>
            <w:vAlign w:val="center"/>
          </w:tcPr>
          <w:p>
            <w:pPr>
              <w:widowControl/>
              <w:jc w:val="center"/>
              <w:textAlignment w:val="center"/>
              <w:rPr>
                <w:kern w:val="0"/>
                <w:sz w:val="24"/>
              </w:rPr>
            </w:pPr>
            <w:r>
              <w:rPr>
                <w:color w:val="000000"/>
                <w:kern w:val="0"/>
                <w:sz w:val="24"/>
                <w:lang w:bidi="ar"/>
              </w:rPr>
              <w:t>山东国润环境检测有限公司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240</w:t>
            </w:r>
          </w:p>
        </w:tc>
        <w:tc>
          <w:tcPr>
            <w:tcW w:w="1213" w:type="dxa"/>
            <w:vAlign w:val="center"/>
          </w:tcPr>
          <w:p>
            <w:pPr>
              <w:widowControl/>
              <w:jc w:val="center"/>
              <w:textAlignment w:val="center"/>
              <w:rPr>
                <w:kern w:val="0"/>
                <w:sz w:val="24"/>
              </w:rPr>
            </w:pPr>
            <w:r>
              <w:rPr>
                <w:color w:val="000000"/>
                <w:kern w:val="0"/>
                <w:sz w:val="24"/>
                <w:lang w:bidi="ar"/>
              </w:rPr>
              <w:t>330</w:t>
            </w:r>
          </w:p>
        </w:tc>
        <w:tc>
          <w:tcPr>
            <w:tcW w:w="4485" w:type="dxa"/>
            <w:vAlign w:val="center"/>
          </w:tcPr>
          <w:p>
            <w:pPr>
              <w:widowControl/>
              <w:jc w:val="center"/>
              <w:textAlignment w:val="center"/>
              <w:rPr>
                <w:kern w:val="0"/>
                <w:sz w:val="24"/>
              </w:rPr>
            </w:pPr>
            <w:r>
              <w:rPr>
                <w:color w:val="000000"/>
                <w:kern w:val="0"/>
                <w:sz w:val="24"/>
                <w:lang w:bidi="ar"/>
              </w:rPr>
              <w:t>山东省泰安生态环境监测中心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241</w:t>
            </w:r>
          </w:p>
        </w:tc>
        <w:tc>
          <w:tcPr>
            <w:tcW w:w="1213" w:type="dxa"/>
            <w:vAlign w:val="center"/>
          </w:tcPr>
          <w:p>
            <w:pPr>
              <w:widowControl/>
              <w:jc w:val="center"/>
              <w:textAlignment w:val="center"/>
              <w:rPr>
                <w:kern w:val="0"/>
                <w:sz w:val="24"/>
              </w:rPr>
            </w:pPr>
            <w:r>
              <w:rPr>
                <w:color w:val="000000"/>
                <w:kern w:val="0"/>
                <w:sz w:val="24"/>
                <w:lang w:bidi="ar"/>
              </w:rPr>
              <w:t>331</w:t>
            </w:r>
          </w:p>
        </w:tc>
        <w:tc>
          <w:tcPr>
            <w:tcW w:w="4485" w:type="dxa"/>
            <w:vAlign w:val="center"/>
          </w:tcPr>
          <w:p>
            <w:pPr>
              <w:widowControl/>
              <w:jc w:val="center"/>
              <w:textAlignment w:val="center"/>
              <w:rPr>
                <w:kern w:val="0"/>
                <w:sz w:val="24"/>
              </w:rPr>
            </w:pPr>
            <w:r>
              <w:rPr>
                <w:color w:val="000000"/>
                <w:kern w:val="0"/>
                <w:sz w:val="24"/>
                <w:lang w:bidi="ar"/>
              </w:rPr>
              <w:t>山东中成环境技术服务有限公司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242</w:t>
            </w:r>
          </w:p>
        </w:tc>
        <w:tc>
          <w:tcPr>
            <w:tcW w:w="1213" w:type="dxa"/>
            <w:vAlign w:val="center"/>
          </w:tcPr>
          <w:p>
            <w:pPr>
              <w:widowControl/>
              <w:jc w:val="center"/>
              <w:textAlignment w:val="center"/>
              <w:rPr>
                <w:kern w:val="0"/>
                <w:sz w:val="24"/>
              </w:rPr>
            </w:pPr>
            <w:r>
              <w:rPr>
                <w:color w:val="000000"/>
                <w:kern w:val="0"/>
                <w:sz w:val="24"/>
                <w:lang w:bidi="ar"/>
              </w:rPr>
              <w:t>332</w:t>
            </w:r>
          </w:p>
        </w:tc>
        <w:tc>
          <w:tcPr>
            <w:tcW w:w="4485" w:type="dxa"/>
            <w:vAlign w:val="center"/>
          </w:tcPr>
          <w:p>
            <w:pPr>
              <w:widowControl/>
              <w:jc w:val="center"/>
              <w:textAlignment w:val="center"/>
              <w:rPr>
                <w:kern w:val="0"/>
                <w:sz w:val="24"/>
              </w:rPr>
            </w:pPr>
            <w:r>
              <w:rPr>
                <w:color w:val="000000"/>
                <w:kern w:val="0"/>
                <w:sz w:val="24"/>
                <w:lang w:bidi="ar"/>
              </w:rPr>
              <w:t>山东省环玶监测有限公司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243</w:t>
            </w:r>
          </w:p>
        </w:tc>
        <w:tc>
          <w:tcPr>
            <w:tcW w:w="1213" w:type="dxa"/>
            <w:vAlign w:val="center"/>
          </w:tcPr>
          <w:p>
            <w:pPr>
              <w:widowControl/>
              <w:jc w:val="center"/>
              <w:textAlignment w:val="center"/>
              <w:rPr>
                <w:kern w:val="0"/>
                <w:sz w:val="24"/>
              </w:rPr>
            </w:pPr>
            <w:r>
              <w:rPr>
                <w:color w:val="000000"/>
                <w:kern w:val="0"/>
                <w:sz w:val="24"/>
                <w:lang w:bidi="ar"/>
              </w:rPr>
              <w:t>333</w:t>
            </w:r>
          </w:p>
        </w:tc>
        <w:tc>
          <w:tcPr>
            <w:tcW w:w="4485" w:type="dxa"/>
            <w:vAlign w:val="center"/>
          </w:tcPr>
          <w:p>
            <w:pPr>
              <w:widowControl/>
              <w:jc w:val="center"/>
              <w:textAlignment w:val="center"/>
              <w:rPr>
                <w:kern w:val="0"/>
                <w:sz w:val="24"/>
              </w:rPr>
            </w:pPr>
            <w:r>
              <w:rPr>
                <w:color w:val="000000"/>
                <w:kern w:val="0"/>
                <w:sz w:val="24"/>
                <w:lang w:bidi="ar"/>
              </w:rPr>
              <w:t>山东陆桥检测技术股份有限公司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244</w:t>
            </w:r>
          </w:p>
        </w:tc>
        <w:tc>
          <w:tcPr>
            <w:tcW w:w="1213" w:type="dxa"/>
            <w:vAlign w:val="center"/>
          </w:tcPr>
          <w:p>
            <w:pPr>
              <w:widowControl/>
              <w:jc w:val="center"/>
              <w:textAlignment w:val="center"/>
              <w:rPr>
                <w:kern w:val="0"/>
                <w:sz w:val="24"/>
              </w:rPr>
            </w:pPr>
            <w:r>
              <w:rPr>
                <w:color w:val="000000"/>
                <w:kern w:val="0"/>
                <w:sz w:val="24"/>
                <w:lang w:bidi="ar"/>
              </w:rPr>
              <w:t>334</w:t>
            </w:r>
          </w:p>
        </w:tc>
        <w:tc>
          <w:tcPr>
            <w:tcW w:w="4485" w:type="dxa"/>
            <w:vAlign w:val="center"/>
          </w:tcPr>
          <w:p>
            <w:pPr>
              <w:widowControl/>
              <w:jc w:val="center"/>
              <w:textAlignment w:val="center"/>
              <w:rPr>
                <w:kern w:val="0"/>
                <w:sz w:val="24"/>
              </w:rPr>
            </w:pPr>
            <w:r>
              <w:rPr>
                <w:color w:val="000000"/>
                <w:kern w:val="0"/>
                <w:sz w:val="24"/>
                <w:lang w:bidi="ar"/>
              </w:rPr>
              <w:t>山东顺源环境检测有限公司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245</w:t>
            </w:r>
          </w:p>
        </w:tc>
        <w:tc>
          <w:tcPr>
            <w:tcW w:w="1213" w:type="dxa"/>
            <w:vAlign w:val="center"/>
          </w:tcPr>
          <w:p>
            <w:pPr>
              <w:widowControl/>
              <w:jc w:val="center"/>
              <w:textAlignment w:val="center"/>
              <w:rPr>
                <w:kern w:val="0"/>
                <w:sz w:val="24"/>
              </w:rPr>
            </w:pPr>
            <w:r>
              <w:rPr>
                <w:color w:val="000000"/>
                <w:kern w:val="0"/>
                <w:sz w:val="24"/>
                <w:lang w:bidi="ar"/>
              </w:rPr>
              <w:t>335</w:t>
            </w:r>
          </w:p>
        </w:tc>
        <w:tc>
          <w:tcPr>
            <w:tcW w:w="4485" w:type="dxa"/>
            <w:vAlign w:val="center"/>
          </w:tcPr>
          <w:p>
            <w:pPr>
              <w:widowControl/>
              <w:jc w:val="center"/>
              <w:textAlignment w:val="center"/>
              <w:rPr>
                <w:kern w:val="0"/>
                <w:sz w:val="24"/>
              </w:rPr>
            </w:pPr>
            <w:r>
              <w:rPr>
                <w:color w:val="000000"/>
                <w:kern w:val="0"/>
                <w:sz w:val="24"/>
                <w:lang w:bidi="ar"/>
              </w:rPr>
              <w:t>蓬莱市疾病预防控制中心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246</w:t>
            </w:r>
          </w:p>
        </w:tc>
        <w:tc>
          <w:tcPr>
            <w:tcW w:w="1213" w:type="dxa"/>
            <w:vAlign w:val="center"/>
          </w:tcPr>
          <w:p>
            <w:pPr>
              <w:widowControl/>
              <w:jc w:val="center"/>
              <w:textAlignment w:val="center"/>
              <w:rPr>
                <w:kern w:val="0"/>
                <w:sz w:val="24"/>
              </w:rPr>
            </w:pPr>
            <w:r>
              <w:rPr>
                <w:color w:val="000000"/>
                <w:kern w:val="0"/>
                <w:sz w:val="24"/>
                <w:lang w:bidi="ar"/>
              </w:rPr>
              <w:t>337</w:t>
            </w:r>
          </w:p>
        </w:tc>
        <w:tc>
          <w:tcPr>
            <w:tcW w:w="4485" w:type="dxa"/>
            <w:vAlign w:val="center"/>
          </w:tcPr>
          <w:p>
            <w:pPr>
              <w:widowControl/>
              <w:jc w:val="center"/>
              <w:textAlignment w:val="center"/>
              <w:rPr>
                <w:kern w:val="0"/>
                <w:sz w:val="24"/>
              </w:rPr>
            </w:pPr>
            <w:r>
              <w:rPr>
                <w:color w:val="000000"/>
                <w:kern w:val="0"/>
                <w:sz w:val="24"/>
                <w:lang w:bidi="ar"/>
              </w:rPr>
              <w:t>山东省核工业二四八地质大队实验室</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247</w:t>
            </w:r>
          </w:p>
        </w:tc>
        <w:tc>
          <w:tcPr>
            <w:tcW w:w="1213" w:type="dxa"/>
            <w:vAlign w:val="center"/>
          </w:tcPr>
          <w:p>
            <w:pPr>
              <w:widowControl/>
              <w:jc w:val="center"/>
              <w:textAlignment w:val="center"/>
              <w:rPr>
                <w:kern w:val="0"/>
                <w:sz w:val="24"/>
              </w:rPr>
            </w:pPr>
            <w:r>
              <w:rPr>
                <w:color w:val="000000"/>
                <w:kern w:val="0"/>
                <w:sz w:val="24"/>
                <w:lang w:bidi="ar"/>
              </w:rPr>
              <w:t>338</w:t>
            </w:r>
          </w:p>
        </w:tc>
        <w:tc>
          <w:tcPr>
            <w:tcW w:w="4485" w:type="dxa"/>
            <w:vAlign w:val="center"/>
          </w:tcPr>
          <w:p>
            <w:pPr>
              <w:widowControl/>
              <w:jc w:val="center"/>
              <w:textAlignment w:val="center"/>
              <w:rPr>
                <w:kern w:val="0"/>
                <w:sz w:val="24"/>
              </w:rPr>
            </w:pPr>
            <w:r>
              <w:rPr>
                <w:color w:val="000000"/>
                <w:kern w:val="0"/>
                <w:sz w:val="24"/>
                <w:lang w:bidi="ar"/>
              </w:rPr>
              <w:t>山东神盾环境测评有限公司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248</w:t>
            </w:r>
          </w:p>
        </w:tc>
        <w:tc>
          <w:tcPr>
            <w:tcW w:w="1213" w:type="dxa"/>
            <w:vAlign w:val="center"/>
          </w:tcPr>
          <w:p>
            <w:pPr>
              <w:widowControl/>
              <w:jc w:val="center"/>
              <w:textAlignment w:val="center"/>
              <w:rPr>
                <w:kern w:val="0"/>
                <w:sz w:val="24"/>
              </w:rPr>
            </w:pPr>
            <w:r>
              <w:rPr>
                <w:color w:val="000000"/>
                <w:kern w:val="0"/>
                <w:sz w:val="24"/>
                <w:lang w:bidi="ar"/>
              </w:rPr>
              <w:t>339</w:t>
            </w:r>
          </w:p>
        </w:tc>
        <w:tc>
          <w:tcPr>
            <w:tcW w:w="4485" w:type="dxa"/>
            <w:vAlign w:val="center"/>
          </w:tcPr>
          <w:p>
            <w:pPr>
              <w:widowControl/>
              <w:jc w:val="center"/>
              <w:textAlignment w:val="center"/>
              <w:rPr>
                <w:kern w:val="0"/>
                <w:sz w:val="24"/>
              </w:rPr>
            </w:pPr>
            <w:r>
              <w:rPr>
                <w:color w:val="000000"/>
                <w:kern w:val="0"/>
                <w:sz w:val="24"/>
                <w:lang w:bidi="ar"/>
              </w:rPr>
              <w:t>山东省威海生态环境监测中心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249</w:t>
            </w:r>
          </w:p>
        </w:tc>
        <w:tc>
          <w:tcPr>
            <w:tcW w:w="1213" w:type="dxa"/>
            <w:vAlign w:val="center"/>
          </w:tcPr>
          <w:p>
            <w:pPr>
              <w:widowControl/>
              <w:jc w:val="center"/>
              <w:textAlignment w:val="center"/>
              <w:rPr>
                <w:kern w:val="0"/>
                <w:sz w:val="24"/>
              </w:rPr>
            </w:pPr>
            <w:r>
              <w:rPr>
                <w:color w:val="000000"/>
                <w:kern w:val="0"/>
                <w:sz w:val="24"/>
                <w:lang w:bidi="ar"/>
              </w:rPr>
              <w:t>345</w:t>
            </w:r>
          </w:p>
        </w:tc>
        <w:tc>
          <w:tcPr>
            <w:tcW w:w="4485" w:type="dxa"/>
            <w:vAlign w:val="center"/>
          </w:tcPr>
          <w:p>
            <w:pPr>
              <w:widowControl/>
              <w:jc w:val="center"/>
              <w:textAlignment w:val="center"/>
              <w:rPr>
                <w:kern w:val="0"/>
                <w:sz w:val="24"/>
              </w:rPr>
            </w:pPr>
            <w:r>
              <w:rPr>
                <w:color w:val="000000"/>
                <w:kern w:val="0"/>
                <w:sz w:val="24"/>
                <w:lang w:bidi="ar"/>
              </w:rPr>
              <w:t>济南市济阳区综合检验检测中心</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250</w:t>
            </w:r>
          </w:p>
        </w:tc>
        <w:tc>
          <w:tcPr>
            <w:tcW w:w="1213" w:type="dxa"/>
            <w:vAlign w:val="center"/>
          </w:tcPr>
          <w:p>
            <w:pPr>
              <w:widowControl/>
              <w:jc w:val="center"/>
              <w:textAlignment w:val="center"/>
              <w:rPr>
                <w:kern w:val="0"/>
                <w:sz w:val="24"/>
              </w:rPr>
            </w:pPr>
            <w:r>
              <w:rPr>
                <w:color w:val="000000"/>
                <w:kern w:val="0"/>
                <w:sz w:val="24"/>
                <w:lang w:bidi="ar"/>
              </w:rPr>
              <w:t>346</w:t>
            </w:r>
          </w:p>
        </w:tc>
        <w:tc>
          <w:tcPr>
            <w:tcW w:w="4485" w:type="dxa"/>
            <w:vAlign w:val="center"/>
          </w:tcPr>
          <w:p>
            <w:pPr>
              <w:widowControl/>
              <w:jc w:val="center"/>
              <w:textAlignment w:val="center"/>
              <w:rPr>
                <w:kern w:val="0"/>
                <w:sz w:val="24"/>
              </w:rPr>
            </w:pPr>
            <w:r>
              <w:rPr>
                <w:color w:val="000000"/>
                <w:kern w:val="0"/>
                <w:sz w:val="24"/>
                <w:lang w:bidi="ar"/>
              </w:rPr>
              <w:t>山东省环科院环境检测有限公司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251</w:t>
            </w:r>
          </w:p>
        </w:tc>
        <w:tc>
          <w:tcPr>
            <w:tcW w:w="1213" w:type="dxa"/>
            <w:vAlign w:val="center"/>
          </w:tcPr>
          <w:p>
            <w:pPr>
              <w:widowControl/>
              <w:jc w:val="center"/>
              <w:textAlignment w:val="center"/>
              <w:rPr>
                <w:kern w:val="0"/>
                <w:sz w:val="24"/>
              </w:rPr>
            </w:pPr>
            <w:r>
              <w:rPr>
                <w:color w:val="000000"/>
                <w:kern w:val="0"/>
                <w:sz w:val="24"/>
                <w:lang w:bidi="ar"/>
              </w:rPr>
              <w:t>348</w:t>
            </w:r>
          </w:p>
        </w:tc>
        <w:tc>
          <w:tcPr>
            <w:tcW w:w="4485" w:type="dxa"/>
            <w:vAlign w:val="center"/>
          </w:tcPr>
          <w:p>
            <w:pPr>
              <w:widowControl/>
              <w:jc w:val="center"/>
              <w:textAlignment w:val="center"/>
              <w:rPr>
                <w:kern w:val="0"/>
                <w:sz w:val="24"/>
              </w:rPr>
            </w:pPr>
            <w:r>
              <w:rPr>
                <w:color w:val="000000"/>
                <w:kern w:val="0"/>
                <w:sz w:val="24"/>
                <w:lang w:bidi="ar"/>
              </w:rPr>
              <w:t>山东省分析测试中心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252</w:t>
            </w:r>
          </w:p>
        </w:tc>
        <w:tc>
          <w:tcPr>
            <w:tcW w:w="1213" w:type="dxa"/>
            <w:vAlign w:val="center"/>
          </w:tcPr>
          <w:p>
            <w:pPr>
              <w:widowControl/>
              <w:jc w:val="center"/>
              <w:textAlignment w:val="center"/>
              <w:rPr>
                <w:kern w:val="0"/>
                <w:sz w:val="24"/>
              </w:rPr>
            </w:pPr>
            <w:r>
              <w:rPr>
                <w:color w:val="000000"/>
                <w:kern w:val="0"/>
                <w:sz w:val="24"/>
                <w:lang w:bidi="ar"/>
              </w:rPr>
              <w:t>349</w:t>
            </w:r>
          </w:p>
        </w:tc>
        <w:tc>
          <w:tcPr>
            <w:tcW w:w="4485" w:type="dxa"/>
            <w:vAlign w:val="center"/>
          </w:tcPr>
          <w:p>
            <w:pPr>
              <w:widowControl/>
              <w:jc w:val="center"/>
              <w:textAlignment w:val="center"/>
              <w:rPr>
                <w:kern w:val="0"/>
                <w:sz w:val="24"/>
              </w:rPr>
            </w:pPr>
            <w:r>
              <w:rPr>
                <w:color w:val="000000"/>
                <w:kern w:val="0"/>
                <w:sz w:val="24"/>
                <w:lang w:bidi="ar"/>
              </w:rPr>
              <w:t>山东省济南生态环境监测中心</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253</w:t>
            </w:r>
          </w:p>
        </w:tc>
        <w:tc>
          <w:tcPr>
            <w:tcW w:w="1213" w:type="dxa"/>
            <w:vAlign w:val="center"/>
          </w:tcPr>
          <w:p>
            <w:pPr>
              <w:widowControl/>
              <w:jc w:val="center"/>
              <w:textAlignment w:val="center"/>
              <w:rPr>
                <w:kern w:val="0"/>
                <w:sz w:val="24"/>
              </w:rPr>
            </w:pPr>
            <w:r>
              <w:rPr>
                <w:color w:val="000000"/>
                <w:kern w:val="0"/>
                <w:sz w:val="24"/>
                <w:lang w:bidi="ar"/>
              </w:rPr>
              <w:t>351</w:t>
            </w:r>
          </w:p>
        </w:tc>
        <w:tc>
          <w:tcPr>
            <w:tcW w:w="4485" w:type="dxa"/>
            <w:vAlign w:val="center"/>
          </w:tcPr>
          <w:p>
            <w:pPr>
              <w:widowControl/>
              <w:jc w:val="center"/>
              <w:textAlignment w:val="center"/>
              <w:rPr>
                <w:kern w:val="0"/>
                <w:sz w:val="24"/>
              </w:rPr>
            </w:pPr>
            <w:r>
              <w:rPr>
                <w:color w:val="000000"/>
                <w:kern w:val="0"/>
                <w:sz w:val="24"/>
                <w:lang w:bidi="ar"/>
              </w:rPr>
              <w:t>山东省核工业二七三地质大队实验室</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254</w:t>
            </w:r>
          </w:p>
        </w:tc>
        <w:tc>
          <w:tcPr>
            <w:tcW w:w="1213" w:type="dxa"/>
            <w:vAlign w:val="center"/>
          </w:tcPr>
          <w:p>
            <w:pPr>
              <w:widowControl/>
              <w:jc w:val="center"/>
              <w:textAlignment w:val="center"/>
              <w:rPr>
                <w:kern w:val="0"/>
                <w:sz w:val="24"/>
              </w:rPr>
            </w:pPr>
            <w:r>
              <w:rPr>
                <w:color w:val="000000"/>
                <w:kern w:val="0"/>
                <w:sz w:val="24"/>
                <w:lang w:bidi="ar"/>
              </w:rPr>
              <w:t>352</w:t>
            </w:r>
          </w:p>
        </w:tc>
        <w:tc>
          <w:tcPr>
            <w:tcW w:w="4485" w:type="dxa"/>
            <w:vAlign w:val="center"/>
          </w:tcPr>
          <w:p>
            <w:pPr>
              <w:widowControl/>
              <w:jc w:val="center"/>
              <w:textAlignment w:val="center"/>
              <w:rPr>
                <w:kern w:val="0"/>
                <w:sz w:val="24"/>
              </w:rPr>
            </w:pPr>
            <w:r>
              <w:rPr>
                <w:color w:val="000000"/>
                <w:kern w:val="0"/>
                <w:sz w:val="24"/>
                <w:lang w:bidi="ar"/>
              </w:rPr>
              <w:t>山东科诺玛检测技术有限公司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255</w:t>
            </w:r>
          </w:p>
        </w:tc>
        <w:tc>
          <w:tcPr>
            <w:tcW w:w="1213" w:type="dxa"/>
            <w:vAlign w:val="center"/>
          </w:tcPr>
          <w:p>
            <w:pPr>
              <w:widowControl/>
              <w:jc w:val="center"/>
              <w:textAlignment w:val="center"/>
              <w:rPr>
                <w:kern w:val="0"/>
                <w:sz w:val="24"/>
              </w:rPr>
            </w:pPr>
            <w:r>
              <w:rPr>
                <w:color w:val="000000"/>
                <w:kern w:val="0"/>
                <w:sz w:val="24"/>
                <w:lang w:bidi="ar"/>
              </w:rPr>
              <w:t>353</w:t>
            </w:r>
          </w:p>
        </w:tc>
        <w:tc>
          <w:tcPr>
            <w:tcW w:w="4485" w:type="dxa"/>
            <w:vAlign w:val="center"/>
          </w:tcPr>
          <w:p>
            <w:pPr>
              <w:widowControl/>
              <w:jc w:val="center"/>
              <w:textAlignment w:val="center"/>
              <w:rPr>
                <w:kern w:val="0"/>
                <w:sz w:val="24"/>
              </w:rPr>
            </w:pPr>
            <w:r>
              <w:rPr>
                <w:color w:val="000000"/>
                <w:kern w:val="0"/>
                <w:sz w:val="24"/>
                <w:lang w:bidi="ar"/>
              </w:rPr>
              <w:t>山东华安检测技术有限公司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256</w:t>
            </w:r>
          </w:p>
        </w:tc>
        <w:tc>
          <w:tcPr>
            <w:tcW w:w="1213" w:type="dxa"/>
            <w:vAlign w:val="center"/>
          </w:tcPr>
          <w:p>
            <w:pPr>
              <w:widowControl/>
              <w:jc w:val="center"/>
              <w:textAlignment w:val="center"/>
              <w:rPr>
                <w:kern w:val="0"/>
                <w:sz w:val="24"/>
              </w:rPr>
            </w:pPr>
            <w:r>
              <w:rPr>
                <w:color w:val="000000"/>
                <w:kern w:val="0"/>
                <w:sz w:val="24"/>
                <w:lang w:bidi="ar"/>
              </w:rPr>
              <w:t>354</w:t>
            </w:r>
          </w:p>
        </w:tc>
        <w:tc>
          <w:tcPr>
            <w:tcW w:w="4485" w:type="dxa"/>
            <w:vAlign w:val="center"/>
          </w:tcPr>
          <w:p>
            <w:pPr>
              <w:widowControl/>
              <w:jc w:val="center"/>
              <w:textAlignment w:val="center"/>
              <w:rPr>
                <w:kern w:val="0"/>
                <w:sz w:val="24"/>
              </w:rPr>
            </w:pPr>
            <w:r>
              <w:rPr>
                <w:color w:val="000000"/>
                <w:kern w:val="0"/>
                <w:sz w:val="24"/>
                <w:lang w:bidi="ar"/>
              </w:rPr>
              <w:t>山东微标检测服务有限公司</w:t>
            </w:r>
          </w:p>
        </w:tc>
        <w:tc>
          <w:tcPr>
            <w:tcW w:w="2111" w:type="dxa"/>
            <w:vAlign w:val="center"/>
          </w:tcPr>
          <w:p>
            <w:pPr>
              <w:widowControl/>
              <w:jc w:val="center"/>
              <w:rPr>
                <w:kern w:val="0"/>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257</w:t>
            </w:r>
          </w:p>
        </w:tc>
        <w:tc>
          <w:tcPr>
            <w:tcW w:w="1213" w:type="dxa"/>
            <w:vAlign w:val="center"/>
          </w:tcPr>
          <w:p>
            <w:pPr>
              <w:widowControl/>
              <w:jc w:val="center"/>
              <w:textAlignment w:val="center"/>
              <w:rPr>
                <w:kern w:val="0"/>
                <w:sz w:val="24"/>
              </w:rPr>
            </w:pPr>
            <w:r>
              <w:rPr>
                <w:color w:val="000000"/>
                <w:kern w:val="0"/>
                <w:sz w:val="24"/>
                <w:lang w:bidi="ar"/>
              </w:rPr>
              <w:t>355</w:t>
            </w:r>
          </w:p>
        </w:tc>
        <w:tc>
          <w:tcPr>
            <w:tcW w:w="4485" w:type="dxa"/>
            <w:vAlign w:val="center"/>
          </w:tcPr>
          <w:p>
            <w:pPr>
              <w:widowControl/>
              <w:jc w:val="center"/>
              <w:textAlignment w:val="center"/>
              <w:rPr>
                <w:kern w:val="0"/>
                <w:sz w:val="24"/>
              </w:rPr>
            </w:pPr>
            <w:r>
              <w:rPr>
                <w:color w:val="000000"/>
                <w:kern w:val="0"/>
                <w:sz w:val="24"/>
                <w:lang w:bidi="ar"/>
              </w:rPr>
              <w:t>山东科源检测技术有限公司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258</w:t>
            </w:r>
          </w:p>
        </w:tc>
        <w:tc>
          <w:tcPr>
            <w:tcW w:w="1213" w:type="dxa"/>
            <w:vAlign w:val="center"/>
          </w:tcPr>
          <w:p>
            <w:pPr>
              <w:widowControl/>
              <w:jc w:val="center"/>
              <w:textAlignment w:val="center"/>
              <w:rPr>
                <w:kern w:val="0"/>
                <w:sz w:val="24"/>
              </w:rPr>
            </w:pPr>
            <w:r>
              <w:rPr>
                <w:color w:val="000000"/>
                <w:kern w:val="0"/>
                <w:sz w:val="24"/>
                <w:lang w:bidi="ar"/>
              </w:rPr>
              <w:t>356</w:t>
            </w:r>
          </w:p>
        </w:tc>
        <w:tc>
          <w:tcPr>
            <w:tcW w:w="4485" w:type="dxa"/>
            <w:vAlign w:val="center"/>
          </w:tcPr>
          <w:p>
            <w:pPr>
              <w:widowControl/>
              <w:jc w:val="center"/>
              <w:textAlignment w:val="center"/>
              <w:rPr>
                <w:kern w:val="0"/>
                <w:sz w:val="24"/>
              </w:rPr>
            </w:pPr>
            <w:r>
              <w:rPr>
                <w:color w:val="000000"/>
                <w:kern w:val="0"/>
                <w:sz w:val="24"/>
                <w:lang w:bidi="ar"/>
              </w:rPr>
              <w:t>山东省地质矿产勘查开发局第一地质大队（山东省第一地质矿产勘查院）实验室</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259</w:t>
            </w:r>
          </w:p>
        </w:tc>
        <w:tc>
          <w:tcPr>
            <w:tcW w:w="1213" w:type="dxa"/>
            <w:vAlign w:val="center"/>
          </w:tcPr>
          <w:p>
            <w:pPr>
              <w:widowControl/>
              <w:jc w:val="center"/>
              <w:textAlignment w:val="center"/>
              <w:rPr>
                <w:kern w:val="0"/>
                <w:sz w:val="24"/>
              </w:rPr>
            </w:pPr>
            <w:r>
              <w:rPr>
                <w:color w:val="000000"/>
                <w:kern w:val="0"/>
                <w:sz w:val="24"/>
                <w:lang w:bidi="ar"/>
              </w:rPr>
              <w:t>357</w:t>
            </w:r>
          </w:p>
        </w:tc>
        <w:tc>
          <w:tcPr>
            <w:tcW w:w="4485" w:type="dxa"/>
            <w:vAlign w:val="center"/>
          </w:tcPr>
          <w:p>
            <w:pPr>
              <w:widowControl/>
              <w:jc w:val="center"/>
              <w:textAlignment w:val="center"/>
              <w:rPr>
                <w:kern w:val="0"/>
                <w:sz w:val="24"/>
              </w:rPr>
            </w:pPr>
            <w:r>
              <w:rPr>
                <w:color w:val="000000"/>
                <w:kern w:val="0"/>
                <w:sz w:val="24"/>
                <w:lang w:bidi="ar"/>
              </w:rPr>
              <w:t>山东蓝一检测技术有限公司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260</w:t>
            </w:r>
          </w:p>
        </w:tc>
        <w:tc>
          <w:tcPr>
            <w:tcW w:w="1213" w:type="dxa"/>
            <w:vAlign w:val="center"/>
          </w:tcPr>
          <w:p>
            <w:pPr>
              <w:widowControl/>
              <w:jc w:val="center"/>
              <w:textAlignment w:val="center"/>
              <w:rPr>
                <w:kern w:val="0"/>
                <w:sz w:val="24"/>
              </w:rPr>
            </w:pPr>
            <w:r>
              <w:rPr>
                <w:color w:val="000000"/>
                <w:kern w:val="0"/>
                <w:sz w:val="24"/>
                <w:lang w:bidi="ar"/>
              </w:rPr>
              <w:t>358</w:t>
            </w:r>
          </w:p>
        </w:tc>
        <w:tc>
          <w:tcPr>
            <w:tcW w:w="4485" w:type="dxa"/>
            <w:vAlign w:val="center"/>
          </w:tcPr>
          <w:p>
            <w:pPr>
              <w:widowControl/>
              <w:jc w:val="center"/>
              <w:textAlignment w:val="center"/>
              <w:rPr>
                <w:kern w:val="0"/>
                <w:sz w:val="24"/>
              </w:rPr>
            </w:pPr>
            <w:r>
              <w:rPr>
                <w:color w:val="000000"/>
                <w:kern w:val="0"/>
                <w:sz w:val="24"/>
                <w:lang w:bidi="ar"/>
              </w:rPr>
              <w:t>山东融洽检测技术有限公司</w:t>
            </w:r>
          </w:p>
        </w:tc>
        <w:tc>
          <w:tcPr>
            <w:tcW w:w="2111" w:type="dxa"/>
            <w:vAlign w:val="center"/>
          </w:tcPr>
          <w:p>
            <w:pPr>
              <w:widowControl/>
              <w:jc w:val="center"/>
              <w:rPr>
                <w:kern w:val="0"/>
                <w:sz w:val="24"/>
              </w:rPr>
            </w:pPr>
            <w:r>
              <w:rPr>
                <w:kern w:val="0"/>
                <w:sz w:val="24"/>
              </w:rPr>
              <w:t>铅、镉、铜、锌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3" w:type="dxa"/>
            <w:vAlign w:val="center"/>
          </w:tcPr>
          <w:p>
            <w:pPr>
              <w:widowControl/>
              <w:jc w:val="center"/>
              <w:textAlignment w:val="center"/>
              <w:rPr>
                <w:kern w:val="0"/>
                <w:sz w:val="24"/>
              </w:rPr>
            </w:pPr>
            <w:r>
              <w:rPr>
                <w:color w:val="000000"/>
                <w:kern w:val="0"/>
                <w:sz w:val="24"/>
                <w:lang w:bidi="ar"/>
              </w:rPr>
              <w:t>261</w:t>
            </w:r>
          </w:p>
        </w:tc>
        <w:tc>
          <w:tcPr>
            <w:tcW w:w="1213" w:type="dxa"/>
            <w:vAlign w:val="center"/>
          </w:tcPr>
          <w:p>
            <w:pPr>
              <w:widowControl/>
              <w:jc w:val="center"/>
              <w:textAlignment w:val="center"/>
              <w:rPr>
                <w:kern w:val="0"/>
                <w:sz w:val="24"/>
              </w:rPr>
            </w:pPr>
            <w:r>
              <w:rPr>
                <w:color w:val="000000"/>
                <w:kern w:val="0"/>
                <w:sz w:val="24"/>
                <w:lang w:bidi="ar"/>
              </w:rPr>
              <w:t>359</w:t>
            </w:r>
          </w:p>
        </w:tc>
        <w:tc>
          <w:tcPr>
            <w:tcW w:w="4485" w:type="dxa"/>
            <w:vAlign w:val="center"/>
          </w:tcPr>
          <w:p>
            <w:pPr>
              <w:widowControl/>
              <w:jc w:val="center"/>
              <w:textAlignment w:val="center"/>
              <w:rPr>
                <w:kern w:val="0"/>
                <w:sz w:val="24"/>
              </w:rPr>
            </w:pPr>
            <w:r>
              <w:rPr>
                <w:color w:val="000000"/>
                <w:kern w:val="0"/>
                <w:sz w:val="24"/>
                <w:lang w:bidi="ar"/>
              </w:rPr>
              <w:t>山东省枣庄生态环境监测中心</w:t>
            </w:r>
          </w:p>
        </w:tc>
        <w:tc>
          <w:tcPr>
            <w:tcW w:w="2111" w:type="dxa"/>
            <w:vAlign w:val="center"/>
          </w:tcPr>
          <w:p>
            <w:pPr>
              <w:widowControl/>
              <w:jc w:val="center"/>
              <w:rPr>
                <w:kern w:val="0"/>
                <w:sz w:val="24"/>
              </w:rPr>
            </w:pPr>
            <w:r>
              <w:rPr>
                <w:kern w:val="0"/>
                <w:sz w:val="24"/>
              </w:rPr>
              <w:t>铅、镉</w:t>
            </w:r>
          </w:p>
        </w:tc>
      </w:tr>
    </w:tbl>
    <w:p>
      <w:pPr>
        <w:spacing w:line="500" w:lineRule="exact"/>
        <w:rPr>
          <w:rFonts w:ascii="宋体" w:hAnsi="宋体"/>
          <w:sz w:val="24"/>
        </w:rPr>
      </w:pPr>
      <w:r>
        <w:rPr>
          <w:rFonts w:hint="eastAsia" w:ascii="宋体" w:hAnsi="宋体"/>
          <w:sz w:val="24"/>
        </w:rPr>
        <w:t>备</w:t>
      </w:r>
      <w:r>
        <w:rPr>
          <w:rFonts w:ascii="宋体" w:hAnsi="宋体"/>
          <w:sz w:val="24"/>
        </w:rPr>
        <w:t>注：表中代码后带“</w:t>
      </w:r>
      <w:r>
        <w:rPr>
          <w:rFonts w:ascii="宋体" w:hAnsi="宋体"/>
          <w:kern w:val="0"/>
          <w:sz w:val="24"/>
        </w:rPr>
        <w:t>※”的为自愿参加的检验检测机构。</w:t>
      </w:r>
    </w:p>
    <w:p>
      <w:pPr>
        <w:spacing w:line="600" w:lineRule="exact"/>
        <w:rPr>
          <w:rFonts w:ascii="黑体" w:hAnsi="黑体" w:eastAsia="黑体" w:cs="黑体"/>
          <w:sz w:val="32"/>
          <w:szCs w:val="32"/>
        </w:rPr>
      </w:pPr>
      <w:r>
        <w:rPr>
          <w:rFonts w:hint="eastAsia" w:ascii="宋体" w:hAnsi="宋体"/>
          <w:bCs/>
          <w:sz w:val="30"/>
        </w:rPr>
        <w:br w:type="page"/>
      </w:r>
      <w:r>
        <w:rPr>
          <w:rFonts w:hint="eastAsia" w:ascii="黑体" w:hAnsi="黑体" w:eastAsia="黑体" w:cs="黑体"/>
          <w:sz w:val="32"/>
          <w:szCs w:val="32"/>
        </w:rPr>
        <w:t>附件5-2</w:t>
      </w:r>
    </w:p>
    <w:p>
      <w:pPr>
        <w:spacing w:line="600" w:lineRule="exact"/>
        <w:rPr>
          <w:rFonts w:ascii="黑体" w:hAnsi="黑体" w:eastAsia="黑体" w:cs="黑体"/>
          <w:sz w:val="32"/>
          <w:szCs w:val="32"/>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土壤中重金属含量的测定</w:t>
      </w:r>
    </w:p>
    <w:p>
      <w:pPr>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sz w:val="36"/>
          <w:szCs w:val="36"/>
        </w:rPr>
        <w:t>2020年资质认定检验检测机构能力验证结果（一次能力验证）结果存在可疑值的检验检测机构名单</w:t>
      </w:r>
    </w:p>
    <w:tbl>
      <w:tblPr>
        <w:tblStyle w:val="10"/>
        <w:tblW w:w="852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3"/>
        <w:gridCol w:w="1228"/>
        <w:gridCol w:w="3784"/>
        <w:gridCol w:w="1385"/>
        <w:gridCol w:w="14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trPr>
        <w:tc>
          <w:tcPr>
            <w:tcW w:w="633" w:type="dxa"/>
            <w:vAlign w:val="center"/>
          </w:tcPr>
          <w:p>
            <w:pPr>
              <w:widowControl/>
              <w:jc w:val="center"/>
              <w:rPr>
                <w:b/>
                <w:bCs/>
                <w:kern w:val="0"/>
                <w:sz w:val="24"/>
              </w:rPr>
            </w:pPr>
            <w:r>
              <w:rPr>
                <w:b/>
                <w:bCs/>
                <w:kern w:val="0"/>
                <w:sz w:val="24"/>
              </w:rPr>
              <w:t>序号</w:t>
            </w:r>
          </w:p>
        </w:tc>
        <w:tc>
          <w:tcPr>
            <w:tcW w:w="1228" w:type="dxa"/>
            <w:vAlign w:val="center"/>
          </w:tcPr>
          <w:p>
            <w:pPr>
              <w:widowControl/>
              <w:jc w:val="center"/>
              <w:rPr>
                <w:b/>
                <w:bCs/>
                <w:kern w:val="0"/>
                <w:sz w:val="24"/>
              </w:rPr>
            </w:pPr>
            <w:r>
              <w:rPr>
                <w:b/>
                <w:bCs/>
                <w:kern w:val="0"/>
                <w:sz w:val="24"/>
              </w:rPr>
              <w:t>检验检测机构代码</w:t>
            </w:r>
          </w:p>
        </w:tc>
        <w:tc>
          <w:tcPr>
            <w:tcW w:w="3784" w:type="dxa"/>
            <w:vAlign w:val="center"/>
          </w:tcPr>
          <w:p>
            <w:pPr>
              <w:widowControl/>
              <w:jc w:val="center"/>
              <w:rPr>
                <w:b/>
                <w:bCs/>
                <w:kern w:val="0"/>
                <w:sz w:val="24"/>
              </w:rPr>
            </w:pPr>
            <w:r>
              <w:rPr>
                <w:b/>
                <w:bCs/>
                <w:kern w:val="0"/>
                <w:sz w:val="24"/>
              </w:rPr>
              <w:t>检验检测机构名称</w:t>
            </w:r>
          </w:p>
        </w:tc>
        <w:tc>
          <w:tcPr>
            <w:tcW w:w="1385" w:type="dxa"/>
            <w:vAlign w:val="center"/>
          </w:tcPr>
          <w:p>
            <w:pPr>
              <w:widowControl/>
              <w:jc w:val="center"/>
              <w:rPr>
                <w:b/>
                <w:bCs/>
                <w:kern w:val="0"/>
                <w:sz w:val="24"/>
              </w:rPr>
            </w:pPr>
            <w:r>
              <w:rPr>
                <w:b/>
                <w:bCs/>
                <w:spacing w:val="-8"/>
                <w:kern w:val="0"/>
                <w:sz w:val="24"/>
              </w:rPr>
              <w:t>可疑项目</w:t>
            </w:r>
          </w:p>
        </w:tc>
        <w:tc>
          <w:tcPr>
            <w:tcW w:w="1493" w:type="dxa"/>
            <w:vAlign w:val="center"/>
          </w:tcPr>
          <w:p>
            <w:pPr>
              <w:widowControl/>
              <w:jc w:val="center"/>
              <w:rPr>
                <w:b/>
                <w:bCs/>
                <w:kern w:val="0"/>
                <w:sz w:val="24"/>
              </w:rPr>
            </w:pPr>
            <w:r>
              <w:rPr>
                <w:b/>
                <w:bCs/>
                <w:kern w:val="0"/>
                <w:sz w:val="24"/>
              </w:rPr>
              <w:t>满意项目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rPr>
                <w:kern w:val="0"/>
                <w:sz w:val="24"/>
              </w:rPr>
            </w:pPr>
            <w:r>
              <w:rPr>
                <w:kern w:val="0"/>
                <w:sz w:val="24"/>
              </w:rPr>
              <w:t>1</w:t>
            </w:r>
          </w:p>
        </w:tc>
        <w:tc>
          <w:tcPr>
            <w:tcW w:w="1228" w:type="dxa"/>
            <w:vAlign w:val="center"/>
          </w:tcPr>
          <w:p>
            <w:pPr>
              <w:widowControl/>
              <w:jc w:val="center"/>
              <w:textAlignment w:val="center"/>
              <w:rPr>
                <w:kern w:val="0"/>
                <w:sz w:val="24"/>
              </w:rPr>
            </w:pPr>
            <w:r>
              <w:rPr>
                <w:color w:val="000000"/>
                <w:kern w:val="0"/>
                <w:sz w:val="24"/>
                <w:lang w:bidi="ar"/>
              </w:rPr>
              <w:t>006</w:t>
            </w:r>
          </w:p>
        </w:tc>
        <w:tc>
          <w:tcPr>
            <w:tcW w:w="3784" w:type="dxa"/>
            <w:vAlign w:val="center"/>
          </w:tcPr>
          <w:p>
            <w:pPr>
              <w:widowControl/>
              <w:jc w:val="center"/>
              <w:textAlignment w:val="center"/>
              <w:rPr>
                <w:kern w:val="0"/>
                <w:sz w:val="24"/>
              </w:rPr>
            </w:pPr>
            <w:r>
              <w:rPr>
                <w:color w:val="000000"/>
                <w:kern w:val="0"/>
                <w:sz w:val="24"/>
                <w:lang w:bidi="ar"/>
              </w:rPr>
              <w:t>烟台净朗测试有限公司</w:t>
            </w:r>
          </w:p>
        </w:tc>
        <w:tc>
          <w:tcPr>
            <w:tcW w:w="1385" w:type="dxa"/>
            <w:vAlign w:val="center"/>
          </w:tcPr>
          <w:p>
            <w:pPr>
              <w:widowControl/>
              <w:jc w:val="center"/>
              <w:rPr>
                <w:kern w:val="0"/>
                <w:sz w:val="24"/>
              </w:rPr>
            </w:pPr>
            <w:r>
              <w:rPr>
                <w:kern w:val="0"/>
                <w:sz w:val="24"/>
              </w:rPr>
              <w:t>镉、铜</w:t>
            </w:r>
          </w:p>
        </w:tc>
        <w:tc>
          <w:tcPr>
            <w:tcW w:w="1493" w:type="dxa"/>
            <w:vAlign w:val="center"/>
          </w:tcPr>
          <w:p>
            <w:pPr>
              <w:widowControl/>
              <w:jc w:val="center"/>
              <w:rPr>
                <w:kern w:val="0"/>
                <w:sz w:val="24"/>
              </w:rPr>
            </w:pPr>
            <w:r>
              <w:rPr>
                <w:kern w:val="0"/>
                <w:sz w:val="24"/>
              </w:rPr>
              <w:t>铅、锌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97" w:hRule="atLeast"/>
        </w:trPr>
        <w:tc>
          <w:tcPr>
            <w:tcW w:w="633" w:type="dxa"/>
            <w:vAlign w:val="center"/>
          </w:tcPr>
          <w:p>
            <w:pPr>
              <w:widowControl/>
              <w:jc w:val="center"/>
              <w:rPr>
                <w:kern w:val="0"/>
                <w:sz w:val="24"/>
              </w:rPr>
            </w:pPr>
            <w:r>
              <w:rPr>
                <w:kern w:val="0"/>
                <w:sz w:val="24"/>
              </w:rPr>
              <w:t>2</w:t>
            </w:r>
          </w:p>
        </w:tc>
        <w:tc>
          <w:tcPr>
            <w:tcW w:w="1228" w:type="dxa"/>
            <w:vAlign w:val="center"/>
          </w:tcPr>
          <w:p>
            <w:pPr>
              <w:widowControl/>
              <w:jc w:val="center"/>
              <w:textAlignment w:val="center"/>
              <w:rPr>
                <w:color w:val="000000"/>
                <w:kern w:val="0"/>
                <w:sz w:val="24"/>
                <w:lang w:bidi="ar"/>
              </w:rPr>
            </w:pPr>
            <w:r>
              <w:rPr>
                <w:color w:val="000000"/>
                <w:kern w:val="0"/>
                <w:sz w:val="24"/>
                <w:lang w:bidi="ar"/>
              </w:rPr>
              <w:t>010</w:t>
            </w:r>
          </w:p>
        </w:tc>
        <w:tc>
          <w:tcPr>
            <w:tcW w:w="3784" w:type="dxa"/>
            <w:vAlign w:val="center"/>
          </w:tcPr>
          <w:p>
            <w:pPr>
              <w:widowControl/>
              <w:jc w:val="center"/>
              <w:textAlignment w:val="center"/>
              <w:rPr>
                <w:color w:val="000000"/>
                <w:kern w:val="0"/>
                <w:sz w:val="24"/>
                <w:lang w:bidi="ar"/>
              </w:rPr>
            </w:pPr>
            <w:r>
              <w:rPr>
                <w:color w:val="000000"/>
                <w:kern w:val="0"/>
                <w:sz w:val="24"/>
                <w:lang w:bidi="ar"/>
              </w:rPr>
              <w:t>山东新佳祥检测技术有限公司</w:t>
            </w:r>
          </w:p>
        </w:tc>
        <w:tc>
          <w:tcPr>
            <w:tcW w:w="1385" w:type="dxa"/>
            <w:vAlign w:val="center"/>
          </w:tcPr>
          <w:p>
            <w:pPr>
              <w:widowControl/>
              <w:jc w:val="center"/>
              <w:rPr>
                <w:kern w:val="0"/>
                <w:sz w:val="24"/>
              </w:rPr>
            </w:pPr>
            <w:r>
              <w:rPr>
                <w:kern w:val="0"/>
                <w:sz w:val="24"/>
              </w:rPr>
              <w:t>铜</w:t>
            </w:r>
          </w:p>
        </w:tc>
        <w:tc>
          <w:tcPr>
            <w:tcW w:w="1493" w:type="dxa"/>
            <w:vAlign w:val="center"/>
          </w:tcPr>
          <w:p>
            <w:pPr>
              <w:widowControl/>
              <w:jc w:val="center"/>
              <w:rPr>
                <w:sz w:val="24"/>
              </w:rPr>
            </w:pPr>
            <w:r>
              <w:rPr>
                <w:kern w:val="0"/>
                <w:sz w:val="24"/>
              </w:rPr>
              <w:t>铅、镉、锌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3</w:t>
            </w:r>
          </w:p>
        </w:tc>
        <w:tc>
          <w:tcPr>
            <w:tcW w:w="1228" w:type="dxa"/>
            <w:vAlign w:val="center"/>
          </w:tcPr>
          <w:p>
            <w:pPr>
              <w:widowControl/>
              <w:jc w:val="center"/>
              <w:textAlignment w:val="center"/>
              <w:rPr>
                <w:color w:val="000000"/>
                <w:kern w:val="0"/>
                <w:sz w:val="24"/>
                <w:lang w:bidi="ar"/>
              </w:rPr>
            </w:pPr>
            <w:r>
              <w:rPr>
                <w:color w:val="000000"/>
                <w:kern w:val="0"/>
                <w:sz w:val="24"/>
                <w:lang w:bidi="ar"/>
              </w:rPr>
              <w:t>049</w:t>
            </w:r>
          </w:p>
        </w:tc>
        <w:tc>
          <w:tcPr>
            <w:tcW w:w="3784" w:type="dxa"/>
            <w:vAlign w:val="center"/>
          </w:tcPr>
          <w:p>
            <w:pPr>
              <w:widowControl/>
              <w:jc w:val="center"/>
              <w:textAlignment w:val="center"/>
              <w:rPr>
                <w:color w:val="000000"/>
                <w:kern w:val="0"/>
                <w:sz w:val="24"/>
                <w:lang w:bidi="ar"/>
              </w:rPr>
            </w:pPr>
            <w:r>
              <w:rPr>
                <w:color w:val="000000"/>
                <w:kern w:val="0"/>
                <w:sz w:val="24"/>
                <w:lang w:bidi="ar"/>
              </w:rPr>
              <w:t>山东华博检测有限公司</w:t>
            </w:r>
          </w:p>
        </w:tc>
        <w:tc>
          <w:tcPr>
            <w:tcW w:w="1385" w:type="dxa"/>
            <w:vAlign w:val="center"/>
          </w:tcPr>
          <w:p>
            <w:pPr>
              <w:widowControl/>
              <w:jc w:val="center"/>
              <w:rPr>
                <w:kern w:val="0"/>
                <w:sz w:val="24"/>
              </w:rPr>
            </w:pPr>
            <w:r>
              <w:rPr>
                <w:kern w:val="0"/>
                <w:sz w:val="24"/>
              </w:rPr>
              <w:t>铜</w:t>
            </w:r>
          </w:p>
        </w:tc>
        <w:tc>
          <w:tcPr>
            <w:tcW w:w="1493" w:type="dxa"/>
            <w:vAlign w:val="center"/>
          </w:tcPr>
          <w:p>
            <w:pPr>
              <w:widowControl/>
              <w:jc w:val="center"/>
              <w:rPr>
                <w:sz w:val="24"/>
              </w:rPr>
            </w:pPr>
            <w:r>
              <w:rPr>
                <w:kern w:val="0"/>
                <w:sz w:val="24"/>
              </w:rPr>
              <w:t>铅、镉、锌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4</w:t>
            </w:r>
          </w:p>
        </w:tc>
        <w:tc>
          <w:tcPr>
            <w:tcW w:w="1228" w:type="dxa"/>
            <w:vAlign w:val="center"/>
          </w:tcPr>
          <w:p>
            <w:pPr>
              <w:widowControl/>
              <w:jc w:val="center"/>
              <w:textAlignment w:val="center"/>
              <w:rPr>
                <w:color w:val="000000"/>
                <w:kern w:val="0"/>
                <w:sz w:val="24"/>
                <w:lang w:bidi="ar"/>
              </w:rPr>
            </w:pPr>
            <w:r>
              <w:rPr>
                <w:color w:val="000000"/>
                <w:kern w:val="0"/>
                <w:sz w:val="24"/>
                <w:lang w:bidi="ar"/>
              </w:rPr>
              <w:t>050</w:t>
            </w:r>
          </w:p>
        </w:tc>
        <w:tc>
          <w:tcPr>
            <w:tcW w:w="3784" w:type="dxa"/>
            <w:vAlign w:val="center"/>
          </w:tcPr>
          <w:p>
            <w:pPr>
              <w:widowControl/>
              <w:jc w:val="center"/>
              <w:textAlignment w:val="center"/>
              <w:rPr>
                <w:color w:val="000000"/>
                <w:kern w:val="0"/>
                <w:sz w:val="24"/>
                <w:lang w:bidi="ar"/>
              </w:rPr>
            </w:pPr>
            <w:r>
              <w:rPr>
                <w:color w:val="000000"/>
                <w:kern w:val="0"/>
                <w:sz w:val="24"/>
                <w:lang w:bidi="ar"/>
              </w:rPr>
              <w:t>山东捷润检测有限公司（检测地址：山东省昌邑市柳疃镇柳龙路柳疃污水厂）</w:t>
            </w:r>
          </w:p>
        </w:tc>
        <w:tc>
          <w:tcPr>
            <w:tcW w:w="1385" w:type="dxa"/>
            <w:vAlign w:val="center"/>
          </w:tcPr>
          <w:p>
            <w:pPr>
              <w:widowControl/>
              <w:jc w:val="center"/>
              <w:rPr>
                <w:kern w:val="0"/>
                <w:sz w:val="24"/>
              </w:rPr>
            </w:pPr>
            <w:r>
              <w:rPr>
                <w:kern w:val="0"/>
                <w:sz w:val="24"/>
              </w:rPr>
              <w:t>锌</w:t>
            </w:r>
          </w:p>
        </w:tc>
        <w:tc>
          <w:tcPr>
            <w:tcW w:w="1493" w:type="dxa"/>
            <w:vAlign w:val="center"/>
          </w:tcPr>
          <w:p>
            <w:pPr>
              <w:widowControl/>
              <w:jc w:val="center"/>
              <w:rPr>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5</w:t>
            </w:r>
          </w:p>
        </w:tc>
        <w:tc>
          <w:tcPr>
            <w:tcW w:w="1228" w:type="dxa"/>
            <w:vAlign w:val="center"/>
          </w:tcPr>
          <w:p>
            <w:pPr>
              <w:widowControl/>
              <w:jc w:val="center"/>
              <w:textAlignment w:val="center"/>
              <w:rPr>
                <w:color w:val="000000"/>
                <w:kern w:val="0"/>
                <w:sz w:val="24"/>
                <w:lang w:bidi="ar"/>
              </w:rPr>
            </w:pPr>
            <w:r>
              <w:rPr>
                <w:color w:val="000000"/>
                <w:kern w:val="0"/>
                <w:sz w:val="24"/>
                <w:lang w:bidi="ar"/>
              </w:rPr>
              <w:t>055</w:t>
            </w:r>
          </w:p>
        </w:tc>
        <w:tc>
          <w:tcPr>
            <w:tcW w:w="3784" w:type="dxa"/>
            <w:vAlign w:val="center"/>
          </w:tcPr>
          <w:p>
            <w:pPr>
              <w:widowControl/>
              <w:jc w:val="center"/>
              <w:textAlignment w:val="center"/>
              <w:rPr>
                <w:color w:val="000000"/>
                <w:kern w:val="0"/>
                <w:sz w:val="24"/>
                <w:lang w:bidi="ar"/>
              </w:rPr>
            </w:pPr>
            <w:r>
              <w:rPr>
                <w:color w:val="000000"/>
                <w:kern w:val="0"/>
                <w:sz w:val="24"/>
                <w:lang w:bidi="ar"/>
              </w:rPr>
              <w:t>威海市产品质量监督检验所（国家渔具质量监督检验中心）</w:t>
            </w:r>
          </w:p>
        </w:tc>
        <w:tc>
          <w:tcPr>
            <w:tcW w:w="1385" w:type="dxa"/>
            <w:vAlign w:val="center"/>
          </w:tcPr>
          <w:p>
            <w:pPr>
              <w:widowControl/>
              <w:jc w:val="center"/>
              <w:rPr>
                <w:kern w:val="0"/>
                <w:sz w:val="24"/>
              </w:rPr>
            </w:pPr>
            <w:r>
              <w:rPr>
                <w:kern w:val="0"/>
                <w:sz w:val="24"/>
              </w:rPr>
              <w:t>铅</w:t>
            </w:r>
          </w:p>
        </w:tc>
        <w:tc>
          <w:tcPr>
            <w:tcW w:w="1493" w:type="dxa"/>
            <w:vAlign w:val="center"/>
          </w:tcPr>
          <w:p>
            <w:pPr>
              <w:widowControl/>
              <w:jc w:val="center"/>
              <w:rPr>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6</w:t>
            </w:r>
          </w:p>
        </w:tc>
        <w:tc>
          <w:tcPr>
            <w:tcW w:w="1228" w:type="dxa"/>
            <w:vAlign w:val="center"/>
          </w:tcPr>
          <w:p>
            <w:pPr>
              <w:widowControl/>
              <w:jc w:val="center"/>
              <w:textAlignment w:val="center"/>
              <w:rPr>
                <w:color w:val="000000"/>
                <w:kern w:val="0"/>
                <w:sz w:val="24"/>
                <w:lang w:bidi="ar"/>
              </w:rPr>
            </w:pPr>
            <w:r>
              <w:rPr>
                <w:color w:val="000000"/>
                <w:kern w:val="0"/>
                <w:sz w:val="24"/>
                <w:lang w:bidi="ar"/>
              </w:rPr>
              <w:t>059</w:t>
            </w:r>
          </w:p>
        </w:tc>
        <w:tc>
          <w:tcPr>
            <w:tcW w:w="3784" w:type="dxa"/>
            <w:vAlign w:val="center"/>
          </w:tcPr>
          <w:p>
            <w:pPr>
              <w:widowControl/>
              <w:jc w:val="center"/>
              <w:textAlignment w:val="center"/>
              <w:rPr>
                <w:color w:val="000000"/>
                <w:kern w:val="0"/>
                <w:sz w:val="24"/>
                <w:lang w:bidi="ar"/>
              </w:rPr>
            </w:pPr>
            <w:r>
              <w:rPr>
                <w:color w:val="000000"/>
                <w:kern w:val="0"/>
                <w:sz w:val="24"/>
                <w:lang w:bidi="ar"/>
              </w:rPr>
              <w:t>青岛众瑞环境检测有限公司</w:t>
            </w:r>
          </w:p>
        </w:tc>
        <w:tc>
          <w:tcPr>
            <w:tcW w:w="1385" w:type="dxa"/>
            <w:vAlign w:val="center"/>
          </w:tcPr>
          <w:p>
            <w:pPr>
              <w:widowControl/>
              <w:jc w:val="center"/>
              <w:rPr>
                <w:kern w:val="0"/>
                <w:sz w:val="24"/>
              </w:rPr>
            </w:pPr>
            <w:r>
              <w:rPr>
                <w:kern w:val="0"/>
                <w:sz w:val="24"/>
              </w:rPr>
              <w:t>镉</w:t>
            </w:r>
          </w:p>
        </w:tc>
        <w:tc>
          <w:tcPr>
            <w:tcW w:w="1493"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7</w:t>
            </w:r>
          </w:p>
        </w:tc>
        <w:tc>
          <w:tcPr>
            <w:tcW w:w="1228" w:type="dxa"/>
            <w:vAlign w:val="center"/>
          </w:tcPr>
          <w:p>
            <w:pPr>
              <w:widowControl/>
              <w:jc w:val="center"/>
              <w:textAlignment w:val="center"/>
              <w:rPr>
                <w:color w:val="000000"/>
                <w:kern w:val="0"/>
                <w:sz w:val="24"/>
                <w:lang w:bidi="ar"/>
              </w:rPr>
            </w:pPr>
            <w:r>
              <w:rPr>
                <w:color w:val="000000"/>
                <w:kern w:val="0"/>
                <w:sz w:val="24"/>
                <w:lang w:bidi="ar"/>
              </w:rPr>
              <w:t>096</w:t>
            </w:r>
          </w:p>
        </w:tc>
        <w:tc>
          <w:tcPr>
            <w:tcW w:w="3784" w:type="dxa"/>
            <w:vAlign w:val="center"/>
          </w:tcPr>
          <w:p>
            <w:pPr>
              <w:widowControl/>
              <w:jc w:val="center"/>
              <w:textAlignment w:val="center"/>
              <w:rPr>
                <w:color w:val="000000"/>
                <w:kern w:val="0"/>
                <w:sz w:val="24"/>
                <w:lang w:bidi="ar"/>
              </w:rPr>
            </w:pPr>
            <w:r>
              <w:rPr>
                <w:color w:val="000000"/>
                <w:kern w:val="0"/>
                <w:sz w:val="24"/>
                <w:lang w:bidi="ar"/>
              </w:rPr>
              <w:t>青岛皓宸环境卫生监测有限公司</w:t>
            </w:r>
          </w:p>
        </w:tc>
        <w:tc>
          <w:tcPr>
            <w:tcW w:w="1385" w:type="dxa"/>
            <w:vAlign w:val="center"/>
          </w:tcPr>
          <w:p>
            <w:pPr>
              <w:widowControl/>
              <w:jc w:val="center"/>
              <w:rPr>
                <w:kern w:val="0"/>
                <w:sz w:val="24"/>
              </w:rPr>
            </w:pPr>
            <w:r>
              <w:rPr>
                <w:kern w:val="0"/>
                <w:sz w:val="24"/>
              </w:rPr>
              <w:t>锌</w:t>
            </w:r>
          </w:p>
        </w:tc>
        <w:tc>
          <w:tcPr>
            <w:tcW w:w="1493" w:type="dxa"/>
            <w:vAlign w:val="center"/>
          </w:tcPr>
          <w:p>
            <w:pPr>
              <w:widowControl/>
              <w:jc w:val="center"/>
              <w:rPr>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8</w:t>
            </w:r>
          </w:p>
        </w:tc>
        <w:tc>
          <w:tcPr>
            <w:tcW w:w="1228" w:type="dxa"/>
            <w:vAlign w:val="center"/>
          </w:tcPr>
          <w:p>
            <w:pPr>
              <w:widowControl/>
              <w:jc w:val="center"/>
              <w:textAlignment w:val="center"/>
              <w:rPr>
                <w:color w:val="000000"/>
                <w:kern w:val="0"/>
                <w:sz w:val="24"/>
                <w:lang w:bidi="ar"/>
              </w:rPr>
            </w:pPr>
            <w:r>
              <w:rPr>
                <w:color w:val="000000"/>
                <w:kern w:val="0"/>
                <w:sz w:val="24"/>
                <w:lang w:bidi="ar"/>
              </w:rPr>
              <w:t>107</w:t>
            </w:r>
          </w:p>
        </w:tc>
        <w:tc>
          <w:tcPr>
            <w:tcW w:w="3784" w:type="dxa"/>
            <w:vAlign w:val="center"/>
          </w:tcPr>
          <w:p>
            <w:pPr>
              <w:widowControl/>
              <w:jc w:val="center"/>
              <w:textAlignment w:val="center"/>
              <w:rPr>
                <w:color w:val="000000"/>
                <w:kern w:val="0"/>
                <w:sz w:val="24"/>
                <w:lang w:bidi="ar"/>
              </w:rPr>
            </w:pPr>
            <w:r>
              <w:rPr>
                <w:color w:val="000000"/>
                <w:kern w:val="0"/>
                <w:sz w:val="24"/>
                <w:lang w:bidi="ar"/>
              </w:rPr>
              <w:t>郯城县检验检测中心</w:t>
            </w:r>
          </w:p>
        </w:tc>
        <w:tc>
          <w:tcPr>
            <w:tcW w:w="1385" w:type="dxa"/>
            <w:vAlign w:val="center"/>
          </w:tcPr>
          <w:p>
            <w:pPr>
              <w:widowControl/>
              <w:jc w:val="center"/>
              <w:rPr>
                <w:kern w:val="0"/>
                <w:sz w:val="24"/>
              </w:rPr>
            </w:pPr>
            <w:r>
              <w:rPr>
                <w:kern w:val="0"/>
                <w:sz w:val="24"/>
              </w:rPr>
              <w:t>铅</w:t>
            </w:r>
          </w:p>
        </w:tc>
        <w:tc>
          <w:tcPr>
            <w:tcW w:w="1493" w:type="dxa"/>
            <w:vAlign w:val="center"/>
          </w:tcPr>
          <w:p>
            <w:pPr>
              <w:widowControl/>
              <w:jc w:val="center"/>
              <w:rPr>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9</w:t>
            </w:r>
          </w:p>
        </w:tc>
        <w:tc>
          <w:tcPr>
            <w:tcW w:w="1228" w:type="dxa"/>
            <w:vAlign w:val="center"/>
          </w:tcPr>
          <w:p>
            <w:pPr>
              <w:widowControl/>
              <w:jc w:val="center"/>
              <w:textAlignment w:val="center"/>
              <w:rPr>
                <w:color w:val="000000"/>
                <w:kern w:val="0"/>
                <w:sz w:val="24"/>
                <w:lang w:bidi="ar"/>
              </w:rPr>
            </w:pPr>
            <w:r>
              <w:rPr>
                <w:color w:val="000000"/>
                <w:kern w:val="0"/>
                <w:sz w:val="24"/>
                <w:lang w:bidi="ar"/>
              </w:rPr>
              <w:t>122</w:t>
            </w:r>
          </w:p>
        </w:tc>
        <w:tc>
          <w:tcPr>
            <w:tcW w:w="3784" w:type="dxa"/>
            <w:vAlign w:val="center"/>
          </w:tcPr>
          <w:p>
            <w:pPr>
              <w:widowControl/>
              <w:jc w:val="center"/>
              <w:textAlignment w:val="center"/>
              <w:rPr>
                <w:color w:val="000000"/>
                <w:kern w:val="0"/>
                <w:sz w:val="24"/>
                <w:lang w:bidi="ar"/>
              </w:rPr>
            </w:pPr>
            <w:r>
              <w:rPr>
                <w:color w:val="000000"/>
                <w:kern w:val="0"/>
                <w:sz w:val="24"/>
                <w:lang w:bidi="ar"/>
              </w:rPr>
              <w:t>山东合盈检测科技有限公司</w:t>
            </w:r>
          </w:p>
        </w:tc>
        <w:tc>
          <w:tcPr>
            <w:tcW w:w="1385" w:type="dxa"/>
            <w:vAlign w:val="center"/>
          </w:tcPr>
          <w:p>
            <w:pPr>
              <w:widowControl/>
              <w:jc w:val="center"/>
              <w:rPr>
                <w:kern w:val="0"/>
                <w:sz w:val="24"/>
              </w:rPr>
            </w:pPr>
            <w:r>
              <w:rPr>
                <w:kern w:val="0"/>
                <w:sz w:val="24"/>
              </w:rPr>
              <w:t>锌</w:t>
            </w:r>
          </w:p>
        </w:tc>
        <w:tc>
          <w:tcPr>
            <w:tcW w:w="1493" w:type="dxa"/>
            <w:vAlign w:val="center"/>
          </w:tcPr>
          <w:p>
            <w:pPr>
              <w:widowControl/>
              <w:jc w:val="center"/>
              <w:rPr>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shd w:val="clear" w:color="auto" w:fill="auto"/>
            <w:vAlign w:val="center"/>
          </w:tcPr>
          <w:p>
            <w:pPr>
              <w:widowControl/>
              <w:jc w:val="center"/>
              <w:textAlignment w:val="center"/>
              <w:rPr>
                <w:color w:val="000000"/>
                <w:kern w:val="0"/>
                <w:sz w:val="24"/>
                <w:lang w:bidi="ar"/>
              </w:rPr>
            </w:pPr>
            <w:r>
              <w:rPr>
                <w:color w:val="000000"/>
                <w:kern w:val="0"/>
                <w:sz w:val="24"/>
                <w:lang w:bidi="ar"/>
              </w:rPr>
              <w:t>10</w:t>
            </w:r>
          </w:p>
        </w:tc>
        <w:tc>
          <w:tcPr>
            <w:tcW w:w="1228" w:type="dxa"/>
            <w:shd w:val="clear" w:color="auto" w:fill="auto"/>
            <w:vAlign w:val="center"/>
          </w:tcPr>
          <w:p>
            <w:pPr>
              <w:widowControl/>
              <w:jc w:val="center"/>
              <w:textAlignment w:val="center"/>
              <w:rPr>
                <w:color w:val="000000"/>
                <w:kern w:val="0"/>
                <w:sz w:val="24"/>
                <w:lang w:bidi="ar"/>
              </w:rPr>
            </w:pPr>
            <w:r>
              <w:rPr>
                <w:color w:val="000000"/>
                <w:kern w:val="0"/>
                <w:sz w:val="24"/>
                <w:lang w:bidi="ar"/>
              </w:rPr>
              <w:t>137</w:t>
            </w:r>
          </w:p>
        </w:tc>
        <w:tc>
          <w:tcPr>
            <w:tcW w:w="3784" w:type="dxa"/>
            <w:vAlign w:val="center"/>
          </w:tcPr>
          <w:p>
            <w:pPr>
              <w:widowControl/>
              <w:jc w:val="center"/>
              <w:textAlignment w:val="center"/>
              <w:rPr>
                <w:color w:val="000000"/>
                <w:kern w:val="0"/>
                <w:sz w:val="24"/>
                <w:lang w:bidi="ar"/>
              </w:rPr>
            </w:pPr>
            <w:r>
              <w:rPr>
                <w:color w:val="000000"/>
                <w:kern w:val="0"/>
                <w:sz w:val="24"/>
                <w:lang w:bidi="ar"/>
              </w:rPr>
              <w:t>山东绿洲检测有限公司</w:t>
            </w:r>
          </w:p>
        </w:tc>
        <w:tc>
          <w:tcPr>
            <w:tcW w:w="1385" w:type="dxa"/>
            <w:vAlign w:val="center"/>
          </w:tcPr>
          <w:p>
            <w:pPr>
              <w:widowControl/>
              <w:jc w:val="center"/>
              <w:rPr>
                <w:kern w:val="0"/>
                <w:sz w:val="24"/>
              </w:rPr>
            </w:pPr>
            <w:r>
              <w:rPr>
                <w:kern w:val="0"/>
                <w:sz w:val="24"/>
              </w:rPr>
              <w:t>镉、铜</w:t>
            </w:r>
          </w:p>
        </w:tc>
        <w:tc>
          <w:tcPr>
            <w:tcW w:w="1493" w:type="dxa"/>
            <w:vAlign w:val="center"/>
          </w:tcPr>
          <w:p>
            <w:pPr>
              <w:widowControl/>
              <w:jc w:val="center"/>
              <w:rPr>
                <w:kern w:val="0"/>
                <w:sz w:val="24"/>
              </w:rPr>
            </w:pPr>
            <w:r>
              <w:rPr>
                <w:kern w:val="0"/>
                <w:sz w:val="24"/>
              </w:rPr>
              <w:t>铅、锌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11</w:t>
            </w:r>
          </w:p>
        </w:tc>
        <w:tc>
          <w:tcPr>
            <w:tcW w:w="1228" w:type="dxa"/>
            <w:vAlign w:val="center"/>
          </w:tcPr>
          <w:p>
            <w:pPr>
              <w:widowControl/>
              <w:jc w:val="center"/>
              <w:textAlignment w:val="center"/>
              <w:rPr>
                <w:color w:val="000000"/>
                <w:kern w:val="0"/>
                <w:sz w:val="24"/>
                <w:lang w:bidi="ar"/>
              </w:rPr>
            </w:pPr>
            <w:r>
              <w:rPr>
                <w:color w:val="000000"/>
                <w:kern w:val="0"/>
                <w:sz w:val="24"/>
                <w:lang w:bidi="ar"/>
              </w:rPr>
              <w:t>145</w:t>
            </w:r>
          </w:p>
        </w:tc>
        <w:tc>
          <w:tcPr>
            <w:tcW w:w="3784" w:type="dxa"/>
            <w:vAlign w:val="center"/>
          </w:tcPr>
          <w:p>
            <w:pPr>
              <w:widowControl/>
              <w:jc w:val="center"/>
              <w:textAlignment w:val="center"/>
              <w:rPr>
                <w:color w:val="000000"/>
                <w:kern w:val="0"/>
                <w:sz w:val="24"/>
                <w:lang w:bidi="ar"/>
              </w:rPr>
            </w:pPr>
            <w:r>
              <w:rPr>
                <w:color w:val="000000"/>
                <w:kern w:val="0"/>
                <w:sz w:val="24"/>
                <w:lang w:bidi="ar"/>
              </w:rPr>
              <w:t>莱州市检验检测中心</w:t>
            </w:r>
          </w:p>
        </w:tc>
        <w:tc>
          <w:tcPr>
            <w:tcW w:w="1385" w:type="dxa"/>
            <w:vAlign w:val="center"/>
          </w:tcPr>
          <w:p>
            <w:pPr>
              <w:widowControl/>
              <w:jc w:val="center"/>
              <w:rPr>
                <w:kern w:val="0"/>
                <w:sz w:val="24"/>
              </w:rPr>
            </w:pPr>
            <w:r>
              <w:rPr>
                <w:kern w:val="0"/>
                <w:sz w:val="24"/>
              </w:rPr>
              <w:t>镉</w:t>
            </w:r>
          </w:p>
        </w:tc>
        <w:tc>
          <w:tcPr>
            <w:tcW w:w="1493"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12</w:t>
            </w:r>
          </w:p>
        </w:tc>
        <w:tc>
          <w:tcPr>
            <w:tcW w:w="1228" w:type="dxa"/>
            <w:vAlign w:val="center"/>
          </w:tcPr>
          <w:p>
            <w:pPr>
              <w:widowControl/>
              <w:jc w:val="center"/>
              <w:textAlignment w:val="center"/>
              <w:rPr>
                <w:color w:val="000000"/>
                <w:kern w:val="0"/>
                <w:sz w:val="24"/>
                <w:lang w:bidi="ar"/>
              </w:rPr>
            </w:pPr>
            <w:r>
              <w:rPr>
                <w:color w:val="000000"/>
                <w:kern w:val="0"/>
                <w:sz w:val="24"/>
                <w:lang w:bidi="ar"/>
              </w:rPr>
              <w:t>176</w:t>
            </w:r>
          </w:p>
        </w:tc>
        <w:tc>
          <w:tcPr>
            <w:tcW w:w="3784" w:type="dxa"/>
            <w:vAlign w:val="center"/>
          </w:tcPr>
          <w:p>
            <w:pPr>
              <w:widowControl/>
              <w:jc w:val="center"/>
              <w:textAlignment w:val="center"/>
              <w:rPr>
                <w:color w:val="000000"/>
                <w:kern w:val="0"/>
                <w:sz w:val="24"/>
                <w:lang w:bidi="ar"/>
              </w:rPr>
            </w:pPr>
            <w:r>
              <w:rPr>
                <w:color w:val="000000"/>
                <w:kern w:val="0"/>
                <w:sz w:val="24"/>
                <w:lang w:bidi="ar"/>
              </w:rPr>
              <w:t>山东博丰环境检测有限公司</w:t>
            </w:r>
          </w:p>
        </w:tc>
        <w:tc>
          <w:tcPr>
            <w:tcW w:w="1385" w:type="dxa"/>
            <w:vAlign w:val="center"/>
          </w:tcPr>
          <w:p>
            <w:pPr>
              <w:widowControl/>
              <w:jc w:val="center"/>
              <w:rPr>
                <w:kern w:val="0"/>
                <w:sz w:val="24"/>
              </w:rPr>
            </w:pPr>
            <w:r>
              <w:rPr>
                <w:kern w:val="0"/>
                <w:sz w:val="24"/>
              </w:rPr>
              <w:t>锌</w:t>
            </w:r>
          </w:p>
        </w:tc>
        <w:tc>
          <w:tcPr>
            <w:tcW w:w="1493" w:type="dxa"/>
            <w:vAlign w:val="center"/>
          </w:tcPr>
          <w:p>
            <w:pPr>
              <w:widowControl/>
              <w:jc w:val="center"/>
              <w:rPr>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13</w:t>
            </w:r>
          </w:p>
        </w:tc>
        <w:tc>
          <w:tcPr>
            <w:tcW w:w="1228" w:type="dxa"/>
            <w:vAlign w:val="center"/>
          </w:tcPr>
          <w:p>
            <w:pPr>
              <w:widowControl/>
              <w:jc w:val="center"/>
              <w:textAlignment w:val="center"/>
              <w:rPr>
                <w:color w:val="000000"/>
                <w:kern w:val="0"/>
                <w:sz w:val="24"/>
                <w:lang w:bidi="ar"/>
              </w:rPr>
            </w:pPr>
            <w:r>
              <w:rPr>
                <w:color w:val="000000"/>
                <w:kern w:val="0"/>
                <w:sz w:val="24"/>
                <w:lang w:bidi="ar"/>
              </w:rPr>
              <w:t>181</w:t>
            </w:r>
          </w:p>
        </w:tc>
        <w:tc>
          <w:tcPr>
            <w:tcW w:w="3784" w:type="dxa"/>
            <w:vAlign w:val="center"/>
          </w:tcPr>
          <w:p>
            <w:pPr>
              <w:widowControl/>
              <w:jc w:val="center"/>
              <w:textAlignment w:val="center"/>
              <w:rPr>
                <w:color w:val="000000"/>
                <w:kern w:val="0"/>
                <w:sz w:val="24"/>
                <w:lang w:bidi="ar"/>
              </w:rPr>
            </w:pPr>
            <w:r>
              <w:rPr>
                <w:color w:val="000000"/>
                <w:kern w:val="0"/>
                <w:sz w:val="24"/>
                <w:lang w:bidi="ar"/>
              </w:rPr>
              <w:t>山东恒准中测环保技术有限公司</w:t>
            </w:r>
          </w:p>
        </w:tc>
        <w:tc>
          <w:tcPr>
            <w:tcW w:w="1385" w:type="dxa"/>
            <w:vAlign w:val="center"/>
          </w:tcPr>
          <w:p>
            <w:pPr>
              <w:widowControl/>
              <w:jc w:val="center"/>
              <w:rPr>
                <w:kern w:val="0"/>
                <w:sz w:val="24"/>
              </w:rPr>
            </w:pPr>
            <w:r>
              <w:rPr>
                <w:kern w:val="0"/>
                <w:sz w:val="24"/>
              </w:rPr>
              <w:t>铅</w:t>
            </w:r>
          </w:p>
        </w:tc>
        <w:tc>
          <w:tcPr>
            <w:tcW w:w="1493" w:type="dxa"/>
            <w:vAlign w:val="center"/>
          </w:tcPr>
          <w:p>
            <w:pPr>
              <w:widowControl/>
              <w:jc w:val="center"/>
              <w:rPr>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14</w:t>
            </w:r>
          </w:p>
        </w:tc>
        <w:tc>
          <w:tcPr>
            <w:tcW w:w="1228" w:type="dxa"/>
            <w:vAlign w:val="center"/>
          </w:tcPr>
          <w:p>
            <w:pPr>
              <w:widowControl/>
              <w:jc w:val="center"/>
              <w:textAlignment w:val="center"/>
              <w:rPr>
                <w:color w:val="000000"/>
                <w:kern w:val="0"/>
                <w:sz w:val="24"/>
                <w:lang w:bidi="ar"/>
              </w:rPr>
            </w:pPr>
            <w:r>
              <w:rPr>
                <w:color w:val="000000"/>
                <w:kern w:val="0"/>
                <w:sz w:val="24"/>
                <w:lang w:bidi="ar"/>
              </w:rPr>
              <w:t>182</w:t>
            </w:r>
          </w:p>
        </w:tc>
        <w:tc>
          <w:tcPr>
            <w:tcW w:w="3784" w:type="dxa"/>
            <w:vAlign w:val="center"/>
          </w:tcPr>
          <w:p>
            <w:pPr>
              <w:widowControl/>
              <w:jc w:val="center"/>
              <w:textAlignment w:val="center"/>
              <w:rPr>
                <w:color w:val="000000"/>
                <w:kern w:val="0"/>
                <w:sz w:val="24"/>
                <w:lang w:bidi="ar"/>
              </w:rPr>
            </w:pPr>
            <w:r>
              <w:rPr>
                <w:color w:val="000000"/>
                <w:kern w:val="0"/>
                <w:sz w:val="24"/>
                <w:lang w:bidi="ar"/>
              </w:rPr>
              <w:t>山东方信环境检测有限公司</w:t>
            </w:r>
          </w:p>
        </w:tc>
        <w:tc>
          <w:tcPr>
            <w:tcW w:w="1385" w:type="dxa"/>
            <w:vAlign w:val="center"/>
          </w:tcPr>
          <w:p>
            <w:pPr>
              <w:widowControl/>
              <w:jc w:val="center"/>
              <w:rPr>
                <w:kern w:val="0"/>
                <w:sz w:val="24"/>
              </w:rPr>
            </w:pPr>
            <w:r>
              <w:rPr>
                <w:kern w:val="0"/>
                <w:sz w:val="24"/>
              </w:rPr>
              <w:t>铜</w:t>
            </w:r>
          </w:p>
        </w:tc>
        <w:tc>
          <w:tcPr>
            <w:tcW w:w="1493" w:type="dxa"/>
            <w:vAlign w:val="center"/>
          </w:tcPr>
          <w:p>
            <w:pPr>
              <w:widowControl/>
              <w:jc w:val="center"/>
              <w:rPr>
                <w:sz w:val="24"/>
              </w:rPr>
            </w:pPr>
            <w:r>
              <w:rPr>
                <w:kern w:val="0"/>
                <w:sz w:val="24"/>
              </w:rPr>
              <w:t>铅、镉、锌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15</w:t>
            </w:r>
          </w:p>
        </w:tc>
        <w:tc>
          <w:tcPr>
            <w:tcW w:w="1228" w:type="dxa"/>
            <w:vAlign w:val="center"/>
          </w:tcPr>
          <w:p>
            <w:pPr>
              <w:widowControl/>
              <w:jc w:val="center"/>
              <w:textAlignment w:val="center"/>
              <w:rPr>
                <w:color w:val="000000"/>
                <w:kern w:val="0"/>
                <w:sz w:val="24"/>
                <w:lang w:bidi="ar"/>
              </w:rPr>
            </w:pPr>
            <w:r>
              <w:rPr>
                <w:color w:val="000000"/>
                <w:kern w:val="0"/>
                <w:sz w:val="24"/>
                <w:lang w:bidi="ar"/>
              </w:rPr>
              <w:t>195</w:t>
            </w:r>
          </w:p>
        </w:tc>
        <w:tc>
          <w:tcPr>
            <w:tcW w:w="3784" w:type="dxa"/>
            <w:vAlign w:val="center"/>
          </w:tcPr>
          <w:p>
            <w:pPr>
              <w:widowControl/>
              <w:jc w:val="center"/>
              <w:textAlignment w:val="center"/>
              <w:rPr>
                <w:color w:val="000000"/>
                <w:kern w:val="0"/>
                <w:sz w:val="24"/>
                <w:lang w:bidi="ar"/>
              </w:rPr>
            </w:pPr>
            <w:r>
              <w:rPr>
                <w:color w:val="000000"/>
                <w:kern w:val="0"/>
                <w:sz w:val="24"/>
                <w:lang w:bidi="ar"/>
              </w:rPr>
              <w:t>山东拜尔检测股份有限公司</w:t>
            </w:r>
          </w:p>
        </w:tc>
        <w:tc>
          <w:tcPr>
            <w:tcW w:w="1385" w:type="dxa"/>
            <w:shd w:val="clear" w:color="auto" w:fill="auto"/>
            <w:vAlign w:val="center"/>
          </w:tcPr>
          <w:p>
            <w:pPr>
              <w:widowControl/>
              <w:jc w:val="center"/>
              <w:rPr>
                <w:kern w:val="0"/>
                <w:sz w:val="24"/>
              </w:rPr>
            </w:pPr>
            <w:r>
              <w:rPr>
                <w:kern w:val="0"/>
                <w:sz w:val="24"/>
              </w:rPr>
              <w:t>镉</w:t>
            </w:r>
          </w:p>
        </w:tc>
        <w:tc>
          <w:tcPr>
            <w:tcW w:w="1493" w:type="dxa"/>
            <w:shd w:val="clear" w:color="auto" w:fill="auto"/>
            <w:vAlign w:val="center"/>
          </w:tcPr>
          <w:p>
            <w:pPr>
              <w:widowControl/>
              <w:jc w:val="center"/>
              <w:rPr>
                <w:sz w:val="24"/>
              </w:rPr>
            </w:pPr>
            <w:r>
              <w:rPr>
                <w:kern w:val="0"/>
                <w:sz w:val="24"/>
              </w:rPr>
              <w:t>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16</w:t>
            </w:r>
          </w:p>
        </w:tc>
        <w:tc>
          <w:tcPr>
            <w:tcW w:w="1228" w:type="dxa"/>
            <w:vAlign w:val="center"/>
          </w:tcPr>
          <w:p>
            <w:pPr>
              <w:widowControl/>
              <w:jc w:val="center"/>
              <w:textAlignment w:val="center"/>
              <w:rPr>
                <w:color w:val="000000"/>
                <w:kern w:val="0"/>
                <w:sz w:val="24"/>
                <w:lang w:bidi="ar"/>
              </w:rPr>
            </w:pPr>
            <w:r>
              <w:rPr>
                <w:color w:val="000000"/>
                <w:kern w:val="0"/>
                <w:sz w:val="24"/>
                <w:lang w:bidi="ar"/>
              </w:rPr>
              <w:t>211</w:t>
            </w:r>
          </w:p>
        </w:tc>
        <w:tc>
          <w:tcPr>
            <w:tcW w:w="3784" w:type="dxa"/>
            <w:vAlign w:val="center"/>
          </w:tcPr>
          <w:p>
            <w:pPr>
              <w:widowControl/>
              <w:jc w:val="center"/>
              <w:textAlignment w:val="center"/>
              <w:rPr>
                <w:color w:val="000000"/>
                <w:kern w:val="0"/>
                <w:sz w:val="24"/>
                <w:lang w:bidi="ar"/>
              </w:rPr>
            </w:pPr>
            <w:r>
              <w:rPr>
                <w:color w:val="000000"/>
                <w:kern w:val="0"/>
                <w:sz w:val="24"/>
                <w:lang w:bidi="ar"/>
              </w:rPr>
              <w:t>淄博同济环境检测有限公司</w:t>
            </w:r>
          </w:p>
        </w:tc>
        <w:tc>
          <w:tcPr>
            <w:tcW w:w="1385" w:type="dxa"/>
            <w:vAlign w:val="center"/>
          </w:tcPr>
          <w:p>
            <w:pPr>
              <w:widowControl/>
              <w:jc w:val="center"/>
              <w:rPr>
                <w:kern w:val="0"/>
                <w:sz w:val="24"/>
              </w:rPr>
            </w:pPr>
            <w:r>
              <w:rPr>
                <w:kern w:val="0"/>
                <w:sz w:val="24"/>
              </w:rPr>
              <w:t>铜</w:t>
            </w:r>
          </w:p>
        </w:tc>
        <w:tc>
          <w:tcPr>
            <w:tcW w:w="1493" w:type="dxa"/>
            <w:vAlign w:val="center"/>
          </w:tcPr>
          <w:p>
            <w:pPr>
              <w:widowControl/>
              <w:jc w:val="center"/>
              <w:rPr>
                <w:sz w:val="24"/>
              </w:rPr>
            </w:pPr>
            <w:r>
              <w:rPr>
                <w:kern w:val="0"/>
                <w:sz w:val="24"/>
              </w:rPr>
              <w:t>铅、镉、锌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17</w:t>
            </w:r>
          </w:p>
        </w:tc>
        <w:tc>
          <w:tcPr>
            <w:tcW w:w="1228" w:type="dxa"/>
            <w:vAlign w:val="center"/>
          </w:tcPr>
          <w:p>
            <w:pPr>
              <w:widowControl/>
              <w:jc w:val="center"/>
              <w:textAlignment w:val="center"/>
              <w:rPr>
                <w:color w:val="000000"/>
                <w:kern w:val="0"/>
                <w:sz w:val="24"/>
                <w:lang w:bidi="ar"/>
              </w:rPr>
            </w:pPr>
            <w:r>
              <w:rPr>
                <w:color w:val="000000"/>
                <w:kern w:val="0"/>
                <w:sz w:val="24"/>
                <w:lang w:bidi="ar"/>
              </w:rPr>
              <w:t>223</w:t>
            </w:r>
          </w:p>
        </w:tc>
        <w:tc>
          <w:tcPr>
            <w:tcW w:w="3784" w:type="dxa"/>
            <w:vAlign w:val="center"/>
          </w:tcPr>
          <w:p>
            <w:pPr>
              <w:widowControl/>
              <w:jc w:val="center"/>
              <w:textAlignment w:val="center"/>
              <w:rPr>
                <w:color w:val="000000"/>
                <w:kern w:val="0"/>
                <w:sz w:val="24"/>
                <w:lang w:bidi="ar"/>
              </w:rPr>
            </w:pPr>
            <w:r>
              <w:rPr>
                <w:color w:val="000000"/>
                <w:kern w:val="0"/>
                <w:sz w:val="24"/>
                <w:lang w:bidi="ar"/>
              </w:rPr>
              <w:t>山东捷骋检验检测有限公司</w:t>
            </w:r>
          </w:p>
        </w:tc>
        <w:tc>
          <w:tcPr>
            <w:tcW w:w="1385" w:type="dxa"/>
            <w:vAlign w:val="center"/>
          </w:tcPr>
          <w:p>
            <w:pPr>
              <w:widowControl/>
              <w:jc w:val="center"/>
              <w:rPr>
                <w:kern w:val="0"/>
                <w:sz w:val="24"/>
              </w:rPr>
            </w:pPr>
            <w:r>
              <w:rPr>
                <w:kern w:val="0"/>
                <w:sz w:val="24"/>
              </w:rPr>
              <w:t>铜</w:t>
            </w:r>
          </w:p>
        </w:tc>
        <w:tc>
          <w:tcPr>
            <w:tcW w:w="1493" w:type="dxa"/>
            <w:vAlign w:val="center"/>
          </w:tcPr>
          <w:p>
            <w:pPr>
              <w:widowControl/>
              <w:jc w:val="center"/>
              <w:rPr>
                <w:sz w:val="24"/>
              </w:rPr>
            </w:pPr>
            <w:r>
              <w:rPr>
                <w:kern w:val="0"/>
                <w:sz w:val="24"/>
              </w:rPr>
              <w:t>铅、镉、锌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18</w:t>
            </w:r>
          </w:p>
        </w:tc>
        <w:tc>
          <w:tcPr>
            <w:tcW w:w="1228" w:type="dxa"/>
            <w:vAlign w:val="center"/>
          </w:tcPr>
          <w:p>
            <w:pPr>
              <w:widowControl/>
              <w:jc w:val="center"/>
              <w:textAlignment w:val="center"/>
              <w:rPr>
                <w:color w:val="000000"/>
                <w:kern w:val="0"/>
                <w:sz w:val="24"/>
                <w:lang w:bidi="ar"/>
              </w:rPr>
            </w:pPr>
            <w:r>
              <w:rPr>
                <w:color w:val="000000"/>
                <w:kern w:val="0"/>
                <w:sz w:val="24"/>
                <w:lang w:bidi="ar"/>
              </w:rPr>
              <w:t>236</w:t>
            </w:r>
          </w:p>
        </w:tc>
        <w:tc>
          <w:tcPr>
            <w:tcW w:w="3784" w:type="dxa"/>
            <w:vAlign w:val="center"/>
          </w:tcPr>
          <w:p>
            <w:pPr>
              <w:widowControl/>
              <w:jc w:val="center"/>
              <w:textAlignment w:val="center"/>
              <w:rPr>
                <w:color w:val="000000"/>
                <w:kern w:val="0"/>
                <w:sz w:val="24"/>
                <w:lang w:bidi="ar"/>
              </w:rPr>
            </w:pPr>
            <w:r>
              <w:rPr>
                <w:color w:val="000000"/>
                <w:kern w:val="0"/>
                <w:sz w:val="24"/>
                <w:lang w:bidi="ar"/>
              </w:rPr>
              <w:t>聊城欧高环境检测中心</w:t>
            </w:r>
          </w:p>
        </w:tc>
        <w:tc>
          <w:tcPr>
            <w:tcW w:w="1385" w:type="dxa"/>
            <w:vAlign w:val="center"/>
          </w:tcPr>
          <w:p>
            <w:pPr>
              <w:widowControl/>
              <w:jc w:val="center"/>
              <w:rPr>
                <w:kern w:val="0"/>
                <w:sz w:val="24"/>
              </w:rPr>
            </w:pPr>
            <w:r>
              <w:rPr>
                <w:kern w:val="0"/>
                <w:sz w:val="24"/>
              </w:rPr>
              <w:t>锌</w:t>
            </w:r>
          </w:p>
        </w:tc>
        <w:tc>
          <w:tcPr>
            <w:tcW w:w="1493" w:type="dxa"/>
            <w:vAlign w:val="center"/>
          </w:tcPr>
          <w:p>
            <w:pPr>
              <w:widowControl/>
              <w:jc w:val="center"/>
              <w:rPr>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19</w:t>
            </w:r>
          </w:p>
        </w:tc>
        <w:tc>
          <w:tcPr>
            <w:tcW w:w="1228" w:type="dxa"/>
            <w:vAlign w:val="center"/>
          </w:tcPr>
          <w:p>
            <w:pPr>
              <w:widowControl/>
              <w:jc w:val="center"/>
              <w:textAlignment w:val="center"/>
              <w:rPr>
                <w:color w:val="000000"/>
                <w:kern w:val="0"/>
                <w:sz w:val="24"/>
                <w:lang w:bidi="ar"/>
              </w:rPr>
            </w:pPr>
            <w:r>
              <w:rPr>
                <w:color w:val="000000"/>
                <w:kern w:val="0"/>
                <w:sz w:val="24"/>
                <w:lang w:bidi="ar"/>
              </w:rPr>
              <w:t>238</w:t>
            </w:r>
          </w:p>
        </w:tc>
        <w:tc>
          <w:tcPr>
            <w:tcW w:w="3784" w:type="dxa"/>
            <w:vAlign w:val="center"/>
          </w:tcPr>
          <w:p>
            <w:pPr>
              <w:widowControl/>
              <w:jc w:val="center"/>
              <w:textAlignment w:val="center"/>
              <w:rPr>
                <w:color w:val="000000"/>
                <w:kern w:val="0"/>
                <w:sz w:val="24"/>
                <w:lang w:bidi="ar"/>
              </w:rPr>
            </w:pPr>
            <w:r>
              <w:rPr>
                <w:color w:val="000000"/>
                <w:kern w:val="0"/>
                <w:sz w:val="24"/>
                <w:lang w:bidi="ar"/>
              </w:rPr>
              <w:t>山东省冶金产品质量监督检验站有限公司</w:t>
            </w:r>
          </w:p>
        </w:tc>
        <w:tc>
          <w:tcPr>
            <w:tcW w:w="1385" w:type="dxa"/>
            <w:vAlign w:val="center"/>
          </w:tcPr>
          <w:p>
            <w:pPr>
              <w:widowControl/>
              <w:jc w:val="center"/>
              <w:rPr>
                <w:kern w:val="0"/>
                <w:sz w:val="24"/>
              </w:rPr>
            </w:pPr>
            <w:r>
              <w:rPr>
                <w:kern w:val="0"/>
                <w:sz w:val="24"/>
              </w:rPr>
              <w:t>铅</w:t>
            </w:r>
          </w:p>
        </w:tc>
        <w:tc>
          <w:tcPr>
            <w:tcW w:w="1493" w:type="dxa"/>
            <w:vAlign w:val="center"/>
          </w:tcPr>
          <w:p>
            <w:pPr>
              <w:widowControl/>
              <w:jc w:val="center"/>
              <w:rPr>
                <w:sz w:val="24"/>
              </w:rPr>
            </w:pPr>
            <w:r>
              <w:rPr>
                <w:kern w:val="0"/>
                <w:sz w:val="24"/>
              </w:rPr>
              <w:t>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20</w:t>
            </w:r>
          </w:p>
        </w:tc>
        <w:tc>
          <w:tcPr>
            <w:tcW w:w="1228" w:type="dxa"/>
            <w:vAlign w:val="center"/>
          </w:tcPr>
          <w:p>
            <w:pPr>
              <w:widowControl/>
              <w:jc w:val="center"/>
              <w:textAlignment w:val="center"/>
              <w:rPr>
                <w:color w:val="000000"/>
                <w:kern w:val="0"/>
                <w:sz w:val="24"/>
                <w:lang w:bidi="ar"/>
              </w:rPr>
            </w:pPr>
            <w:r>
              <w:rPr>
                <w:color w:val="000000"/>
                <w:kern w:val="0"/>
                <w:sz w:val="24"/>
                <w:lang w:bidi="ar"/>
              </w:rPr>
              <w:t>251</w:t>
            </w:r>
          </w:p>
        </w:tc>
        <w:tc>
          <w:tcPr>
            <w:tcW w:w="3784" w:type="dxa"/>
            <w:vAlign w:val="center"/>
          </w:tcPr>
          <w:p>
            <w:pPr>
              <w:widowControl/>
              <w:jc w:val="center"/>
              <w:textAlignment w:val="center"/>
              <w:rPr>
                <w:color w:val="000000"/>
                <w:kern w:val="0"/>
                <w:sz w:val="24"/>
                <w:lang w:bidi="ar"/>
              </w:rPr>
            </w:pPr>
            <w:r>
              <w:rPr>
                <w:color w:val="000000"/>
                <w:kern w:val="0"/>
                <w:sz w:val="24"/>
                <w:lang w:bidi="ar"/>
              </w:rPr>
              <w:t>山东信质检测有限公司</w:t>
            </w:r>
          </w:p>
        </w:tc>
        <w:tc>
          <w:tcPr>
            <w:tcW w:w="1385" w:type="dxa"/>
            <w:vAlign w:val="center"/>
          </w:tcPr>
          <w:p>
            <w:pPr>
              <w:widowControl/>
              <w:jc w:val="center"/>
              <w:rPr>
                <w:kern w:val="0"/>
                <w:sz w:val="24"/>
              </w:rPr>
            </w:pPr>
            <w:r>
              <w:rPr>
                <w:kern w:val="0"/>
                <w:sz w:val="24"/>
              </w:rPr>
              <w:t>镉</w:t>
            </w:r>
          </w:p>
        </w:tc>
        <w:tc>
          <w:tcPr>
            <w:tcW w:w="1493"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21</w:t>
            </w:r>
          </w:p>
        </w:tc>
        <w:tc>
          <w:tcPr>
            <w:tcW w:w="1228" w:type="dxa"/>
            <w:vAlign w:val="center"/>
          </w:tcPr>
          <w:p>
            <w:pPr>
              <w:widowControl/>
              <w:jc w:val="center"/>
              <w:textAlignment w:val="center"/>
              <w:rPr>
                <w:color w:val="000000"/>
                <w:kern w:val="0"/>
                <w:sz w:val="24"/>
                <w:lang w:bidi="ar"/>
              </w:rPr>
            </w:pPr>
            <w:r>
              <w:rPr>
                <w:color w:val="000000"/>
                <w:kern w:val="0"/>
                <w:sz w:val="24"/>
                <w:lang w:bidi="ar"/>
              </w:rPr>
              <w:t>266</w:t>
            </w:r>
          </w:p>
        </w:tc>
        <w:tc>
          <w:tcPr>
            <w:tcW w:w="3784" w:type="dxa"/>
            <w:vAlign w:val="center"/>
          </w:tcPr>
          <w:p>
            <w:pPr>
              <w:widowControl/>
              <w:jc w:val="center"/>
              <w:textAlignment w:val="center"/>
              <w:rPr>
                <w:color w:val="000000"/>
                <w:kern w:val="0"/>
                <w:sz w:val="24"/>
                <w:lang w:bidi="ar"/>
              </w:rPr>
            </w:pPr>
            <w:r>
              <w:rPr>
                <w:color w:val="000000"/>
                <w:kern w:val="0"/>
                <w:sz w:val="24"/>
                <w:lang w:bidi="ar"/>
              </w:rPr>
              <w:t>临沂市农业质量检测中心</w:t>
            </w:r>
          </w:p>
        </w:tc>
        <w:tc>
          <w:tcPr>
            <w:tcW w:w="1385" w:type="dxa"/>
            <w:vAlign w:val="center"/>
          </w:tcPr>
          <w:p>
            <w:pPr>
              <w:widowControl/>
              <w:jc w:val="center"/>
              <w:rPr>
                <w:kern w:val="0"/>
                <w:sz w:val="24"/>
              </w:rPr>
            </w:pPr>
            <w:r>
              <w:rPr>
                <w:kern w:val="0"/>
                <w:sz w:val="24"/>
              </w:rPr>
              <w:t>镉</w:t>
            </w:r>
          </w:p>
        </w:tc>
        <w:tc>
          <w:tcPr>
            <w:tcW w:w="1493" w:type="dxa"/>
            <w:vAlign w:val="center"/>
          </w:tcPr>
          <w:p>
            <w:pPr>
              <w:widowControl/>
              <w:jc w:val="center"/>
              <w:rPr>
                <w:sz w:val="24"/>
              </w:rPr>
            </w:pPr>
            <w:r>
              <w:rPr>
                <w:kern w:val="0"/>
                <w:sz w:val="24"/>
              </w:rPr>
              <w:t>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22</w:t>
            </w:r>
          </w:p>
        </w:tc>
        <w:tc>
          <w:tcPr>
            <w:tcW w:w="1228" w:type="dxa"/>
            <w:vAlign w:val="center"/>
          </w:tcPr>
          <w:p>
            <w:pPr>
              <w:widowControl/>
              <w:jc w:val="center"/>
              <w:textAlignment w:val="center"/>
              <w:rPr>
                <w:color w:val="000000"/>
                <w:kern w:val="0"/>
                <w:sz w:val="24"/>
                <w:lang w:bidi="ar"/>
              </w:rPr>
            </w:pPr>
            <w:r>
              <w:rPr>
                <w:color w:val="000000"/>
                <w:kern w:val="0"/>
                <w:sz w:val="24"/>
                <w:lang w:bidi="ar"/>
              </w:rPr>
              <w:t>267</w:t>
            </w:r>
          </w:p>
        </w:tc>
        <w:tc>
          <w:tcPr>
            <w:tcW w:w="3784" w:type="dxa"/>
            <w:vAlign w:val="center"/>
          </w:tcPr>
          <w:p>
            <w:pPr>
              <w:widowControl/>
              <w:jc w:val="center"/>
              <w:textAlignment w:val="center"/>
              <w:rPr>
                <w:color w:val="000000"/>
                <w:kern w:val="0"/>
                <w:sz w:val="24"/>
                <w:lang w:bidi="ar"/>
              </w:rPr>
            </w:pPr>
            <w:r>
              <w:rPr>
                <w:color w:val="000000"/>
                <w:kern w:val="0"/>
                <w:sz w:val="24"/>
                <w:lang w:bidi="ar"/>
              </w:rPr>
              <w:t>山东洁衍特检测有限公司</w:t>
            </w:r>
          </w:p>
        </w:tc>
        <w:tc>
          <w:tcPr>
            <w:tcW w:w="1385" w:type="dxa"/>
            <w:vAlign w:val="center"/>
          </w:tcPr>
          <w:p>
            <w:pPr>
              <w:widowControl/>
              <w:jc w:val="center"/>
              <w:rPr>
                <w:kern w:val="0"/>
                <w:sz w:val="24"/>
              </w:rPr>
            </w:pPr>
            <w:r>
              <w:rPr>
                <w:kern w:val="0"/>
                <w:sz w:val="24"/>
              </w:rPr>
              <w:t>镉</w:t>
            </w:r>
          </w:p>
        </w:tc>
        <w:tc>
          <w:tcPr>
            <w:tcW w:w="1493"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23</w:t>
            </w:r>
          </w:p>
        </w:tc>
        <w:tc>
          <w:tcPr>
            <w:tcW w:w="1228" w:type="dxa"/>
            <w:vAlign w:val="center"/>
          </w:tcPr>
          <w:p>
            <w:pPr>
              <w:widowControl/>
              <w:jc w:val="center"/>
              <w:textAlignment w:val="center"/>
              <w:rPr>
                <w:color w:val="000000"/>
                <w:kern w:val="0"/>
                <w:sz w:val="24"/>
                <w:lang w:bidi="ar"/>
              </w:rPr>
            </w:pPr>
            <w:r>
              <w:rPr>
                <w:color w:val="000000"/>
                <w:kern w:val="0"/>
                <w:sz w:val="24"/>
                <w:lang w:bidi="ar"/>
              </w:rPr>
              <w:t>272</w:t>
            </w:r>
          </w:p>
        </w:tc>
        <w:tc>
          <w:tcPr>
            <w:tcW w:w="3784" w:type="dxa"/>
            <w:vAlign w:val="center"/>
          </w:tcPr>
          <w:p>
            <w:pPr>
              <w:widowControl/>
              <w:jc w:val="center"/>
              <w:textAlignment w:val="center"/>
              <w:rPr>
                <w:color w:val="000000"/>
                <w:kern w:val="0"/>
                <w:sz w:val="24"/>
                <w:lang w:bidi="ar"/>
              </w:rPr>
            </w:pPr>
            <w:r>
              <w:rPr>
                <w:color w:val="000000"/>
                <w:kern w:val="0"/>
                <w:sz w:val="24"/>
                <w:lang w:bidi="ar"/>
              </w:rPr>
              <w:t>山东双威检测科技有限公司</w:t>
            </w:r>
          </w:p>
        </w:tc>
        <w:tc>
          <w:tcPr>
            <w:tcW w:w="1385" w:type="dxa"/>
            <w:vAlign w:val="center"/>
          </w:tcPr>
          <w:p>
            <w:pPr>
              <w:widowControl/>
              <w:jc w:val="center"/>
              <w:rPr>
                <w:kern w:val="0"/>
                <w:sz w:val="24"/>
              </w:rPr>
            </w:pPr>
            <w:r>
              <w:rPr>
                <w:kern w:val="0"/>
                <w:sz w:val="24"/>
              </w:rPr>
              <w:t>铅</w:t>
            </w:r>
          </w:p>
        </w:tc>
        <w:tc>
          <w:tcPr>
            <w:tcW w:w="1493" w:type="dxa"/>
            <w:vAlign w:val="center"/>
          </w:tcPr>
          <w:p>
            <w:pPr>
              <w:widowControl/>
              <w:jc w:val="center"/>
              <w:rPr>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24</w:t>
            </w:r>
          </w:p>
        </w:tc>
        <w:tc>
          <w:tcPr>
            <w:tcW w:w="1228" w:type="dxa"/>
            <w:vAlign w:val="center"/>
          </w:tcPr>
          <w:p>
            <w:pPr>
              <w:widowControl/>
              <w:jc w:val="center"/>
              <w:textAlignment w:val="center"/>
              <w:rPr>
                <w:color w:val="000000"/>
                <w:kern w:val="0"/>
                <w:sz w:val="24"/>
                <w:lang w:bidi="ar"/>
              </w:rPr>
            </w:pPr>
            <w:r>
              <w:rPr>
                <w:color w:val="000000"/>
                <w:kern w:val="0"/>
                <w:sz w:val="24"/>
                <w:lang w:bidi="ar"/>
              </w:rPr>
              <w:t>289</w:t>
            </w:r>
          </w:p>
        </w:tc>
        <w:tc>
          <w:tcPr>
            <w:tcW w:w="3784" w:type="dxa"/>
            <w:vAlign w:val="center"/>
          </w:tcPr>
          <w:p>
            <w:pPr>
              <w:widowControl/>
              <w:jc w:val="center"/>
              <w:textAlignment w:val="center"/>
              <w:rPr>
                <w:color w:val="000000"/>
                <w:kern w:val="0"/>
                <w:sz w:val="24"/>
                <w:lang w:bidi="ar"/>
              </w:rPr>
            </w:pPr>
            <w:r>
              <w:rPr>
                <w:color w:val="000000"/>
                <w:kern w:val="0"/>
                <w:sz w:val="24"/>
                <w:lang w:bidi="ar"/>
              </w:rPr>
              <w:t>山东祥和职业环境检测有限公司</w:t>
            </w:r>
          </w:p>
        </w:tc>
        <w:tc>
          <w:tcPr>
            <w:tcW w:w="1385" w:type="dxa"/>
            <w:vAlign w:val="center"/>
          </w:tcPr>
          <w:p>
            <w:pPr>
              <w:widowControl/>
              <w:jc w:val="center"/>
              <w:rPr>
                <w:kern w:val="0"/>
                <w:sz w:val="24"/>
              </w:rPr>
            </w:pPr>
            <w:r>
              <w:rPr>
                <w:kern w:val="0"/>
                <w:sz w:val="24"/>
              </w:rPr>
              <w:t>铅</w:t>
            </w:r>
          </w:p>
        </w:tc>
        <w:tc>
          <w:tcPr>
            <w:tcW w:w="1493" w:type="dxa"/>
            <w:vAlign w:val="center"/>
          </w:tcPr>
          <w:p>
            <w:pPr>
              <w:widowControl/>
              <w:jc w:val="center"/>
              <w:rPr>
                <w:sz w:val="24"/>
              </w:rPr>
            </w:pPr>
            <w:r>
              <w:rPr>
                <w:kern w:val="0"/>
                <w:sz w:val="24"/>
              </w:rPr>
              <w:t>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25</w:t>
            </w:r>
          </w:p>
        </w:tc>
        <w:tc>
          <w:tcPr>
            <w:tcW w:w="1228" w:type="dxa"/>
            <w:vAlign w:val="center"/>
          </w:tcPr>
          <w:p>
            <w:pPr>
              <w:widowControl/>
              <w:jc w:val="center"/>
              <w:textAlignment w:val="center"/>
              <w:rPr>
                <w:color w:val="000000"/>
                <w:kern w:val="0"/>
                <w:sz w:val="24"/>
                <w:lang w:bidi="ar"/>
              </w:rPr>
            </w:pPr>
            <w:r>
              <w:rPr>
                <w:color w:val="000000"/>
                <w:kern w:val="0"/>
                <w:sz w:val="24"/>
                <w:lang w:bidi="ar"/>
              </w:rPr>
              <w:t>296</w:t>
            </w:r>
          </w:p>
        </w:tc>
        <w:tc>
          <w:tcPr>
            <w:tcW w:w="3784" w:type="dxa"/>
            <w:vAlign w:val="center"/>
          </w:tcPr>
          <w:p>
            <w:pPr>
              <w:widowControl/>
              <w:jc w:val="center"/>
              <w:textAlignment w:val="center"/>
              <w:rPr>
                <w:color w:val="000000"/>
                <w:kern w:val="0"/>
                <w:sz w:val="24"/>
                <w:lang w:bidi="ar"/>
              </w:rPr>
            </w:pPr>
            <w:r>
              <w:rPr>
                <w:color w:val="000000"/>
                <w:kern w:val="0"/>
                <w:sz w:val="24"/>
                <w:lang w:bidi="ar"/>
              </w:rPr>
              <w:t>青岛新和融检测有限公司</w:t>
            </w:r>
          </w:p>
        </w:tc>
        <w:tc>
          <w:tcPr>
            <w:tcW w:w="1385" w:type="dxa"/>
            <w:vAlign w:val="center"/>
          </w:tcPr>
          <w:p>
            <w:pPr>
              <w:widowControl/>
              <w:jc w:val="center"/>
              <w:rPr>
                <w:kern w:val="0"/>
                <w:sz w:val="24"/>
              </w:rPr>
            </w:pPr>
            <w:r>
              <w:rPr>
                <w:kern w:val="0"/>
                <w:sz w:val="24"/>
              </w:rPr>
              <w:t>镉</w:t>
            </w:r>
          </w:p>
        </w:tc>
        <w:tc>
          <w:tcPr>
            <w:tcW w:w="1493"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26</w:t>
            </w:r>
          </w:p>
        </w:tc>
        <w:tc>
          <w:tcPr>
            <w:tcW w:w="1228" w:type="dxa"/>
            <w:vAlign w:val="center"/>
          </w:tcPr>
          <w:p>
            <w:pPr>
              <w:widowControl/>
              <w:jc w:val="center"/>
              <w:textAlignment w:val="center"/>
              <w:rPr>
                <w:color w:val="000000"/>
                <w:kern w:val="0"/>
                <w:sz w:val="24"/>
                <w:lang w:bidi="ar"/>
              </w:rPr>
            </w:pPr>
            <w:r>
              <w:rPr>
                <w:color w:val="000000"/>
                <w:kern w:val="0"/>
                <w:sz w:val="24"/>
                <w:lang w:bidi="ar"/>
              </w:rPr>
              <w:t>305</w:t>
            </w:r>
          </w:p>
        </w:tc>
        <w:tc>
          <w:tcPr>
            <w:tcW w:w="3784" w:type="dxa"/>
            <w:vAlign w:val="center"/>
          </w:tcPr>
          <w:p>
            <w:pPr>
              <w:widowControl/>
              <w:jc w:val="center"/>
              <w:textAlignment w:val="center"/>
              <w:rPr>
                <w:color w:val="000000"/>
                <w:kern w:val="0"/>
                <w:sz w:val="24"/>
                <w:lang w:bidi="ar"/>
              </w:rPr>
            </w:pPr>
            <w:r>
              <w:rPr>
                <w:color w:val="000000"/>
                <w:kern w:val="0"/>
                <w:sz w:val="24"/>
                <w:lang w:bidi="ar"/>
              </w:rPr>
              <w:t>山东正源检测科技有限公司</w:t>
            </w:r>
          </w:p>
        </w:tc>
        <w:tc>
          <w:tcPr>
            <w:tcW w:w="1385" w:type="dxa"/>
            <w:vAlign w:val="center"/>
          </w:tcPr>
          <w:p>
            <w:pPr>
              <w:widowControl/>
              <w:jc w:val="center"/>
              <w:rPr>
                <w:kern w:val="0"/>
                <w:sz w:val="24"/>
              </w:rPr>
            </w:pPr>
            <w:r>
              <w:rPr>
                <w:kern w:val="0"/>
                <w:sz w:val="24"/>
              </w:rPr>
              <w:t>锌</w:t>
            </w:r>
          </w:p>
        </w:tc>
        <w:tc>
          <w:tcPr>
            <w:tcW w:w="1493" w:type="dxa"/>
            <w:vAlign w:val="center"/>
          </w:tcPr>
          <w:p>
            <w:pPr>
              <w:widowControl/>
              <w:jc w:val="center"/>
              <w:rPr>
                <w:sz w:val="24"/>
              </w:rPr>
            </w:pPr>
            <w:r>
              <w:rPr>
                <w:kern w:val="0"/>
                <w:sz w:val="24"/>
              </w:rPr>
              <w:t>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27</w:t>
            </w:r>
          </w:p>
        </w:tc>
        <w:tc>
          <w:tcPr>
            <w:tcW w:w="1228" w:type="dxa"/>
            <w:vAlign w:val="center"/>
          </w:tcPr>
          <w:p>
            <w:pPr>
              <w:widowControl/>
              <w:jc w:val="center"/>
              <w:textAlignment w:val="center"/>
              <w:rPr>
                <w:color w:val="000000"/>
                <w:kern w:val="0"/>
                <w:sz w:val="24"/>
                <w:lang w:bidi="ar"/>
              </w:rPr>
            </w:pPr>
            <w:r>
              <w:rPr>
                <w:color w:val="000000"/>
                <w:kern w:val="0"/>
                <w:sz w:val="24"/>
                <w:lang w:bidi="ar"/>
              </w:rPr>
              <w:t>336</w:t>
            </w:r>
          </w:p>
        </w:tc>
        <w:tc>
          <w:tcPr>
            <w:tcW w:w="3784" w:type="dxa"/>
            <w:vAlign w:val="center"/>
          </w:tcPr>
          <w:p>
            <w:pPr>
              <w:widowControl/>
              <w:jc w:val="center"/>
              <w:textAlignment w:val="center"/>
              <w:rPr>
                <w:color w:val="000000"/>
                <w:kern w:val="0"/>
                <w:sz w:val="24"/>
                <w:lang w:bidi="ar"/>
              </w:rPr>
            </w:pPr>
            <w:r>
              <w:rPr>
                <w:color w:val="000000"/>
                <w:kern w:val="0"/>
                <w:sz w:val="24"/>
                <w:lang w:bidi="ar"/>
              </w:rPr>
              <w:t>青岛市宇驰检测技术有限公司</w:t>
            </w:r>
          </w:p>
        </w:tc>
        <w:tc>
          <w:tcPr>
            <w:tcW w:w="1385" w:type="dxa"/>
            <w:vAlign w:val="center"/>
          </w:tcPr>
          <w:p>
            <w:pPr>
              <w:widowControl/>
              <w:jc w:val="center"/>
              <w:rPr>
                <w:kern w:val="0"/>
                <w:sz w:val="24"/>
              </w:rPr>
            </w:pPr>
            <w:r>
              <w:rPr>
                <w:kern w:val="0"/>
                <w:sz w:val="24"/>
              </w:rPr>
              <w:t>铅</w:t>
            </w:r>
          </w:p>
        </w:tc>
        <w:tc>
          <w:tcPr>
            <w:tcW w:w="1493" w:type="dxa"/>
            <w:vAlign w:val="center"/>
          </w:tcPr>
          <w:p>
            <w:pPr>
              <w:widowControl/>
              <w:jc w:val="center"/>
              <w:rPr>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28</w:t>
            </w:r>
          </w:p>
        </w:tc>
        <w:tc>
          <w:tcPr>
            <w:tcW w:w="1228" w:type="dxa"/>
            <w:vAlign w:val="center"/>
          </w:tcPr>
          <w:p>
            <w:pPr>
              <w:widowControl/>
              <w:jc w:val="center"/>
              <w:textAlignment w:val="center"/>
              <w:rPr>
                <w:color w:val="000000"/>
                <w:kern w:val="0"/>
                <w:sz w:val="24"/>
                <w:lang w:bidi="ar"/>
              </w:rPr>
            </w:pPr>
            <w:r>
              <w:rPr>
                <w:color w:val="000000"/>
                <w:kern w:val="0"/>
                <w:sz w:val="24"/>
                <w:lang w:bidi="ar"/>
              </w:rPr>
              <w:t>343</w:t>
            </w:r>
          </w:p>
        </w:tc>
        <w:tc>
          <w:tcPr>
            <w:tcW w:w="3784" w:type="dxa"/>
            <w:vAlign w:val="center"/>
          </w:tcPr>
          <w:p>
            <w:pPr>
              <w:widowControl/>
              <w:jc w:val="center"/>
              <w:textAlignment w:val="center"/>
              <w:rPr>
                <w:color w:val="000000"/>
                <w:kern w:val="0"/>
                <w:sz w:val="24"/>
                <w:lang w:bidi="ar"/>
              </w:rPr>
            </w:pPr>
            <w:r>
              <w:rPr>
                <w:color w:val="000000"/>
                <w:kern w:val="0"/>
                <w:sz w:val="24"/>
                <w:lang w:bidi="ar"/>
              </w:rPr>
              <w:t>青岛市农业科学研究院中心实验室</w:t>
            </w:r>
          </w:p>
        </w:tc>
        <w:tc>
          <w:tcPr>
            <w:tcW w:w="1385" w:type="dxa"/>
            <w:vAlign w:val="center"/>
          </w:tcPr>
          <w:p>
            <w:pPr>
              <w:widowControl/>
              <w:jc w:val="center"/>
              <w:rPr>
                <w:kern w:val="0"/>
                <w:sz w:val="24"/>
              </w:rPr>
            </w:pPr>
            <w:r>
              <w:rPr>
                <w:kern w:val="0"/>
                <w:sz w:val="24"/>
              </w:rPr>
              <w:t>锌</w:t>
            </w:r>
          </w:p>
        </w:tc>
        <w:tc>
          <w:tcPr>
            <w:tcW w:w="1493" w:type="dxa"/>
            <w:vAlign w:val="center"/>
          </w:tcPr>
          <w:p>
            <w:pPr>
              <w:widowControl/>
              <w:jc w:val="center"/>
              <w:rPr>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633" w:type="dxa"/>
            <w:vAlign w:val="center"/>
          </w:tcPr>
          <w:p>
            <w:pPr>
              <w:widowControl/>
              <w:jc w:val="center"/>
              <w:textAlignment w:val="center"/>
              <w:rPr>
                <w:kern w:val="0"/>
                <w:sz w:val="24"/>
              </w:rPr>
            </w:pPr>
            <w:r>
              <w:rPr>
                <w:color w:val="000000"/>
                <w:kern w:val="0"/>
                <w:sz w:val="24"/>
                <w:lang w:bidi="ar"/>
              </w:rPr>
              <w:t>29</w:t>
            </w:r>
          </w:p>
        </w:tc>
        <w:tc>
          <w:tcPr>
            <w:tcW w:w="1228" w:type="dxa"/>
            <w:vAlign w:val="center"/>
          </w:tcPr>
          <w:p>
            <w:pPr>
              <w:widowControl/>
              <w:jc w:val="center"/>
              <w:textAlignment w:val="center"/>
              <w:rPr>
                <w:color w:val="000000"/>
                <w:kern w:val="0"/>
                <w:sz w:val="24"/>
                <w:lang w:bidi="ar"/>
              </w:rPr>
            </w:pPr>
            <w:r>
              <w:rPr>
                <w:color w:val="000000"/>
                <w:kern w:val="0"/>
                <w:sz w:val="24"/>
                <w:lang w:bidi="ar"/>
              </w:rPr>
              <w:t>347</w:t>
            </w:r>
          </w:p>
        </w:tc>
        <w:tc>
          <w:tcPr>
            <w:tcW w:w="3784" w:type="dxa"/>
            <w:vAlign w:val="center"/>
          </w:tcPr>
          <w:p>
            <w:pPr>
              <w:widowControl/>
              <w:jc w:val="center"/>
              <w:textAlignment w:val="center"/>
              <w:rPr>
                <w:color w:val="000000"/>
                <w:kern w:val="0"/>
                <w:sz w:val="24"/>
                <w:lang w:bidi="ar"/>
              </w:rPr>
            </w:pPr>
            <w:r>
              <w:rPr>
                <w:color w:val="000000"/>
                <w:kern w:val="0"/>
                <w:sz w:val="24"/>
                <w:lang w:bidi="ar"/>
              </w:rPr>
              <w:t>山东华盛天同标准技术服务有限公司</w:t>
            </w:r>
          </w:p>
        </w:tc>
        <w:tc>
          <w:tcPr>
            <w:tcW w:w="1385" w:type="dxa"/>
            <w:vAlign w:val="center"/>
          </w:tcPr>
          <w:p>
            <w:pPr>
              <w:widowControl/>
              <w:jc w:val="center"/>
              <w:rPr>
                <w:kern w:val="0"/>
                <w:sz w:val="24"/>
              </w:rPr>
            </w:pPr>
            <w:r>
              <w:rPr>
                <w:kern w:val="0"/>
                <w:sz w:val="24"/>
              </w:rPr>
              <w:t>镉</w:t>
            </w:r>
          </w:p>
        </w:tc>
        <w:tc>
          <w:tcPr>
            <w:tcW w:w="1493" w:type="dxa"/>
            <w:vAlign w:val="center"/>
          </w:tcPr>
          <w:p>
            <w:pPr>
              <w:widowControl/>
              <w:jc w:val="center"/>
              <w:rPr>
                <w:sz w:val="24"/>
              </w:rPr>
            </w:pPr>
            <w:r>
              <w:rPr>
                <w:kern w:val="0"/>
                <w:sz w:val="24"/>
              </w:rPr>
              <w:t>铅</w:t>
            </w:r>
          </w:p>
        </w:tc>
      </w:tr>
    </w:tbl>
    <w:p>
      <w:pPr>
        <w:spacing w:line="600" w:lineRule="exact"/>
        <w:jc w:val="left"/>
        <w:rPr>
          <w:bCs/>
          <w:sz w:val="30"/>
        </w:rPr>
      </w:pPr>
    </w:p>
    <w:p>
      <w:pPr>
        <w:widowControl/>
        <w:jc w:val="center"/>
        <w:rPr>
          <w:b/>
          <w:bCs/>
          <w:kern w:val="0"/>
          <w:sz w:val="30"/>
          <w:szCs w:val="30"/>
        </w:rPr>
      </w:pPr>
    </w:p>
    <w:p>
      <w:pPr>
        <w:spacing w:line="600" w:lineRule="exact"/>
        <w:jc w:val="left"/>
        <w:rPr>
          <w:bCs/>
          <w:sz w:val="30"/>
        </w:rPr>
      </w:pPr>
    </w:p>
    <w:p>
      <w:pPr>
        <w:spacing w:line="600" w:lineRule="exact"/>
        <w:jc w:val="left"/>
        <w:rPr>
          <w:bCs/>
          <w:sz w:val="30"/>
        </w:rPr>
      </w:pPr>
    </w:p>
    <w:p>
      <w:pPr>
        <w:spacing w:line="600" w:lineRule="exact"/>
        <w:jc w:val="left"/>
        <w:rPr>
          <w:bCs/>
          <w:sz w:val="30"/>
        </w:rPr>
      </w:pPr>
    </w:p>
    <w:p>
      <w:pPr>
        <w:spacing w:line="600" w:lineRule="exact"/>
        <w:jc w:val="left"/>
        <w:rPr>
          <w:bCs/>
          <w:sz w:val="30"/>
        </w:rPr>
      </w:pPr>
    </w:p>
    <w:p>
      <w:pPr>
        <w:spacing w:line="600" w:lineRule="exact"/>
        <w:jc w:val="left"/>
        <w:rPr>
          <w:bCs/>
          <w:sz w:val="30"/>
        </w:rPr>
      </w:pPr>
    </w:p>
    <w:p>
      <w:pPr>
        <w:spacing w:line="600" w:lineRule="exact"/>
        <w:jc w:val="left"/>
        <w:rPr>
          <w:bCs/>
          <w:sz w:val="30"/>
        </w:rPr>
      </w:pPr>
    </w:p>
    <w:p>
      <w:pPr>
        <w:spacing w:line="600" w:lineRule="exact"/>
        <w:rPr>
          <w:rFonts w:ascii="黑体" w:hAnsi="黑体" w:eastAsia="黑体" w:cs="黑体"/>
          <w:sz w:val="30"/>
          <w:szCs w:val="30"/>
        </w:rPr>
      </w:pPr>
      <w:r>
        <w:rPr>
          <w:rFonts w:hint="eastAsia" w:ascii="黑体" w:hAnsi="黑体" w:eastAsia="黑体" w:cs="黑体"/>
          <w:sz w:val="30"/>
          <w:szCs w:val="30"/>
        </w:rPr>
        <w:t>附件5-3</w:t>
      </w:r>
    </w:p>
    <w:p>
      <w:pPr>
        <w:spacing w:line="600" w:lineRule="exact"/>
        <w:rPr>
          <w:rFonts w:ascii="黑体" w:hAnsi="黑体" w:eastAsia="黑体" w:cs="黑体"/>
          <w:sz w:val="30"/>
          <w:szCs w:val="30"/>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土壤中重金属含量的测定</w:t>
      </w:r>
    </w:p>
    <w:p>
      <w:pPr>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sz w:val="36"/>
          <w:szCs w:val="36"/>
        </w:rPr>
        <w:t>2020年资质认定检验检测机构能力验证结果（一次能力验证）结果不满意的检验检测机构名单</w:t>
      </w:r>
    </w:p>
    <w:tbl>
      <w:tblPr>
        <w:tblStyle w:val="10"/>
        <w:tblW w:w="851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54"/>
        <w:gridCol w:w="1076"/>
        <w:gridCol w:w="3314"/>
        <w:gridCol w:w="1336"/>
        <w:gridCol w:w="1185"/>
        <w:gridCol w:w="105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trPr>
        <w:tc>
          <w:tcPr>
            <w:tcW w:w="554" w:type="dxa"/>
            <w:vAlign w:val="center"/>
          </w:tcPr>
          <w:p>
            <w:pPr>
              <w:widowControl/>
              <w:jc w:val="center"/>
              <w:rPr>
                <w:b/>
                <w:bCs/>
                <w:kern w:val="0"/>
                <w:sz w:val="24"/>
              </w:rPr>
            </w:pPr>
            <w:r>
              <w:rPr>
                <w:b/>
                <w:bCs/>
                <w:kern w:val="0"/>
                <w:sz w:val="24"/>
              </w:rPr>
              <w:t>序号</w:t>
            </w:r>
          </w:p>
        </w:tc>
        <w:tc>
          <w:tcPr>
            <w:tcW w:w="1076" w:type="dxa"/>
            <w:vAlign w:val="center"/>
          </w:tcPr>
          <w:p>
            <w:pPr>
              <w:widowControl/>
              <w:jc w:val="center"/>
              <w:rPr>
                <w:b/>
                <w:bCs/>
                <w:kern w:val="0"/>
                <w:sz w:val="24"/>
              </w:rPr>
            </w:pPr>
            <w:r>
              <w:rPr>
                <w:b/>
                <w:bCs/>
                <w:kern w:val="0"/>
                <w:sz w:val="24"/>
              </w:rPr>
              <w:t>检验检测机构代码</w:t>
            </w:r>
          </w:p>
        </w:tc>
        <w:tc>
          <w:tcPr>
            <w:tcW w:w="3314" w:type="dxa"/>
            <w:vAlign w:val="center"/>
          </w:tcPr>
          <w:p>
            <w:pPr>
              <w:widowControl/>
              <w:jc w:val="center"/>
              <w:rPr>
                <w:b/>
                <w:bCs/>
                <w:kern w:val="0"/>
                <w:sz w:val="24"/>
              </w:rPr>
            </w:pPr>
            <w:r>
              <w:rPr>
                <w:b/>
                <w:bCs/>
                <w:kern w:val="0"/>
                <w:sz w:val="24"/>
              </w:rPr>
              <w:t>检验检测机构名称</w:t>
            </w:r>
          </w:p>
        </w:tc>
        <w:tc>
          <w:tcPr>
            <w:tcW w:w="1336" w:type="dxa"/>
            <w:vAlign w:val="center"/>
          </w:tcPr>
          <w:p>
            <w:pPr>
              <w:widowControl/>
              <w:jc w:val="center"/>
              <w:rPr>
                <w:b/>
                <w:bCs/>
                <w:kern w:val="0"/>
                <w:sz w:val="24"/>
              </w:rPr>
            </w:pPr>
            <w:r>
              <w:rPr>
                <w:b/>
                <w:bCs/>
                <w:spacing w:val="-8"/>
                <w:kern w:val="0"/>
                <w:sz w:val="24"/>
              </w:rPr>
              <w:t>离群项目</w:t>
            </w:r>
          </w:p>
        </w:tc>
        <w:tc>
          <w:tcPr>
            <w:tcW w:w="1185" w:type="dxa"/>
            <w:vAlign w:val="center"/>
          </w:tcPr>
          <w:p>
            <w:pPr>
              <w:widowControl/>
              <w:jc w:val="center"/>
              <w:rPr>
                <w:b/>
                <w:bCs/>
                <w:kern w:val="0"/>
                <w:sz w:val="24"/>
              </w:rPr>
            </w:pPr>
            <w:r>
              <w:rPr>
                <w:b/>
                <w:bCs/>
                <w:spacing w:val="-8"/>
                <w:kern w:val="0"/>
                <w:sz w:val="24"/>
              </w:rPr>
              <w:t>可疑项目</w:t>
            </w:r>
          </w:p>
        </w:tc>
        <w:tc>
          <w:tcPr>
            <w:tcW w:w="1054" w:type="dxa"/>
            <w:vAlign w:val="center"/>
          </w:tcPr>
          <w:p>
            <w:pPr>
              <w:widowControl/>
              <w:jc w:val="center"/>
              <w:rPr>
                <w:b/>
                <w:bCs/>
                <w:kern w:val="0"/>
                <w:sz w:val="24"/>
              </w:rPr>
            </w:pPr>
            <w:r>
              <w:rPr>
                <w:b/>
                <w:bCs/>
                <w:kern w:val="0"/>
                <w:sz w:val="24"/>
              </w:rPr>
              <w:t>满意项目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rPr>
                <w:kern w:val="0"/>
                <w:sz w:val="24"/>
              </w:rPr>
            </w:pPr>
            <w:r>
              <w:rPr>
                <w:kern w:val="0"/>
                <w:sz w:val="24"/>
              </w:rPr>
              <w:t>1</w:t>
            </w:r>
          </w:p>
        </w:tc>
        <w:tc>
          <w:tcPr>
            <w:tcW w:w="1076" w:type="dxa"/>
            <w:vAlign w:val="center"/>
          </w:tcPr>
          <w:p>
            <w:pPr>
              <w:widowControl/>
              <w:jc w:val="center"/>
              <w:textAlignment w:val="center"/>
              <w:rPr>
                <w:color w:val="000000"/>
                <w:kern w:val="0"/>
                <w:sz w:val="24"/>
                <w:lang w:bidi="ar"/>
              </w:rPr>
            </w:pPr>
            <w:r>
              <w:rPr>
                <w:color w:val="000000"/>
                <w:kern w:val="0"/>
                <w:sz w:val="24"/>
                <w:lang w:bidi="ar"/>
              </w:rPr>
              <w:t>014</w:t>
            </w:r>
          </w:p>
        </w:tc>
        <w:tc>
          <w:tcPr>
            <w:tcW w:w="3314" w:type="dxa"/>
            <w:vAlign w:val="center"/>
          </w:tcPr>
          <w:p>
            <w:pPr>
              <w:widowControl/>
              <w:jc w:val="center"/>
              <w:textAlignment w:val="center"/>
              <w:rPr>
                <w:color w:val="000000"/>
                <w:kern w:val="0"/>
                <w:sz w:val="24"/>
                <w:lang w:bidi="ar"/>
              </w:rPr>
            </w:pPr>
            <w:r>
              <w:rPr>
                <w:color w:val="000000"/>
                <w:kern w:val="0"/>
                <w:sz w:val="24"/>
                <w:lang w:bidi="ar"/>
              </w:rPr>
              <w:t>山东环林检测技术服务有限公司</w:t>
            </w:r>
          </w:p>
        </w:tc>
        <w:tc>
          <w:tcPr>
            <w:tcW w:w="1336" w:type="dxa"/>
            <w:vAlign w:val="center"/>
          </w:tcPr>
          <w:p>
            <w:pPr>
              <w:widowControl/>
              <w:jc w:val="center"/>
              <w:rPr>
                <w:kern w:val="0"/>
                <w:sz w:val="24"/>
              </w:rPr>
            </w:pPr>
            <w:r>
              <w:rPr>
                <w:kern w:val="0"/>
                <w:sz w:val="24"/>
              </w:rPr>
              <w:t>铅、铜、锌</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rPr>
                <w:kern w:val="0"/>
                <w:sz w:val="24"/>
              </w:rPr>
            </w:pPr>
            <w:r>
              <w:rPr>
                <w:kern w:val="0"/>
                <w:sz w:val="24"/>
              </w:rPr>
              <w:t>2</w:t>
            </w:r>
          </w:p>
        </w:tc>
        <w:tc>
          <w:tcPr>
            <w:tcW w:w="1076" w:type="dxa"/>
            <w:shd w:val="clear" w:color="auto" w:fill="auto"/>
            <w:vAlign w:val="center"/>
          </w:tcPr>
          <w:p>
            <w:pPr>
              <w:widowControl/>
              <w:jc w:val="center"/>
              <w:textAlignment w:val="center"/>
              <w:rPr>
                <w:color w:val="000000"/>
                <w:kern w:val="0"/>
                <w:sz w:val="24"/>
                <w:lang w:bidi="ar"/>
              </w:rPr>
            </w:pPr>
            <w:r>
              <w:rPr>
                <w:color w:val="000000"/>
                <w:kern w:val="0"/>
                <w:sz w:val="24"/>
                <w:lang w:bidi="ar"/>
              </w:rPr>
              <w:t>022</w:t>
            </w:r>
          </w:p>
        </w:tc>
        <w:tc>
          <w:tcPr>
            <w:tcW w:w="3314" w:type="dxa"/>
            <w:shd w:val="clear" w:color="auto" w:fill="auto"/>
            <w:vAlign w:val="center"/>
          </w:tcPr>
          <w:p>
            <w:pPr>
              <w:widowControl/>
              <w:jc w:val="center"/>
              <w:textAlignment w:val="center"/>
              <w:rPr>
                <w:color w:val="000000"/>
                <w:kern w:val="0"/>
                <w:sz w:val="24"/>
                <w:lang w:bidi="ar"/>
              </w:rPr>
            </w:pPr>
            <w:r>
              <w:rPr>
                <w:color w:val="000000"/>
                <w:kern w:val="0"/>
                <w:sz w:val="24"/>
                <w:lang w:bidi="ar"/>
              </w:rPr>
              <w:t>山东标谱检测技术有限公司</w:t>
            </w:r>
          </w:p>
        </w:tc>
        <w:tc>
          <w:tcPr>
            <w:tcW w:w="1336" w:type="dxa"/>
            <w:vAlign w:val="center"/>
          </w:tcPr>
          <w:p>
            <w:pPr>
              <w:widowControl/>
              <w:jc w:val="center"/>
              <w:rPr>
                <w:kern w:val="0"/>
                <w:sz w:val="24"/>
              </w:rPr>
            </w:pPr>
            <w:r>
              <w:rPr>
                <w:kern w:val="0"/>
                <w:sz w:val="24"/>
              </w:rPr>
              <w:t>铅、镉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w:t>
            </w:r>
          </w:p>
        </w:tc>
        <w:tc>
          <w:tcPr>
            <w:tcW w:w="1076" w:type="dxa"/>
            <w:vAlign w:val="center"/>
          </w:tcPr>
          <w:p>
            <w:pPr>
              <w:widowControl/>
              <w:jc w:val="center"/>
              <w:textAlignment w:val="center"/>
              <w:rPr>
                <w:color w:val="000000"/>
                <w:kern w:val="0"/>
                <w:sz w:val="24"/>
                <w:lang w:bidi="ar"/>
              </w:rPr>
            </w:pPr>
            <w:r>
              <w:rPr>
                <w:color w:val="000000"/>
                <w:kern w:val="0"/>
                <w:sz w:val="24"/>
                <w:lang w:bidi="ar"/>
              </w:rPr>
              <w:t>024</w:t>
            </w:r>
          </w:p>
        </w:tc>
        <w:tc>
          <w:tcPr>
            <w:tcW w:w="3314" w:type="dxa"/>
            <w:vAlign w:val="center"/>
          </w:tcPr>
          <w:p>
            <w:pPr>
              <w:widowControl/>
              <w:jc w:val="center"/>
              <w:textAlignment w:val="center"/>
              <w:rPr>
                <w:color w:val="000000"/>
                <w:kern w:val="0"/>
                <w:sz w:val="24"/>
                <w:lang w:bidi="ar"/>
              </w:rPr>
            </w:pPr>
            <w:r>
              <w:rPr>
                <w:color w:val="000000"/>
                <w:kern w:val="0"/>
                <w:sz w:val="24"/>
                <w:lang w:bidi="ar"/>
              </w:rPr>
              <w:t>山东绿水青山检测科技有限公司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w:t>
            </w:r>
          </w:p>
        </w:tc>
        <w:tc>
          <w:tcPr>
            <w:tcW w:w="1076" w:type="dxa"/>
            <w:vAlign w:val="center"/>
          </w:tcPr>
          <w:p>
            <w:pPr>
              <w:widowControl/>
              <w:jc w:val="center"/>
              <w:textAlignment w:val="center"/>
              <w:rPr>
                <w:color w:val="000000"/>
                <w:kern w:val="0"/>
                <w:sz w:val="24"/>
                <w:lang w:bidi="ar"/>
              </w:rPr>
            </w:pPr>
            <w:r>
              <w:rPr>
                <w:color w:val="000000"/>
                <w:kern w:val="0"/>
                <w:sz w:val="24"/>
                <w:lang w:bidi="ar"/>
              </w:rPr>
              <w:t>025</w:t>
            </w:r>
          </w:p>
        </w:tc>
        <w:tc>
          <w:tcPr>
            <w:tcW w:w="3314" w:type="dxa"/>
            <w:vAlign w:val="center"/>
          </w:tcPr>
          <w:p>
            <w:pPr>
              <w:widowControl/>
              <w:jc w:val="center"/>
              <w:textAlignment w:val="center"/>
              <w:rPr>
                <w:color w:val="000000"/>
                <w:kern w:val="0"/>
                <w:sz w:val="24"/>
                <w:lang w:bidi="ar"/>
              </w:rPr>
            </w:pPr>
            <w:r>
              <w:rPr>
                <w:color w:val="000000"/>
                <w:kern w:val="0"/>
                <w:sz w:val="24"/>
                <w:lang w:bidi="ar"/>
              </w:rPr>
              <w:t>中维安全检测认证集团有限公司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w:t>
            </w:r>
          </w:p>
        </w:tc>
        <w:tc>
          <w:tcPr>
            <w:tcW w:w="1076" w:type="dxa"/>
            <w:vAlign w:val="center"/>
          </w:tcPr>
          <w:p>
            <w:pPr>
              <w:widowControl/>
              <w:jc w:val="center"/>
              <w:textAlignment w:val="center"/>
              <w:rPr>
                <w:color w:val="000000"/>
                <w:kern w:val="0"/>
                <w:sz w:val="24"/>
                <w:lang w:bidi="ar"/>
              </w:rPr>
            </w:pPr>
            <w:r>
              <w:rPr>
                <w:color w:val="000000"/>
                <w:kern w:val="0"/>
                <w:sz w:val="24"/>
                <w:lang w:bidi="ar"/>
              </w:rPr>
              <w:t>029</w:t>
            </w:r>
          </w:p>
        </w:tc>
        <w:tc>
          <w:tcPr>
            <w:tcW w:w="3314" w:type="dxa"/>
            <w:vAlign w:val="center"/>
          </w:tcPr>
          <w:p>
            <w:pPr>
              <w:widowControl/>
              <w:jc w:val="center"/>
              <w:textAlignment w:val="center"/>
              <w:rPr>
                <w:color w:val="000000"/>
                <w:kern w:val="0"/>
                <w:sz w:val="24"/>
                <w:lang w:bidi="ar"/>
              </w:rPr>
            </w:pPr>
            <w:r>
              <w:rPr>
                <w:color w:val="000000"/>
                <w:kern w:val="0"/>
                <w:sz w:val="24"/>
                <w:lang w:bidi="ar"/>
              </w:rPr>
              <w:t>威海德生技术检测有限公司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6</w:t>
            </w:r>
          </w:p>
        </w:tc>
        <w:tc>
          <w:tcPr>
            <w:tcW w:w="1076" w:type="dxa"/>
            <w:vAlign w:val="center"/>
          </w:tcPr>
          <w:p>
            <w:pPr>
              <w:widowControl/>
              <w:jc w:val="center"/>
              <w:textAlignment w:val="center"/>
              <w:rPr>
                <w:color w:val="000000"/>
                <w:kern w:val="0"/>
                <w:sz w:val="24"/>
                <w:lang w:bidi="ar"/>
              </w:rPr>
            </w:pPr>
            <w:r>
              <w:rPr>
                <w:color w:val="000000"/>
                <w:kern w:val="0"/>
                <w:sz w:val="24"/>
                <w:lang w:bidi="ar"/>
              </w:rPr>
              <w:t>032</w:t>
            </w:r>
          </w:p>
        </w:tc>
        <w:tc>
          <w:tcPr>
            <w:tcW w:w="3314" w:type="dxa"/>
            <w:vAlign w:val="center"/>
          </w:tcPr>
          <w:p>
            <w:pPr>
              <w:widowControl/>
              <w:jc w:val="center"/>
              <w:textAlignment w:val="center"/>
              <w:rPr>
                <w:color w:val="000000"/>
                <w:kern w:val="0"/>
                <w:sz w:val="24"/>
                <w:lang w:bidi="ar"/>
              </w:rPr>
            </w:pPr>
            <w:r>
              <w:rPr>
                <w:color w:val="000000"/>
                <w:kern w:val="0"/>
                <w:sz w:val="24"/>
                <w:lang w:bidi="ar"/>
              </w:rPr>
              <w:t>山东凯宁环保科技有限公司</w:t>
            </w:r>
          </w:p>
        </w:tc>
        <w:tc>
          <w:tcPr>
            <w:tcW w:w="1336" w:type="dxa"/>
            <w:vAlign w:val="center"/>
          </w:tcPr>
          <w:p>
            <w:pPr>
              <w:widowControl/>
              <w:jc w:val="center"/>
              <w:rPr>
                <w:kern w:val="0"/>
                <w:sz w:val="24"/>
              </w:rPr>
            </w:pPr>
            <w:r>
              <w:rPr>
                <w:kern w:val="0"/>
                <w:sz w:val="24"/>
              </w:rPr>
              <w:t>铅、镉、铜</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7</w:t>
            </w:r>
          </w:p>
        </w:tc>
        <w:tc>
          <w:tcPr>
            <w:tcW w:w="1076" w:type="dxa"/>
            <w:vAlign w:val="center"/>
          </w:tcPr>
          <w:p>
            <w:pPr>
              <w:widowControl/>
              <w:jc w:val="center"/>
              <w:textAlignment w:val="center"/>
              <w:rPr>
                <w:color w:val="000000"/>
                <w:kern w:val="0"/>
                <w:sz w:val="24"/>
                <w:lang w:bidi="ar"/>
              </w:rPr>
            </w:pPr>
            <w:r>
              <w:rPr>
                <w:color w:val="000000"/>
                <w:kern w:val="0"/>
                <w:sz w:val="24"/>
                <w:lang w:bidi="ar"/>
              </w:rPr>
              <w:t>037</w:t>
            </w:r>
          </w:p>
        </w:tc>
        <w:tc>
          <w:tcPr>
            <w:tcW w:w="3314" w:type="dxa"/>
            <w:vAlign w:val="center"/>
          </w:tcPr>
          <w:p>
            <w:pPr>
              <w:widowControl/>
              <w:jc w:val="center"/>
              <w:textAlignment w:val="center"/>
              <w:rPr>
                <w:color w:val="000000"/>
                <w:kern w:val="0"/>
                <w:sz w:val="24"/>
                <w:lang w:bidi="ar"/>
              </w:rPr>
            </w:pPr>
            <w:r>
              <w:rPr>
                <w:color w:val="000000"/>
                <w:kern w:val="0"/>
                <w:sz w:val="24"/>
                <w:lang w:bidi="ar"/>
              </w:rPr>
              <w:t>中检集团公信安全科技有限公司</w:t>
            </w:r>
          </w:p>
        </w:tc>
        <w:tc>
          <w:tcPr>
            <w:tcW w:w="1336" w:type="dxa"/>
            <w:vAlign w:val="center"/>
          </w:tcPr>
          <w:p>
            <w:pPr>
              <w:widowControl/>
              <w:jc w:val="center"/>
              <w:rPr>
                <w:kern w:val="0"/>
                <w:sz w:val="24"/>
              </w:rPr>
            </w:pPr>
            <w:r>
              <w:rPr>
                <w:kern w:val="0"/>
                <w:sz w:val="24"/>
              </w:rPr>
              <w:t>铅、铜</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镉、锌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8</w:t>
            </w:r>
          </w:p>
        </w:tc>
        <w:tc>
          <w:tcPr>
            <w:tcW w:w="1076" w:type="dxa"/>
            <w:vAlign w:val="center"/>
          </w:tcPr>
          <w:p>
            <w:pPr>
              <w:widowControl/>
              <w:jc w:val="center"/>
              <w:textAlignment w:val="center"/>
              <w:rPr>
                <w:color w:val="000000"/>
                <w:kern w:val="0"/>
                <w:sz w:val="24"/>
                <w:lang w:bidi="ar"/>
              </w:rPr>
            </w:pPr>
            <w:r>
              <w:rPr>
                <w:color w:val="000000"/>
                <w:kern w:val="0"/>
                <w:sz w:val="24"/>
                <w:lang w:bidi="ar"/>
              </w:rPr>
              <w:t>043</w:t>
            </w:r>
          </w:p>
        </w:tc>
        <w:tc>
          <w:tcPr>
            <w:tcW w:w="3314" w:type="dxa"/>
            <w:vAlign w:val="center"/>
          </w:tcPr>
          <w:p>
            <w:pPr>
              <w:widowControl/>
              <w:jc w:val="center"/>
              <w:textAlignment w:val="center"/>
              <w:rPr>
                <w:color w:val="000000"/>
                <w:kern w:val="0"/>
                <w:sz w:val="24"/>
                <w:lang w:bidi="ar"/>
              </w:rPr>
            </w:pPr>
            <w:r>
              <w:rPr>
                <w:color w:val="000000"/>
                <w:kern w:val="0"/>
                <w:sz w:val="24"/>
                <w:lang w:bidi="ar"/>
              </w:rPr>
              <w:t>山东奥戈泰德农牧产品检测有限公司</w:t>
            </w:r>
          </w:p>
        </w:tc>
        <w:tc>
          <w:tcPr>
            <w:tcW w:w="1336" w:type="dxa"/>
            <w:vAlign w:val="center"/>
          </w:tcPr>
          <w:p>
            <w:pPr>
              <w:widowControl/>
              <w:jc w:val="center"/>
              <w:rPr>
                <w:kern w:val="0"/>
                <w:sz w:val="24"/>
              </w:rPr>
            </w:pPr>
            <w:r>
              <w:rPr>
                <w:kern w:val="0"/>
                <w:sz w:val="24"/>
              </w:rPr>
              <w:t>铅、镉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9</w:t>
            </w:r>
          </w:p>
        </w:tc>
        <w:tc>
          <w:tcPr>
            <w:tcW w:w="1076" w:type="dxa"/>
            <w:vAlign w:val="center"/>
          </w:tcPr>
          <w:p>
            <w:pPr>
              <w:widowControl/>
              <w:jc w:val="center"/>
              <w:textAlignment w:val="center"/>
              <w:rPr>
                <w:color w:val="000000"/>
                <w:kern w:val="0"/>
                <w:sz w:val="24"/>
                <w:lang w:bidi="ar"/>
              </w:rPr>
            </w:pPr>
            <w:r>
              <w:rPr>
                <w:color w:val="000000"/>
                <w:kern w:val="0"/>
                <w:sz w:val="24"/>
                <w:lang w:bidi="ar"/>
              </w:rPr>
              <w:t>046</w:t>
            </w:r>
          </w:p>
        </w:tc>
        <w:tc>
          <w:tcPr>
            <w:tcW w:w="3314" w:type="dxa"/>
            <w:vAlign w:val="center"/>
          </w:tcPr>
          <w:p>
            <w:pPr>
              <w:widowControl/>
              <w:jc w:val="center"/>
              <w:textAlignment w:val="center"/>
              <w:rPr>
                <w:color w:val="000000"/>
                <w:kern w:val="0"/>
                <w:sz w:val="24"/>
                <w:lang w:bidi="ar"/>
              </w:rPr>
            </w:pPr>
            <w:r>
              <w:rPr>
                <w:color w:val="000000"/>
                <w:kern w:val="0"/>
                <w:sz w:val="24"/>
                <w:lang w:bidi="ar"/>
              </w:rPr>
              <w:t>山东恒辉环保科技有限公司</w:t>
            </w:r>
          </w:p>
        </w:tc>
        <w:tc>
          <w:tcPr>
            <w:tcW w:w="1336" w:type="dxa"/>
            <w:vAlign w:val="center"/>
          </w:tcPr>
          <w:p>
            <w:pPr>
              <w:widowControl/>
              <w:jc w:val="center"/>
              <w:rPr>
                <w:kern w:val="0"/>
                <w:sz w:val="24"/>
              </w:rPr>
            </w:pPr>
            <w:r>
              <w:rPr>
                <w:kern w:val="0"/>
                <w:sz w:val="24"/>
              </w:rPr>
              <w:t>铜、锌</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10</w:t>
            </w:r>
          </w:p>
        </w:tc>
        <w:tc>
          <w:tcPr>
            <w:tcW w:w="1076" w:type="dxa"/>
            <w:vAlign w:val="center"/>
          </w:tcPr>
          <w:p>
            <w:pPr>
              <w:widowControl/>
              <w:jc w:val="center"/>
              <w:textAlignment w:val="center"/>
              <w:rPr>
                <w:color w:val="000000"/>
                <w:kern w:val="0"/>
                <w:sz w:val="24"/>
                <w:lang w:bidi="ar"/>
              </w:rPr>
            </w:pPr>
            <w:r>
              <w:rPr>
                <w:color w:val="000000"/>
                <w:kern w:val="0"/>
                <w:sz w:val="24"/>
                <w:lang w:bidi="ar"/>
              </w:rPr>
              <w:t>068</w:t>
            </w:r>
          </w:p>
        </w:tc>
        <w:tc>
          <w:tcPr>
            <w:tcW w:w="3314" w:type="dxa"/>
            <w:vAlign w:val="center"/>
          </w:tcPr>
          <w:p>
            <w:pPr>
              <w:widowControl/>
              <w:jc w:val="center"/>
              <w:textAlignment w:val="center"/>
              <w:rPr>
                <w:color w:val="000000"/>
                <w:kern w:val="0"/>
                <w:sz w:val="24"/>
                <w:lang w:bidi="ar"/>
              </w:rPr>
            </w:pPr>
            <w:r>
              <w:rPr>
                <w:color w:val="000000"/>
                <w:kern w:val="0"/>
                <w:sz w:val="24"/>
                <w:lang w:bidi="ar"/>
              </w:rPr>
              <w:t>青岛聚致信检测有限公司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11</w:t>
            </w:r>
          </w:p>
        </w:tc>
        <w:tc>
          <w:tcPr>
            <w:tcW w:w="1076" w:type="dxa"/>
            <w:vAlign w:val="center"/>
          </w:tcPr>
          <w:p>
            <w:pPr>
              <w:widowControl/>
              <w:jc w:val="center"/>
              <w:textAlignment w:val="center"/>
              <w:rPr>
                <w:color w:val="000000"/>
                <w:kern w:val="0"/>
                <w:sz w:val="24"/>
                <w:lang w:bidi="ar"/>
              </w:rPr>
            </w:pPr>
            <w:r>
              <w:rPr>
                <w:color w:val="000000"/>
                <w:kern w:val="0"/>
                <w:sz w:val="24"/>
                <w:lang w:bidi="ar"/>
              </w:rPr>
              <w:t>069</w:t>
            </w:r>
          </w:p>
        </w:tc>
        <w:tc>
          <w:tcPr>
            <w:tcW w:w="3314" w:type="dxa"/>
            <w:vAlign w:val="center"/>
          </w:tcPr>
          <w:p>
            <w:pPr>
              <w:widowControl/>
              <w:jc w:val="center"/>
              <w:textAlignment w:val="center"/>
              <w:rPr>
                <w:color w:val="000000"/>
                <w:kern w:val="0"/>
                <w:sz w:val="24"/>
                <w:lang w:bidi="ar"/>
              </w:rPr>
            </w:pPr>
            <w:r>
              <w:rPr>
                <w:color w:val="000000"/>
                <w:kern w:val="0"/>
                <w:sz w:val="24"/>
                <w:lang w:bidi="ar"/>
              </w:rPr>
              <w:t>山东钰祥环境检测有限公司</w:t>
            </w:r>
          </w:p>
        </w:tc>
        <w:tc>
          <w:tcPr>
            <w:tcW w:w="1336" w:type="dxa"/>
            <w:vAlign w:val="center"/>
          </w:tcPr>
          <w:p>
            <w:pPr>
              <w:widowControl/>
              <w:jc w:val="center"/>
              <w:rPr>
                <w:kern w:val="0"/>
                <w:sz w:val="24"/>
              </w:rPr>
            </w:pPr>
            <w:r>
              <w:rPr>
                <w:kern w:val="0"/>
                <w:sz w:val="24"/>
              </w:rPr>
              <w:t>镉、铜</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12</w:t>
            </w:r>
          </w:p>
        </w:tc>
        <w:tc>
          <w:tcPr>
            <w:tcW w:w="1076" w:type="dxa"/>
            <w:vAlign w:val="center"/>
          </w:tcPr>
          <w:p>
            <w:pPr>
              <w:widowControl/>
              <w:jc w:val="center"/>
              <w:textAlignment w:val="center"/>
              <w:rPr>
                <w:color w:val="000000"/>
                <w:kern w:val="0"/>
                <w:sz w:val="24"/>
                <w:lang w:bidi="ar"/>
              </w:rPr>
            </w:pPr>
            <w:r>
              <w:rPr>
                <w:color w:val="000000"/>
                <w:kern w:val="0"/>
                <w:sz w:val="24"/>
                <w:lang w:bidi="ar"/>
              </w:rPr>
              <w:t>073</w:t>
            </w:r>
          </w:p>
        </w:tc>
        <w:tc>
          <w:tcPr>
            <w:tcW w:w="3314" w:type="dxa"/>
            <w:vAlign w:val="center"/>
          </w:tcPr>
          <w:p>
            <w:pPr>
              <w:widowControl/>
              <w:jc w:val="center"/>
              <w:textAlignment w:val="center"/>
              <w:rPr>
                <w:color w:val="000000"/>
                <w:kern w:val="0"/>
                <w:sz w:val="24"/>
                <w:lang w:bidi="ar"/>
              </w:rPr>
            </w:pPr>
            <w:r>
              <w:rPr>
                <w:color w:val="000000"/>
                <w:kern w:val="0"/>
                <w:sz w:val="24"/>
                <w:lang w:bidi="ar"/>
              </w:rPr>
              <w:t>烟台恒正检测咨询服务有限公司</w:t>
            </w:r>
          </w:p>
        </w:tc>
        <w:tc>
          <w:tcPr>
            <w:tcW w:w="1336" w:type="dxa"/>
            <w:vAlign w:val="center"/>
          </w:tcPr>
          <w:p>
            <w:pPr>
              <w:widowControl/>
              <w:jc w:val="center"/>
              <w:rPr>
                <w:kern w:val="0"/>
                <w:sz w:val="24"/>
              </w:rPr>
            </w:pPr>
            <w:r>
              <w:rPr>
                <w:kern w:val="0"/>
                <w:sz w:val="24"/>
              </w:rPr>
              <w:t>铅、镉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13</w:t>
            </w:r>
          </w:p>
        </w:tc>
        <w:tc>
          <w:tcPr>
            <w:tcW w:w="1076" w:type="dxa"/>
            <w:vAlign w:val="center"/>
          </w:tcPr>
          <w:p>
            <w:pPr>
              <w:widowControl/>
              <w:jc w:val="center"/>
              <w:textAlignment w:val="center"/>
              <w:rPr>
                <w:color w:val="000000"/>
                <w:kern w:val="0"/>
                <w:sz w:val="24"/>
                <w:lang w:bidi="ar"/>
              </w:rPr>
            </w:pPr>
            <w:r>
              <w:rPr>
                <w:color w:val="000000"/>
                <w:kern w:val="0"/>
                <w:sz w:val="24"/>
                <w:lang w:bidi="ar"/>
              </w:rPr>
              <w:t>074</w:t>
            </w:r>
          </w:p>
        </w:tc>
        <w:tc>
          <w:tcPr>
            <w:tcW w:w="3314" w:type="dxa"/>
            <w:vAlign w:val="center"/>
          </w:tcPr>
          <w:p>
            <w:pPr>
              <w:widowControl/>
              <w:jc w:val="center"/>
              <w:textAlignment w:val="center"/>
              <w:rPr>
                <w:color w:val="000000"/>
                <w:kern w:val="0"/>
                <w:sz w:val="24"/>
                <w:lang w:bidi="ar"/>
              </w:rPr>
            </w:pPr>
            <w:r>
              <w:rPr>
                <w:color w:val="000000"/>
                <w:kern w:val="0"/>
                <w:sz w:val="24"/>
                <w:lang w:bidi="ar"/>
              </w:rPr>
              <w:t>山东聊和环保科技有限公司</w:t>
            </w:r>
          </w:p>
        </w:tc>
        <w:tc>
          <w:tcPr>
            <w:tcW w:w="1336" w:type="dxa"/>
            <w:vAlign w:val="center"/>
          </w:tcPr>
          <w:p>
            <w:pPr>
              <w:widowControl/>
              <w:jc w:val="center"/>
              <w:rPr>
                <w:kern w:val="0"/>
                <w:sz w:val="24"/>
              </w:rPr>
            </w:pPr>
            <w:r>
              <w:rPr>
                <w:kern w:val="0"/>
                <w:sz w:val="24"/>
              </w:rPr>
              <w:t>铅</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14</w:t>
            </w:r>
          </w:p>
        </w:tc>
        <w:tc>
          <w:tcPr>
            <w:tcW w:w="1076" w:type="dxa"/>
            <w:vAlign w:val="center"/>
          </w:tcPr>
          <w:p>
            <w:pPr>
              <w:widowControl/>
              <w:jc w:val="center"/>
              <w:textAlignment w:val="center"/>
              <w:rPr>
                <w:color w:val="000000"/>
                <w:kern w:val="0"/>
                <w:sz w:val="24"/>
                <w:lang w:bidi="ar"/>
              </w:rPr>
            </w:pPr>
            <w:r>
              <w:rPr>
                <w:color w:val="000000"/>
                <w:kern w:val="0"/>
                <w:sz w:val="24"/>
                <w:lang w:bidi="ar"/>
              </w:rPr>
              <w:t>075</w:t>
            </w:r>
          </w:p>
        </w:tc>
        <w:tc>
          <w:tcPr>
            <w:tcW w:w="3314" w:type="dxa"/>
            <w:vAlign w:val="center"/>
          </w:tcPr>
          <w:p>
            <w:pPr>
              <w:widowControl/>
              <w:jc w:val="center"/>
              <w:textAlignment w:val="center"/>
              <w:rPr>
                <w:color w:val="000000"/>
                <w:kern w:val="0"/>
                <w:sz w:val="24"/>
                <w:lang w:bidi="ar"/>
              </w:rPr>
            </w:pPr>
            <w:r>
              <w:rPr>
                <w:color w:val="000000"/>
                <w:kern w:val="0"/>
                <w:sz w:val="24"/>
                <w:lang w:bidi="ar"/>
              </w:rPr>
              <w:t>山东嘉誉测试科技有限公司</w:t>
            </w:r>
          </w:p>
        </w:tc>
        <w:tc>
          <w:tcPr>
            <w:tcW w:w="1336" w:type="dxa"/>
            <w:vAlign w:val="center"/>
          </w:tcPr>
          <w:p>
            <w:pPr>
              <w:widowControl/>
              <w:jc w:val="center"/>
              <w:rPr>
                <w:kern w:val="0"/>
                <w:sz w:val="24"/>
              </w:rPr>
            </w:pPr>
            <w:r>
              <w:rPr>
                <w:kern w:val="0"/>
                <w:sz w:val="24"/>
              </w:rPr>
              <w:t>锌</w:t>
            </w:r>
          </w:p>
        </w:tc>
        <w:tc>
          <w:tcPr>
            <w:tcW w:w="1185" w:type="dxa"/>
            <w:vAlign w:val="center"/>
          </w:tcPr>
          <w:p>
            <w:pPr>
              <w:widowControl/>
              <w:jc w:val="center"/>
              <w:rPr>
                <w:sz w:val="24"/>
              </w:rPr>
            </w:pPr>
            <w:r>
              <w:rPr>
                <w:kern w:val="0"/>
                <w:sz w:val="24"/>
              </w:rPr>
              <w:t>铅、铜</w:t>
            </w:r>
          </w:p>
        </w:tc>
        <w:tc>
          <w:tcPr>
            <w:tcW w:w="1054" w:type="dxa"/>
            <w:vAlign w:val="center"/>
          </w:tcPr>
          <w:p>
            <w:pPr>
              <w:widowControl/>
              <w:jc w:val="center"/>
              <w:rPr>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15</w:t>
            </w:r>
          </w:p>
        </w:tc>
        <w:tc>
          <w:tcPr>
            <w:tcW w:w="1076" w:type="dxa"/>
            <w:vAlign w:val="center"/>
          </w:tcPr>
          <w:p>
            <w:pPr>
              <w:widowControl/>
              <w:jc w:val="center"/>
              <w:textAlignment w:val="center"/>
              <w:rPr>
                <w:color w:val="000000"/>
                <w:kern w:val="0"/>
                <w:sz w:val="24"/>
                <w:lang w:bidi="ar"/>
              </w:rPr>
            </w:pPr>
            <w:r>
              <w:rPr>
                <w:color w:val="000000"/>
                <w:kern w:val="0"/>
                <w:sz w:val="24"/>
                <w:lang w:bidi="ar"/>
              </w:rPr>
              <w:t>078</w:t>
            </w:r>
          </w:p>
        </w:tc>
        <w:tc>
          <w:tcPr>
            <w:tcW w:w="3314" w:type="dxa"/>
            <w:vAlign w:val="center"/>
          </w:tcPr>
          <w:p>
            <w:pPr>
              <w:widowControl/>
              <w:jc w:val="center"/>
              <w:textAlignment w:val="center"/>
              <w:rPr>
                <w:color w:val="000000"/>
                <w:kern w:val="0"/>
                <w:sz w:val="24"/>
                <w:lang w:bidi="ar"/>
              </w:rPr>
            </w:pPr>
            <w:r>
              <w:rPr>
                <w:color w:val="000000"/>
                <w:kern w:val="0"/>
                <w:sz w:val="24"/>
                <w:lang w:bidi="ar"/>
              </w:rPr>
              <w:t>山东智信达检测技术服务有限公司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16</w:t>
            </w:r>
          </w:p>
        </w:tc>
        <w:tc>
          <w:tcPr>
            <w:tcW w:w="1076" w:type="dxa"/>
            <w:vAlign w:val="center"/>
          </w:tcPr>
          <w:p>
            <w:pPr>
              <w:widowControl/>
              <w:jc w:val="center"/>
              <w:textAlignment w:val="center"/>
              <w:rPr>
                <w:color w:val="000000"/>
                <w:kern w:val="0"/>
                <w:sz w:val="24"/>
                <w:lang w:bidi="ar"/>
              </w:rPr>
            </w:pPr>
            <w:r>
              <w:rPr>
                <w:color w:val="000000"/>
                <w:kern w:val="0"/>
                <w:sz w:val="24"/>
                <w:lang w:bidi="ar"/>
              </w:rPr>
              <w:t>081</w:t>
            </w:r>
          </w:p>
        </w:tc>
        <w:tc>
          <w:tcPr>
            <w:tcW w:w="3314" w:type="dxa"/>
            <w:vAlign w:val="center"/>
          </w:tcPr>
          <w:p>
            <w:pPr>
              <w:widowControl/>
              <w:jc w:val="center"/>
              <w:textAlignment w:val="center"/>
              <w:rPr>
                <w:color w:val="000000"/>
                <w:kern w:val="0"/>
                <w:sz w:val="24"/>
                <w:lang w:bidi="ar"/>
              </w:rPr>
            </w:pPr>
            <w:r>
              <w:rPr>
                <w:color w:val="000000"/>
                <w:kern w:val="0"/>
                <w:sz w:val="24"/>
                <w:lang w:bidi="ar"/>
              </w:rPr>
              <w:t>山东天元盈康检测评价技术有限公司</w:t>
            </w:r>
          </w:p>
        </w:tc>
        <w:tc>
          <w:tcPr>
            <w:tcW w:w="1336" w:type="dxa"/>
            <w:vAlign w:val="center"/>
          </w:tcPr>
          <w:p>
            <w:pPr>
              <w:widowControl/>
              <w:jc w:val="center"/>
              <w:rPr>
                <w:kern w:val="0"/>
                <w:sz w:val="24"/>
              </w:rPr>
            </w:pPr>
            <w:r>
              <w:rPr>
                <w:kern w:val="0"/>
                <w:sz w:val="24"/>
              </w:rPr>
              <w:t>铅</w:t>
            </w:r>
          </w:p>
        </w:tc>
        <w:tc>
          <w:tcPr>
            <w:tcW w:w="1185" w:type="dxa"/>
            <w:vAlign w:val="center"/>
          </w:tcPr>
          <w:p>
            <w:pPr>
              <w:widowControl/>
              <w:jc w:val="center"/>
              <w:rPr>
                <w:sz w:val="24"/>
              </w:rPr>
            </w:pPr>
            <w:r>
              <w:rPr>
                <w:kern w:val="0"/>
                <w:sz w:val="24"/>
              </w:rPr>
              <w:t>镉</w:t>
            </w:r>
          </w:p>
        </w:tc>
        <w:tc>
          <w:tcPr>
            <w:tcW w:w="1054" w:type="dxa"/>
            <w:vAlign w:val="center"/>
          </w:tcPr>
          <w:p>
            <w:pPr>
              <w:widowControl/>
              <w:jc w:val="center"/>
              <w:rPr>
                <w:sz w:val="24"/>
              </w:rPr>
            </w:pPr>
            <w:r>
              <w:rPr>
                <w:kern w:val="0"/>
                <w:sz w:val="24"/>
              </w:rPr>
              <w:t>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17</w:t>
            </w:r>
          </w:p>
        </w:tc>
        <w:tc>
          <w:tcPr>
            <w:tcW w:w="1076" w:type="dxa"/>
            <w:vAlign w:val="center"/>
          </w:tcPr>
          <w:p>
            <w:pPr>
              <w:widowControl/>
              <w:jc w:val="center"/>
              <w:textAlignment w:val="center"/>
              <w:rPr>
                <w:color w:val="000000"/>
                <w:kern w:val="0"/>
                <w:sz w:val="24"/>
                <w:lang w:bidi="ar"/>
              </w:rPr>
            </w:pPr>
            <w:r>
              <w:rPr>
                <w:color w:val="000000"/>
                <w:kern w:val="0"/>
                <w:sz w:val="24"/>
                <w:lang w:bidi="ar"/>
              </w:rPr>
              <w:t>085</w:t>
            </w:r>
          </w:p>
        </w:tc>
        <w:tc>
          <w:tcPr>
            <w:tcW w:w="3314" w:type="dxa"/>
            <w:vAlign w:val="center"/>
          </w:tcPr>
          <w:p>
            <w:pPr>
              <w:widowControl/>
              <w:jc w:val="center"/>
              <w:textAlignment w:val="center"/>
              <w:rPr>
                <w:color w:val="000000"/>
                <w:kern w:val="0"/>
                <w:sz w:val="24"/>
                <w:lang w:bidi="ar"/>
              </w:rPr>
            </w:pPr>
            <w:r>
              <w:rPr>
                <w:color w:val="000000"/>
                <w:kern w:val="0"/>
                <w:sz w:val="24"/>
                <w:lang w:bidi="ar"/>
              </w:rPr>
              <w:t>华正检测中心有限公司</w:t>
            </w:r>
          </w:p>
        </w:tc>
        <w:tc>
          <w:tcPr>
            <w:tcW w:w="1336" w:type="dxa"/>
            <w:vAlign w:val="center"/>
          </w:tcPr>
          <w:p>
            <w:pPr>
              <w:widowControl/>
              <w:jc w:val="center"/>
              <w:rPr>
                <w:kern w:val="0"/>
                <w:sz w:val="24"/>
              </w:rPr>
            </w:pPr>
            <w:r>
              <w:rPr>
                <w:kern w:val="0"/>
                <w:sz w:val="24"/>
              </w:rPr>
              <w:t>铅</w:t>
            </w:r>
          </w:p>
        </w:tc>
        <w:tc>
          <w:tcPr>
            <w:tcW w:w="1185" w:type="dxa"/>
            <w:vAlign w:val="center"/>
          </w:tcPr>
          <w:p>
            <w:pPr>
              <w:widowControl/>
              <w:jc w:val="center"/>
              <w:rPr>
                <w:sz w:val="24"/>
              </w:rPr>
            </w:pPr>
            <w:r>
              <w:rPr>
                <w:kern w:val="0"/>
                <w:sz w:val="24"/>
              </w:rPr>
              <w:t>锌</w:t>
            </w:r>
          </w:p>
        </w:tc>
        <w:tc>
          <w:tcPr>
            <w:tcW w:w="1054" w:type="dxa"/>
            <w:vAlign w:val="center"/>
          </w:tcPr>
          <w:p>
            <w:pPr>
              <w:widowControl/>
              <w:jc w:val="center"/>
              <w:rPr>
                <w:sz w:val="24"/>
              </w:rPr>
            </w:pPr>
            <w:r>
              <w:rPr>
                <w:kern w:val="0"/>
                <w:sz w:val="24"/>
              </w:rPr>
              <w:t>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18</w:t>
            </w:r>
          </w:p>
        </w:tc>
        <w:tc>
          <w:tcPr>
            <w:tcW w:w="1076" w:type="dxa"/>
            <w:vAlign w:val="center"/>
          </w:tcPr>
          <w:p>
            <w:pPr>
              <w:widowControl/>
              <w:jc w:val="center"/>
              <w:textAlignment w:val="center"/>
              <w:rPr>
                <w:color w:val="000000"/>
                <w:kern w:val="0"/>
                <w:sz w:val="24"/>
                <w:lang w:bidi="ar"/>
              </w:rPr>
            </w:pPr>
            <w:r>
              <w:rPr>
                <w:color w:val="000000"/>
                <w:kern w:val="0"/>
                <w:sz w:val="24"/>
                <w:lang w:bidi="ar"/>
              </w:rPr>
              <w:t>090</w:t>
            </w:r>
          </w:p>
        </w:tc>
        <w:tc>
          <w:tcPr>
            <w:tcW w:w="3314" w:type="dxa"/>
            <w:vAlign w:val="center"/>
          </w:tcPr>
          <w:p>
            <w:pPr>
              <w:widowControl/>
              <w:jc w:val="center"/>
              <w:textAlignment w:val="center"/>
              <w:rPr>
                <w:color w:val="000000"/>
                <w:kern w:val="0"/>
                <w:sz w:val="24"/>
                <w:lang w:bidi="ar"/>
              </w:rPr>
            </w:pPr>
            <w:r>
              <w:rPr>
                <w:color w:val="000000"/>
                <w:kern w:val="0"/>
                <w:sz w:val="24"/>
                <w:lang w:bidi="ar"/>
              </w:rPr>
              <w:t>山东正衡测试技术有限责任公司</w:t>
            </w:r>
          </w:p>
        </w:tc>
        <w:tc>
          <w:tcPr>
            <w:tcW w:w="1336" w:type="dxa"/>
            <w:vAlign w:val="center"/>
          </w:tcPr>
          <w:p>
            <w:pPr>
              <w:widowControl/>
              <w:jc w:val="center"/>
              <w:rPr>
                <w:kern w:val="0"/>
                <w:sz w:val="24"/>
              </w:rPr>
            </w:pPr>
            <w:r>
              <w:rPr>
                <w:kern w:val="0"/>
                <w:sz w:val="24"/>
              </w:rPr>
              <w:t>铅、镉、铜、锌</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19</w:t>
            </w:r>
          </w:p>
        </w:tc>
        <w:tc>
          <w:tcPr>
            <w:tcW w:w="1076" w:type="dxa"/>
            <w:vAlign w:val="center"/>
          </w:tcPr>
          <w:p>
            <w:pPr>
              <w:widowControl/>
              <w:jc w:val="center"/>
              <w:textAlignment w:val="center"/>
              <w:rPr>
                <w:color w:val="000000"/>
                <w:kern w:val="0"/>
                <w:sz w:val="24"/>
                <w:lang w:bidi="ar"/>
              </w:rPr>
            </w:pPr>
            <w:r>
              <w:rPr>
                <w:color w:val="000000"/>
                <w:kern w:val="0"/>
                <w:sz w:val="24"/>
                <w:lang w:bidi="ar"/>
              </w:rPr>
              <w:t>091</w:t>
            </w:r>
          </w:p>
        </w:tc>
        <w:tc>
          <w:tcPr>
            <w:tcW w:w="3314" w:type="dxa"/>
            <w:vAlign w:val="center"/>
          </w:tcPr>
          <w:p>
            <w:pPr>
              <w:widowControl/>
              <w:jc w:val="center"/>
              <w:textAlignment w:val="center"/>
              <w:rPr>
                <w:color w:val="000000"/>
                <w:kern w:val="0"/>
                <w:sz w:val="24"/>
                <w:lang w:bidi="ar"/>
              </w:rPr>
            </w:pPr>
            <w:r>
              <w:rPr>
                <w:color w:val="000000"/>
                <w:kern w:val="0"/>
                <w:sz w:val="24"/>
                <w:lang w:bidi="ar"/>
              </w:rPr>
              <w:t xml:space="preserve">山东润鲁建筑材料检测技术服务有限公司 </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20</w:t>
            </w:r>
          </w:p>
        </w:tc>
        <w:tc>
          <w:tcPr>
            <w:tcW w:w="1076" w:type="dxa"/>
            <w:vAlign w:val="center"/>
          </w:tcPr>
          <w:p>
            <w:pPr>
              <w:widowControl/>
              <w:jc w:val="center"/>
              <w:textAlignment w:val="center"/>
              <w:rPr>
                <w:color w:val="000000"/>
                <w:kern w:val="0"/>
                <w:sz w:val="24"/>
                <w:lang w:bidi="ar"/>
              </w:rPr>
            </w:pPr>
            <w:r>
              <w:rPr>
                <w:color w:val="000000"/>
                <w:kern w:val="0"/>
                <w:sz w:val="24"/>
                <w:lang w:bidi="ar"/>
              </w:rPr>
              <w:t>092</w:t>
            </w:r>
          </w:p>
        </w:tc>
        <w:tc>
          <w:tcPr>
            <w:tcW w:w="3314" w:type="dxa"/>
            <w:vAlign w:val="center"/>
          </w:tcPr>
          <w:p>
            <w:pPr>
              <w:widowControl/>
              <w:jc w:val="center"/>
              <w:textAlignment w:val="center"/>
              <w:rPr>
                <w:color w:val="000000"/>
                <w:kern w:val="0"/>
                <w:sz w:val="24"/>
                <w:lang w:bidi="ar"/>
              </w:rPr>
            </w:pPr>
            <w:r>
              <w:rPr>
                <w:color w:val="000000"/>
                <w:kern w:val="0"/>
                <w:sz w:val="24"/>
                <w:lang w:bidi="ar"/>
              </w:rPr>
              <w:t>山东省德州生态环境监测中心</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kern w:val="0"/>
                <w:sz w:val="24"/>
              </w:rPr>
              <w:t>铜、锌</w:t>
            </w:r>
          </w:p>
        </w:tc>
        <w:tc>
          <w:tcPr>
            <w:tcW w:w="1054" w:type="dxa"/>
            <w:vAlign w:val="center"/>
          </w:tcPr>
          <w:p>
            <w:pPr>
              <w:widowControl/>
              <w:jc w:val="center"/>
              <w:rPr>
                <w:sz w:val="24"/>
              </w:rPr>
            </w:pPr>
            <w:r>
              <w:rPr>
                <w:kern w:val="0"/>
                <w:sz w:val="24"/>
              </w:rPr>
              <w:t>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21</w:t>
            </w:r>
          </w:p>
        </w:tc>
        <w:tc>
          <w:tcPr>
            <w:tcW w:w="1076" w:type="dxa"/>
            <w:vAlign w:val="center"/>
          </w:tcPr>
          <w:p>
            <w:pPr>
              <w:widowControl/>
              <w:jc w:val="center"/>
              <w:textAlignment w:val="center"/>
              <w:rPr>
                <w:color w:val="000000"/>
                <w:kern w:val="0"/>
                <w:sz w:val="24"/>
                <w:lang w:bidi="ar"/>
              </w:rPr>
            </w:pPr>
            <w:r>
              <w:rPr>
                <w:color w:val="000000"/>
                <w:kern w:val="0"/>
                <w:sz w:val="24"/>
                <w:lang w:bidi="ar"/>
              </w:rPr>
              <w:t>095</w:t>
            </w:r>
          </w:p>
        </w:tc>
        <w:tc>
          <w:tcPr>
            <w:tcW w:w="3314" w:type="dxa"/>
            <w:vAlign w:val="center"/>
          </w:tcPr>
          <w:p>
            <w:pPr>
              <w:widowControl/>
              <w:jc w:val="center"/>
              <w:textAlignment w:val="center"/>
              <w:rPr>
                <w:color w:val="000000"/>
                <w:kern w:val="0"/>
                <w:sz w:val="24"/>
                <w:lang w:bidi="ar"/>
              </w:rPr>
            </w:pPr>
            <w:r>
              <w:rPr>
                <w:color w:val="000000"/>
                <w:kern w:val="0"/>
                <w:sz w:val="24"/>
                <w:lang w:bidi="ar"/>
              </w:rPr>
              <w:t>山东科泰环境监测有限公司</w:t>
            </w:r>
          </w:p>
        </w:tc>
        <w:tc>
          <w:tcPr>
            <w:tcW w:w="1336" w:type="dxa"/>
            <w:vAlign w:val="center"/>
          </w:tcPr>
          <w:p>
            <w:pPr>
              <w:widowControl/>
              <w:jc w:val="center"/>
              <w:rPr>
                <w:kern w:val="0"/>
                <w:sz w:val="24"/>
              </w:rPr>
            </w:pPr>
            <w:r>
              <w:rPr>
                <w:kern w:val="0"/>
                <w:sz w:val="24"/>
              </w:rPr>
              <w:t>铜</w:t>
            </w:r>
          </w:p>
        </w:tc>
        <w:tc>
          <w:tcPr>
            <w:tcW w:w="1185" w:type="dxa"/>
            <w:vAlign w:val="center"/>
          </w:tcPr>
          <w:p>
            <w:pPr>
              <w:widowControl/>
              <w:jc w:val="center"/>
              <w:rPr>
                <w:sz w:val="24"/>
              </w:rPr>
            </w:pPr>
            <w:r>
              <w:rPr>
                <w:kern w:val="0"/>
                <w:sz w:val="24"/>
              </w:rPr>
              <w:t>铅</w:t>
            </w:r>
          </w:p>
        </w:tc>
        <w:tc>
          <w:tcPr>
            <w:tcW w:w="1054" w:type="dxa"/>
            <w:vAlign w:val="center"/>
          </w:tcPr>
          <w:p>
            <w:pPr>
              <w:widowControl/>
              <w:jc w:val="center"/>
              <w:rPr>
                <w:sz w:val="24"/>
              </w:rPr>
            </w:pPr>
            <w:r>
              <w:rPr>
                <w:kern w:val="0"/>
                <w:sz w:val="24"/>
              </w:rPr>
              <w:t>镉、锌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22</w:t>
            </w:r>
          </w:p>
        </w:tc>
        <w:tc>
          <w:tcPr>
            <w:tcW w:w="1076" w:type="dxa"/>
            <w:vAlign w:val="center"/>
          </w:tcPr>
          <w:p>
            <w:pPr>
              <w:widowControl/>
              <w:jc w:val="center"/>
              <w:textAlignment w:val="center"/>
              <w:rPr>
                <w:color w:val="000000"/>
                <w:kern w:val="0"/>
                <w:sz w:val="24"/>
                <w:lang w:bidi="ar"/>
              </w:rPr>
            </w:pPr>
            <w:r>
              <w:rPr>
                <w:color w:val="000000"/>
                <w:kern w:val="0"/>
                <w:sz w:val="24"/>
                <w:lang w:bidi="ar"/>
              </w:rPr>
              <w:t>117</w:t>
            </w:r>
          </w:p>
        </w:tc>
        <w:tc>
          <w:tcPr>
            <w:tcW w:w="3314" w:type="dxa"/>
            <w:vAlign w:val="center"/>
          </w:tcPr>
          <w:p>
            <w:pPr>
              <w:widowControl/>
              <w:jc w:val="center"/>
              <w:textAlignment w:val="center"/>
              <w:rPr>
                <w:color w:val="000000"/>
                <w:kern w:val="0"/>
                <w:sz w:val="24"/>
                <w:lang w:bidi="ar"/>
              </w:rPr>
            </w:pPr>
            <w:r>
              <w:rPr>
                <w:color w:val="000000"/>
                <w:kern w:val="0"/>
                <w:sz w:val="24"/>
                <w:lang w:bidi="ar"/>
              </w:rPr>
              <w:t>山东天智环境监测有限公司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23</w:t>
            </w:r>
          </w:p>
        </w:tc>
        <w:tc>
          <w:tcPr>
            <w:tcW w:w="1076" w:type="dxa"/>
            <w:vAlign w:val="center"/>
          </w:tcPr>
          <w:p>
            <w:pPr>
              <w:widowControl/>
              <w:jc w:val="center"/>
              <w:textAlignment w:val="center"/>
              <w:rPr>
                <w:color w:val="000000"/>
                <w:kern w:val="0"/>
                <w:sz w:val="24"/>
                <w:lang w:bidi="ar"/>
              </w:rPr>
            </w:pPr>
            <w:r>
              <w:rPr>
                <w:color w:val="000000"/>
                <w:kern w:val="0"/>
                <w:sz w:val="24"/>
                <w:lang w:bidi="ar"/>
              </w:rPr>
              <w:t>118</w:t>
            </w:r>
          </w:p>
        </w:tc>
        <w:tc>
          <w:tcPr>
            <w:tcW w:w="3314" w:type="dxa"/>
            <w:vAlign w:val="center"/>
          </w:tcPr>
          <w:p>
            <w:pPr>
              <w:widowControl/>
              <w:jc w:val="center"/>
              <w:textAlignment w:val="center"/>
              <w:rPr>
                <w:color w:val="000000"/>
                <w:kern w:val="0"/>
                <w:sz w:val="24"/>
                <w:lang w:bidi="ar"/>
              </w:rPr>
            </w:pPr>
            <w:r>
              <w:rPr>
                <w:color w:val="000000"/>
                <w:kern w:val="0"/>
                <w:sz w:val="24"/>
                <w:lang w:bidi="ar"/>
              </w:rPr>
              <w:t>山东骁然检测有限公司</w:t>
            </w:r>
          </w:p>
        </w:tc>
        <w:tc>
          <w:tcPr>
            <w:tcW w:w="1336" w:type="dxa"/>
            <w:vAlign w:val="center"/>
          </w:tcPr>
          <w:p>
            <w:pPr>
              <w:widowControl/>
              <w:jc w:val="center"/>
              <w:rPr>
                <w:kern w:val="0"/>
                <w:sz w:val="24"/>
              </w:rPr>
            </w:pPr>
            <w:r>
              <w:rPr>
                <w:kern w:val="0"/>
                <w:sz w:val="24"/>
              </w:rPr>
              <w:t>锌</w:t>
            </w:r>
          </w:p>
        </w:tc>
        <w:tc>
          <w:tcPr>
            <w:tcW w:w="1185" w:type="dxa"/>
            <w:vAlign w:val="center"/>
          </w:tcPr>
          <w:p>
            <w:pPr>
              <w:widowControl/>
              <w:jc w:val="center"/>
              <w:rPr>
                <w:sz w:val="24"/>
              </w:rPr>
            </w:pPr>
            <w:r>
              <w:rPr>
                <w:kern w:val="0"/>
                <w:sz w:val="24"/>
              </w:rPr>
              <w:t>铅</w:t>
            </w:r>
          </w:p>
        </w:tc>
        <w:tc>
          <w:tcPr>
            <w:tcW w:w="1054" w:type="dxa"/>
            <w:vAlign w:val="center"/>
          </w:tcPr>
          <w:p>
            <w:pPr>
              <w:widowControl/>
              <w:jc w:val="center"/>
              <w:rPr>
                <w:sz w:val="24"/>
              </w:rPr>
            </w:pPr>
            <w:r>
              <w:rPr>
                <w:kern w:val="0"/>
                <w:sz w:val="24"/>
              </w:rPr>
              <w:t>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24</w:t>
            </w:r>
          </w:p>
        </w:tc>
        <w:tc>
          <w:tcPr>
            <w:tcW w:w="1076" w:type="dxa"/>
            <w:vAlign w:val="center"/>
          </w:tcPr>
          <w:p>
            <w:pPr>
              <w:widowControl/>
              <w:jc w:val="center"/>
              <w:textAlignment w:val="center"/>
              <w:rPr>
                <w:color w:val="000000"/>
                <w:kern w:val="0"/>
                <w:sz w:val="24"/>
                <w:lang w:bidi="ar"/>
              </w:rPr>
            </w:pPr>
            <w:r>
              <w:rPr>
                <w:color w:val="000000"/>
                <w:kern w:val="0"/>
                <w:sz w:val="24"/>
                <w:lang w:bidi="ar"/>
              </w:rPr>
              <w:t>121</w:t>
            </w:r>
          </w:p>
        </w:tc>
        <w:tc>
          <w:tcPr>
            <w:tcW w:w="3314" w:type="dxa"/>
            <w:vAlign w:val="center"/>
          </w:tcPr>
          <w:p>
            <w:pPr>
              <w:widowControl/>
              <w:jc w:val="center"/>
              <w:textAlignment w:val="center"/>
              <w:rPr>
                <w:color w:val="000000"/>
                <w:kern w:val="0"/>
                <w:sz w:val="24"/>
                <w:lang w:bidi="ar"/>
              </w:rPr>
            </w:pPr>
            <w:r>
              <w:rPr>
                <w:color w:val="000000"/>
                <w:kern w:val="0"/>
                <w:sz w:val="24"/>
                <w:lang w:bidi="ar"/>
              </w:rPr>
              <w:t>滕州中科检测技术有限公司</w:t>
            </w:r>
          </w:p>
        </w:tc>
        <w:tc>
          <w:tcPr>
            <w:tcW w:w="1336" w:type="dxa"/>
            <w:vAlign w:val="center"/>
          </w:tcPr>
          <w:p>
            <w:pPr>
              <w:widowControl/>
              <w:jc w:val="center"/>
              <w:rPr>
                <w:kern w:val="0"/>
                <w:sz w:val="24"/>
              </w:rPr>
            </w:pPr>
            <w:r>
              <w:rPr>
                <w:kern w:val="0"/>
                <w:sz w:val="24"/>
              </w:rPr>
              <w:t>铜</w:t>
            </w:r>
          </w:p>
        </w:tc>
        <w:tc>
          <w:tcPr>
            <w:tcW w:w="1185" w:type="dxa"/>
            <w:vAlign w:val="center"/>
          </w:tcPr>
          <w:p>
            <w:pPr>
              <w:widowControl/>
              <w:jc w:val="center"/>
              <w:rPr>
                <w:sz w:val="24"/>
              </w:rPr>
            </w:pPr>
            <w:r>
              <w:rPr>
                <w:kern w:val="0"/>
                <w:sz w:val="24"/>
              </w:rPr>
              <w:t>镉、锌</w:t>
            </w:r>
          </w:p>
        </w:tc>
        <w:tc>
          <w:tcPr>
            <w:tcW w:w="1054" w:type="dxa"/>
            <w:vAlign w:val="center"/>
          </w:tcPr>
          <w:p>
            <w:pPr>
              <w:widowControl/>
              <w:jc w:val="center"/>
              <w:rPr>
                <w:sz w:val="24"/>
              </w:rPr>
            </w:pPr>
            <w:r>
              <w:rPr>
                <w:kern w:val="0"/>
                <w:sz w:val="24"/>
              </w:rPr>
              <w:t>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25</w:t>
            </w:r>
          </w:p>
        </w:tc>
        <w:tc>
          <w:tcPr>
            <w:tcW w:w="1076" w:type="dxa"/>
            <w:vAlign w:val="center"/>
          </w:tcPr>
          <w:p>
            <w:pPr>
              <w:widowControl/>
              <w:jc w:val="center"/>
              <w:textAlignment w:val="center"/>
              <w:rPr>
                <w:color w:val="000000"/>
                <w:kern w:val="0"/>
                <w:sz w:val="24"/>
                <w:lang w:bidi="ar"/>
              </w:rPr>
            </w:pPr>
            <w:r>
              <w:rPr>
                <w:color w:val="000000"/>
                <w:kern w:val="0"/>
                <w:sz w:val="24"/>
                <w:lang w:bidi="ar"/>
              </w:rPr>
              <w:t>125</w:t>
            </w:r>
          </w:p>
        </w:tc>
        <w:tc>
          <w:tcPr>
            <w:tcW w:w="3314" w:type="dxa"/>
            <w:vAlign w:val="center"/>
          </w:tcPr>
          <w:p>
            <w:pPr>
              <w:widowControl/>
              <w:jc w:val="center"/>
              <w:textAlignment w:val="center"/>
              <w:rPr>
                <w:color w:val="000000"/>
                <w:kern w:val="0"/>
                <w:sz w:val="24"/>
                <w:lang w:bidi="ar"/>
              </w:rPr>
            </w:pPr>
            <w:r>
              <w:rPr>
                <w:color w:val="000000"/>
                <w:kern w:val="0"/>
                <w:sz w:val="24"/>
                <w:lang w:bidi="ar"/>
              </w:rPr>
              <w:t>山东万健监测有限公司</w:t>
            </w:r>
          </w:p>
        </w:tc>
        <w:tc>
          <w:tcPr>
            <w:tcW w:w="1336" w:type="dxa"/>
            <w:vAlign w:val="center"/>
          </w:tcPr>
          <w:p>
            <w:pPr>
              <w:widowControl/>
              <w:jc w:val="center"/>
              <w:rPr>
                <w:kern w:val="0"/>
                <w:sz w:val="24"/>
              </w:rPr>
            </w:pPr>
            <w:r>
              <w:rPr>
                <w:kern w:val="0"/>
                <w:sz w:val="24"/>
              </w:rPr>
              <w:t>铅、镉</w:t>
            </w:r>
          </w:p>
        </w:tc>
        <w:tc>
          <w:tcPr>
            <w:tcW w:w="1185" w:type="dxa"/>
            <w:vAlign w:val="center"/>
          </w:tcPr>
          <w:p>
            <w:pPr>
              <w:widowControl/>
              <w:jc w:val="center"/>
              <w:rPr>
                <w:sz w:val="24"/>
              </w:rPr>
            </w:pPr>
            <w:r>
              <w:rPr>
                <w:kern w:val="0"/>
                <w:sz w:val="24"/>
              </w:rPr>
              <w:t>锌</w:t>
            </w:r>
          </w:p>
        </w:tc>
        <w:tc>
          <w:tcPr>
            <w:tcW w:w="1054" w:type="dxa"/>
            <w:vAlign w:val="center"/>
          </w:tcPr>
          <w:p>
            <w:pPr>
              <w:widowControl/>
              <w:jc w:val="center"/>
              <w:rPr>
                <w:sz w:val="24"/>
              </w:rPr>
            </w:pPr>
            <w:r>
              <w:rPr>
                <w:kern w:val="0"/>
                <w:sz w:val="24"/>
              </w:rPr>
              <w:t>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26</w:t>
            </w:r>
          </w:p>
        </w:tc>
        <w:tc>
          <w:tcPr>
            <w:tcW w:w="1076" w:type="dxa"/>
            <w:vAlign w:val="center"/>
          </w:tcPr>
          <w:p>
            <w:pPr>
              <w:widowControl/>
              <w:jc w:val="center"/>
              <w:textAlignment w:val="center"/>
              <w:rPr>
                <w:color w:val="000000"/>
                <w:kern w:val="0"/>
                <w:sz w:val="24"/>
                <w:lang w:bidi="ar"/>
              </w:rPr>
            </w:pPr>
            <w:r>
              <w:rPr>
                <w:color w:val="000000"/>
                <w:kern w:val="0"/>
                <w:sz w:val="24"/>
                <w:lang w:bidi="ar"/>
              </w:rPr>
              <w:t>126</w:t>
            </w:r>
          </w:p>
        </w:tc>
        <w:tc>
          <w:tcPr>
            <w:tcW w:w="3314" w:type="dxa"/>
            <w:vAlign w:val="center"/>
          </w:tcPr>
          <w:p>
            <w:pPr>
              <w:widowControl/>
              <w:jc w:val="center"/>
              <w:textAlignment w:val="center"/>
              <w:rPr>
                <w:color w:val="000000"/>
                <w:kern w:val="0"/>
                <w:sz w:val="24"/>
                <w:lang w:bidi="ar"/>
              </w:rPr>
            </w:pPr>
            <w:r>
              <w:rPr>
                <w:color w:val="000000"/>
                <w:kern w:val="0"/>
                <w:sz w:val="24"/>
                <w:lang w:bidi="ar"/>
              </w:rPr>
              <w:t>山东德诺检测技术服务有限公司</w:t>
            </w:r>
          </w:p>
        </w:tc>
        <w:tc>
          <w:tcPr>
            <w:tcW w:w="1336" w:type="dxa"/>
            <w:vAlign w:val="center"/>
          </w:tcPr>
          <w:p>
            <w:pPr>
              <w:widowControl/>
              <w:jc w:val="center"/>
              <w:rPr>
                <w:kern w:val="0"/>
                <w:sz w:val="24"/>
              </w:rPr>
            </w:pPr>
            <w:r>
              <w:rPr>
                <w:kern w:val="0"/>
                <w:sz w:val="24"/>
              </w:rPr>
              <w:t>镉、锌</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27</w:t>
            </w:r>
          </w:p>
        </w:tc>
        <w:tc>
          <w:tcPr>
            <w:tcW w:w="1076" w:type="dxa"/>
            <w:vAlign w:val="center"/>
          </w:tcPr>
          <w:p>
            <w:pPr>
              <w:widowControl/>
              <w:jc w:val="center"/>
              <w:textAlignment w:val="center"/>
              <w:rPr>
                <w:color w:val="000000"/>
                <w:kern w:val="0"/>
                <w:sz w:val="24"/>
                <w:lang w:bidi="ar"/>
              </w:rPr>
            </w:pPr>
            <w:r>
              <w:rPr>
                <w:color w:val="000000"/>
                <w:kern w:val="0"/>
                <w:sz w:val="24"/>
                <w:lang w:bidi="ar"/>
              </w:rPr>
              <w:t>127</w:t>
            </w:r>
          </w:p>
        </w:tc>
        <w:tc>
          <w:tcPr>
            <w:tcW w:w="3314" w:type="dxa"/>
            <w:vAlign w:val="center"/>
          </w:tcPr>
          <w:p>
            <w:pPr>
              <w:widowControl/>
              <w:jc w:val="center"/>
              <w:textAlignment w:val="center"/>
              <w:rPr>
                <w:color w:val="000000"/>
                <w:kern w:val="0"/>
                <w:sz w:val="24"/>
                <w:lang w:bidi="ar"/>
              </w:rPr>
            </w:pPr>
            <w:r>
              <w:rPr>
                <w:color w:val="000000"/>
                <w:kern w:val="0"/>
                <w:sz w:val="24"/>
                <w:lang w:bidi="ar"/>
              </w:rPr>
              <w:t>山东志衡环境检测有限公司</w:t>
            </w:r>
          </w:p>
        </w:tc>
        <w:tc>
          <w:tcPr>
            <w:tcW w:w="1336" w:type="dxa"/>
            <w:vAlign w:val="center"/>
          </w:tcPr>
          <w:p>
            <w:pPr>
              <w:widowControl/>
              <w:jc w:val="center"/>
              <w:rPr>
                <w:kern w:val="0"/>
                <w:sz w:val="24"/>
              </w:rPr>
            </w:pPr>
            <w:r>
              <w:rPr>
                <w:kern w:val="0"/>
                <w:sz w:val="24"/>
              </w:rPr>
              <w:t>铅、镉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28</w:t>
            </w:r>
          </w:p>
        </w:tc>
        <w:tc>
          <w:tcPr>
            <w:tcW w:w="1076" w:type="dxa"/>
            <w:vAlign w:val="center"/>
          </w:tcPr>
          <w:p>
            <w:pPr>
              <w:widowControl/>
              <w:jc w:val="center"/>
              <w:textAlignment w:val="center"/>
              <w:rPr>
                <w:color w:val="000000"/>
                <w:kern w:val="0"/>
                <w:sz w:val="24"/>
                <w:lang w:bidi="ar"/>
              </w:rPr>
            </w:pPr>
            <w:r>
              <w:rPr>
                <w:color w:val="000000"/>
                <w:kern w:val="0"/>
                <w:sz w:val="24"/>
                <w:lang w:bidi="ar"/>
              </w:rPr>
              <w:t>129</w:t>
            </w:r>
          </w:p>
        </w:tc>
        <w:tc>
          <w:tcPr>
            <w:tcW w:w="3314" w:type="dxa"/>
            <w:vAlign w:val="center"/>
          </w:tcPr>
          <w:p>
            <w:pPr>
              <w:widowControl/>
              <w:jc w:val="center"/>
              <w:textAlignment w:val="center"/>
              <w:rPr>
                <w:color w:val="000000"/>
                <w:kern w:val="0"/>
                <w:sz w:val="24"/>
                <w:lang w:bidi="ar"/>
              </w:rPr>
            </w:pPr>
            <w:r>
              <w:rPr>
                <w:color w:val="000000"/>
                <w:kern w:val="0"/>
                <w:sz w:val="24"/>
                <w:lang w:bidi="ar"/>
              </w:rPr>
              <w:t>青岛海科检测有限公司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29</w:t>
            </w:r>
          </w:p>
        </w:tc>
        <w:tc>
          <w:tcPr>
            <w:tcW w:w="1076" w:type="dxa"/>
            <w:vAlign w:val="center"/>
          </w:tcPr>
          <w:p>
            <w:pPr>
              <w:widowControl/>
              <w:jc w:val="center"/>
              <w:textAlignment w:val="center"/>
              <w:rPr>
                <w:color w:val="000000"/>
                <w:kern w:val="0"/>
                <w:sz w:val="24"/>
                <w:lang w:bidi="ar"/>
              </w:rPr>
            </w:pPr>
            <w:r>
              <w:rPr>
                <w:color w:val="000000"/>
                <w:kern w:val="0"/>
                <w:sz w:val="24"/>
                <w:lang w:bidi="ar"/>
              </w:rPr>
              <w:t>130</w:t>
            </w:r>
          </w:p>
        </w:tc>
        <w:tc>
          <w:tcPr>
            <w:tcW w:w="3314" w:type="dxa"/>
            <w:vAlign w:val="center"/>
          </w:tcPr>
          <w:p>
            <w:pPr>
              <w:widowControl/>
              <w:jc w:val="center"/>
              <w:textAlignment w:val="center"/>
              <w:rPr>
                <w:color w:val="000000"/>
                <w:kern w:val="0"/>
                <w:sz w:val="24"/>
                <w:lang w:bidi="ar"/>
              </w:rPr>
            </w:pPr>
            <w:r>
              <w:rPr>
                <w:color w:val="000000"/>
                <w:kern w:val="0"/>
                <w:sz w:val="24"/>
                <w:lang w:bidi="ar"/>
              </w:rPr>
              <w:t>山东奥维诺检测技术有限公司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30</w:t>
            </w:r>
          </w:p>
        </w:tc>
        <w:tc>
          <w:tcPr>
            <w:tcW w:w="1076" w:type="dxa"/>
            <w:vAlign w:val="center"/>
          </w:tcPr>
          <w:p>
            <w:pPr>
              <w:widowControl/>
              <w:jc w:val="center"/>
              <w:textAlignment w:val="center"/>
              <w:rPr>
                <w:color w:val="000000"/>
                <w:kern w:val="0"/>
                <w:sz w:val="24"/>
                <w:lang w:bidi="ar"/>
              </w:rPr>
            </w:pPr>
            <w:r>
              <w:rPr>
                <w:color w:val="000000"/>
                <w:kern w:val="0"/>
                <w:sz w:val="24"/>
                <w:lang w:bidi="ar"/>
              </w:rPr>
              <w:t>131</w:t>
            </w:r>
          </w:p>
        </w:tc>
        <w:tc>
          <w:tcPr>
            <w:tcW w:w="3314" w:type="dxa"/>
            <w:vAlign w:val="center"/>
          </w:tcPr>
          <w:p>
            <w:pPr>
              <w:widowControl/>
              <w:jc w:val="center"/>
              <w:textAlignment w:val="center"/>
              <w:rPr>
                <w:color w:val="000000"/>
                <w:kern w:val="0"/>
                <w:sz w:val="24"/>
                <w:lang w:bidi="ar"/>
              </w:rPr>
            </w:pPr>
            <w:r>
              <w:rPr>
                <w:color w:val="000000"/>
                <w:kern w:val="0"/>
                <w:sz w:val="24"/>
                <w:lang w:bidi="ar"/>
              </w:rPr>
              <w:t>庆云县环庆环境检测有限公司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kern w:val="0"/>
                <w:sz w:val="24"/>
              </w:rPr>
              <w:t>锌</w:t>
            </w:r>
          </w:p>
        </w:tc>
        <w:tc>
          <w:tcPr>
            <w:tcW w:w="1054" w:type="dxa"/>
            <w:vAlign w:val="center"/>
          </w:tcPr>
          <w:p>
            <w:pPr>
              <w:widowControl/>
              <w:jc w:val="center"/>
              <w:rPr>
                <w:sz w:val="24"/>
              </w:rPr>
            </w:pPr>
            <w:r>
              <w:rPr>
                <w:kern w:val="0"/>
                <w:sz w:val="24"/>
              </w:rPr>
              <w:t>铅、铜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31</w:t>
            </w:r>
          </w:p>
        </w:tc>
        <w:tc>
          <w:tcPr>
            <w:tcW w:w="1076" w:type="dxa"/>
            <w:vAlign w:val="center"/>
          </w:tcPr>
          <w:p>
            <w:pPr>
              <w:widowControl/>
              <w:jc w:val="center"/>
              <w:textAlignment w:val="center"/>
              <w:rPr>
                <w:color w:val="000000"/>
                <w:kern w:val="0"/>
                <w:sz w:val="24"/>
                <w:lang w:bidi="ar"/>
              </w:rPr>
            </w:pPr>
            <w:r>
              <w:rPr>
                <w:color w:val="000000"/>
                <w:kern w:val="0"/>
                <w:sz w:val="24"/>
                <w:lang w:bidi="ar"/>
              </w:rPr>
              <w:t>132</w:t>
            </w:r>
          </w:p>
        </w:tc>
        <w:tc>
          <w:tcPr>
            <w:tcW w:w="3314" w:type="dxa"/>
            <w:vAlign w:val="center"/>
          </w:tcPr>
          <w:p>
            <w:pPr>
              <w:widowControl/>
              <w:jc w:val="center"/>
              <w:textAlignment w:val="center"/>
              <w:rPr>
                <w:color w:val="000000"/>
                <w:kern w:val="0"/>
                <w:sz w:val="24"/>
                <w:lang w:bidi="ar"/>
              </w:rPr>
            </w:pPr>
            <w:r>
              <w:rPr>
                <w:color w:val="000000"/>
                <w:kern w:val="0"/>
                <w:sz w:val="24"/>
                <w:lang w:bidi="ar"/>
              </w:rPr>
              <w:t>山东九盛检测科技有限公司</w:t>
            </w:r>
          </w:p>
        </w:tc>
        <w:tc>
          <w:tcPr>
            <w:tcW w:w="1336" w:type="dxa"/>
            <w:vAlign w:val="center"/>
          </w:tcPr>
          <w:p>
            <w:pPr>
              <w:widowControl/>
              <w:jc w:val="center"/>
              <w:rPr>
                <w:kern w:val="0"/>
                <w:sz w:val="24"/>
              </w:rPr>
            </w:pPr>
            <w:r>
              <w:rPr>
                <w:kern w:val="0"/>
                <w:sz w:val="24"/>
              </w:rPr>
              <w:t>铜</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铅、镉、锌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32</w:t>
            </w:r>
          </w:p>
        </w:tc>
        <w:tc>
          <w:tcPr>
            <w:tcW w:w="1076" w:type="dxa"/>
            <w:vAlign w:val="center"/>
          </w:tcPr>
          <w:p>
            <w:pPr>
              <w:widowControl/>
              <w:jc w:val="center"/>
              <w:textAlignment w:val="center"/>
              <w:rPr>
                <w:color w:val="000000"/>
                <w:kern w:val="0"/>
                <w:sz w:val="24"/>
                <w:lang w:bidi="ar"/>
              </w:rPr>
            </w:pPr>
            <w:r>
              <w:rPr>
                <w:color w:val="000000"/>
                <w:kern w:val="0"/>
                <w:sz w:val="24"/>
                <w:lang w:bidi="ar"/>
              </w:rPr>
              <w:t>136</w:t>
            </w:r>
          </w:p>
        </w:tc>
        <w:tc>
          <w:tcPr>
            <w:tcW w:w="3314" w:type="dxa"/>
            <w:vAlign w:val="center"/>
          </w:tcPr>
          <w:p>
            <w:pPr>
              <w:widowControl/>
              <w:jc w:val="center"/>
              <w:textAlignment w:val="center"/>
              <w:rPr>
                <w:color w:val="000000"/>
                <w:kern w:val="0"/>
                <w:sz w:val="24"/>
                <w:lang w:bidi="ar"/>
              </w:rPr>
            </w:pPr>
            <w:r>
              <w:rPr>
                <w:color w:val="000000"/>
                <w:kern w:val="0"/>
                <w:sz w:val="24"/>
                <w:lang w:bidi="ar"/>
              </w:rPr>
              <w:t>山东巴瑞环境检测股份有限公司</w:t>
            </w:r>
          </w:p>
        </w:tc>
        <w:tc>
          <w:tcPr>
            <w:tcW w:w="1336" w:type="dxa"/>
            <w:vAlign w:val="center"/>
          </w:tcPr>
          <w:p>
            <w:pPr>
              <w:widowControl/>
              <w:jc w:val="center"/>
              <w:rPr>
                <w:kern w:val="0"/>
                <w:sz w:val="24"/>
              </w:rPr>
            </w:pPr>
            <w:r>
              <w:rPr>
                <w:kern w:val="0"/>
                <w:sz w:val="24"/>
              </w:rPr>
              <w:t>铅、铜、锌</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33</w:t>
            </w:r>
          </w:p>
        </w:tc>
        <w:tc>
          <w:tcPr>
            <w:tcW w:w="1076" w:type="dxa"/>
            <w:vAlign w:val="center"/>
          </w:tcPr>
          <w:p>
            <w:pPr>
              <w:widowControl/>
              <w:jc w:val="center"/>
              <w:textAlignment w:val="center"/>
              <w:rPr>
                <w:color w:val="000000"/>
                <w:kern w:val="0"/>
                <w:sz w:val="24"/>
                <w:lang w:bidi="ar"/>
              </w:rPr>
            </w:pPr>
            <w:r>
              <w:rPr>
                <w:color w:val="000000"/>
                <w:kern w:val="0"/>
                <w:sz w:val="24"/>
                <w:lang w:bidi="ar"/>
              </w:rPr>
              <w:t>144</w:t>
            </w:r>
          </w:p>
        </w:tc>
        <w:tc>
          <w:tcPr>
            <w:tcW w:w="3314" w:type="dxa"/>
            <w:vAlign w:val="center"/>
          </w:tcPr>
          <w:p>
            <w:pPr>
              <w:widowControl/>
              <w:jc w:val="center"/>
              <w:textAlignment w:val="center"/>
              <w:rPr>
                <w:color w:val="000000"/>
                <w:kern w:val="0"/>
                <w:sz w:val="24"/>
                <w:lang w:bidi="ar"/>
              </w:rPr>
            </w:pPr>
            <w:r>
              <w:rPr>
                <w:color w:val="000000"/>
                <w:kern w:val="0"/>
                <w:sz w:val="24"/>
                <w:lang w:bidi="ar"/>
              </w:rPr>
              <w:t>山东天正质量检测有限公司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34</w:t>
            </w:r>
          </w:p>
        </w:tc>
        <w:tc>
          <w:tcPr>
            <w:tcW w:w="1076" w:type="dxa"/>
            <w:vAlign w:val="center"/>
          </w:tcPr>
          <w:p>
            <w:pPr>
              <w:widowControl/>
              <w:jc w:val="center"/>
              <w:textAlignment w:val="center"/>
              <w:rPr>
                <w:color w:val="000000"/>
                <w:kern w:val="0"/>
                <w:sz w:val="24"/>
                <w:lang w:bidi="ar"/>
              </w:rPr>
            </w:pPr>
            <w:r>
              <w:rPr>
                <w:color w:val="000000"/>
                <w:kern w:val="0"/>
                <w:sz w:val="24"/>
                <w:lang w:bidi="ar"/>
              </w:rPr>
              <w:t>147</w:t>
            </w:r>
          </w:p>
        </w:tc>
        <w:tc>
          <w:tcPr>
            <w:tcW w:w="3314" w:type="dxa"/>
            <w:vAlign w:val="center"/>
          </w:tcPr>
          <w:p>
            <w:pPr>
              <w:widowControl/>
              <w:jc w:val="center"/>
              <w:textAlignment w:val="center"/>
              <w:rPr>
                <w:color w:val="000000"/>
                <w:kern w:val="0"/>
                <w:sz w:val="24"/>
                <w:lang w:bidi="ar"/>
              </w:rPr>
            </w:pPr>
            <w:r>
              <w:rPr>
                <w:color w:val="000000"/>
                <w:kern w:val="0"/>
                <w:sz w:val="24"/>
                <w:lang w:bidi="ar"/>
              </w:rPr>
              <w:t>商河县综合检验检测中心</w:t>
            </w:r>
          </w:p>
        </w:tc>
        <w:tc>
          <w:tcPr>
            <w:tcW w:w="1336" w:type="dxa"/>
            <w:vAlign w:val="center"/>
          </w:tcPr>
          <w:p>
            <w:pPr>
              <w:widowControl/>
              <w:jc w:val="center"/>
              <w:rPr>
                <w:kern w:val="0"/>
                <w:sz w:val="24"/>
              </w:rPr>
            </w:pPr>
            <w:r>
              <w:rPr>
                <w:kern w:val="0"/>
                <w:sz w:val="24"/>
              </w:rPr>
              <w:t>铅、镉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35</w:t>
            </w:r>
          </w:p>
        </w:tc>
        <w:tc>
          <w:tcPr>
            <w:tcW w:w="1076" w:type="dxa"/>
            <w:vAlign w:val="center"/>
          </w:tcPr>
          <w:p>
            <w:pPr>
              <w:widowControl/>
              <w:jc w:val="center"/>
              <w:textAlignment w:val="center"/>
              <w:rPr>
                <w:color w:val="000000"/>
                <w:kern w:val="0"/>
                <w:sz w:val="24"/>
                <w:lang w:bidi="ar"/>
              </w:rPr>
            </w:pPr>
            <w:r>
              <w:rPr>
                <w:color w:val="000000"/>
                <w:kern w:val="0"/>
                <w:sz w:val="24"/>
                <w:lang w:bidi="ar"/>
              </w:rPr>
              <w:t>153</w:t>
            </w:r>
          </w:p>
        </w:tc>
        <w:tc>
          <w:tcPr>
            <w:tcW w:w="3314" w:type="dxa"/>
            <w:vAlign w:val="center"/>
          </w:tcPr>
          <w:p>
            <w:pPr>
              <w:widowControl/>
              <w:jc w:val="center"/>
              <w:textAlignment w:val="center"/>
              <w:rPr>
                <w:color w:val="000000"/>
                <w:kern w:val="0"/>
                <w:sz w:val="24"/>
                <w:lang w:bidi="ar"/>
              </w:rPr>
            </w:pPr>
            <w:r>
              <w:rPr>
                <w:color w:val="000000"/>
                <w:kern w:val="0"/>
                <w:sz w:val="24"/>
                <w:lang w:bidi="ar"/>
              </w:rPr>
              <w:t>山东大洲环境检测有限公司</w:t>
            </w:r>
          </w:p>
        </w:tc>
        <w:tc>
          <w:tcPr>
            <w:tcW w:w="1336" w:type="dxa"/>
            <w:shd w:val="clear" w:color="auto" w:fill="auto"/>
            <w:vAlign w:val="center"/>
          </w:tcPr>
          <w:p>
            <w:pPr>
              <w:widowControl/>
              <w:jc w:val="center"/>
              <w:rPr>
                <w:kern w:val="0"/>
                <w:sz w:val="24"/>
              </w:rPr>
            </w:pPr>
            <w:r>
              <w:rPr>
                <w:kern w:val="0"/>
                <w:sz w:val="24"/>
              </w:rPr>
              <w:t>锌</w:t>
            </w:r>
          </w:p>
        </w:tc>
        <w:tc>
          <w:tcPr>
            <w:tcW w:w="1185" w:type="dxa"/>
            <w:shd w:val="clear" w:color="auto" w:fill="auto"/>
            <w:vAlign w:val="center"/>
          </w:tcPr>
          <w:p>
            <w:pPr>
              <w:widowControl/>
              <w:jc w:val="center"/>
              <w:rPr>
                <w:sz w:val="24"/>
              </w:rPr>
            </w:pPr>
            <w:r>
              <w:rPr>
                <w:sz w:val="24"/>
              </w:rPr>
              <w:t>/</w:t>
            </w:r>
          </w:p>
        </w:tc>
        <w:tc>
          <w:tcPr>
            <w:tcW w:w="1054" w:type="dxa"/>
            <w:shd w:val="clear" w:color="auto" w:fill="auto"/>
            <w:vAlign w:val="center"/>
          </w:tcPr>
          <w:p>
            <w:pPr>
              <w:widowControl/>
              <w:jc w:val="center"/>
              <w:rPr>
                <w:sz w:val="24"/>
              </w:rPr>
            </w:pPr>
            <w:r>
              <w:rPr>
                <w:kern w:val="0"/>
                <w:sz w:val="24"/>
              </w:rPr>
              <w:t>铅、铜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36</w:t>
            </w:r>
          </w:p>
        </w:tc>
        <w:tc>
          <w:tcPr>
            <w:tcW w:w="1076" w:type="dxa"/>
            <w:vAlign w:val="center"/>
          </w:tcPr>
          <w:p>
            <w:pPr>
              <w:widowControl/>
              <w:jc w:val="center"/>
              <w:textAlignment w:val="center"/>
              <w:rPr>
                <w:color w:val="000000"/>
                <w:kern w:val="0"/>
                <w:sz w:val="24"/>
                <w:lang w:bidi="ar"/>
              </w:rPr>
            </w:pPr>
            <w:r>
              <w:rPr>
                <w:color w:val="000000"/>
                <w:kern w:val="0"/>
                <w:sz w:val="24"/>
                <w:lang w:bidi="ar"/>
              </w:rPr>
              <w:t>157</w:t>
            </w:r>
          </w:p>
        </w:tc>
        <w:tc>
          <w:tcPr>
            <w:tcW w:w="3314" w:type="dxa"/>
            <w:vAlign w:val="center"/>
          </w:tcPr>
          <w:p>
            <w:pPr>
              <w:widowControl/>
              <w:jc w:val="center"/>
              <w:textAlignment w:val="center"/>
              <w:rPr>
                <w:color w:val="000000"/>
                <w:kern w:val="0"/>
                <w:sz w:val="24"/>
                <w:lang w:bidi="ar"/>
              </w:rPr>
            </w:pPr>
            <w:r>
              <w:rPr>
                <w:color w:val="000000"/>
                <w:kern w:val="0"/>
                <w:sz w:val="24"/>
                <w:lang w:bidi="ar"/>
              </w:rPr>
              <w:t>昌达环境监测（山东）有限公司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37</w:t>
            </w:r>
          </w:p>
        </w:tc>
        <w:tc>
          <w:tcPr>
            <w:tcW w:w="1076" w:type="dxa"/>
            <w:vAlign w:val="center"/>
          </w:tcPr>
          <w:p>
            <w:pPr>
              <w:widowControl/>
              <w:jc w:val="center"/>
              <w:textAlignment w:val="center"/>
              <w:rPr>
                <w:color w:val="000000"/>
                <w:kern w:val="0"/>
                <w:sz w:val="24"/>
                <w:lang w:bidi="ar"/>
              </w:rPr>
            </w:pPr>
            <w:r>
              <w:rPr>
                <w:color w:val="000000"/>
                <w:kern w:val="0"/>
                <w:sz w:val="24"/>
                <w:lang w:bidi="ar"/>
              </w:rPr>
              <w:t>159</w:t>
            </w:r>
          </w:p>
        </w:tc>
        <w:tc>
          <w:tcPr>
            <w:tcW w:w="3314" w:type="dxa"/>
            <w:vAlign w:val="center"/>
          </w:tcPr>
          <w:p>
            <w:pPr>
              <w:widowControl/>
              <w:jc w:val="center"/>
              <w:textAlignment w:val="center"/>
              <w:rPr>
                <w:color w:val="000000"/>
                <w:kern w:val="0"/>
                <w:sz w:val="24"/>
                <w:lang w:bidi="ar"/>
              </w:rPr>
            </w:pPr>
            <w:r>
              <w:rPr>
                <w:color w:val="000000"/>
                <w:kern w:val="0"/>
                <w:sz w:val="24"/>
                <w:lang w:bidi="ar"/>
              </w:rPr>
              <w:t>山东中清环境检测有限公司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38</w:t>
            </w:r>
          </w:p>
        </w:tc>
        <w:tc>
          <w:tcPr>
            <w:tcW w:w="1076" w:type="dxa"/>
            <w:vAlign w:val="center"/>
          </w:tcPr>
          <w:p>
            <w:pPr>
              <w:widowControl/>
              <w:jc w:val="center"/>
              <w:textAlignment w:val="center"/>
              <w:rPr>
                <w:color w:val="000000"/>
                <w:kern w:val="0"/>
                <w:sz w:val="24"/>
                <w:lang w:bidi="ar"/>
              </w:rPr>
            </w:pPr>
            <w:r>
              <w:rPr>
                <w:color w:val="000000"/>
                <w:kern w:val="0"/>
                <w:sz w:val="24"/>
                <w:lang w:bidi="ar"/>
              </w:rPr>
              <w:t>164</w:t>
            </w:r>
          </w:p>
        </w:tc>
        <w:tc>
          <w:tcPr>
            <w:tcW w:w="3314" w:type="dxa"/>
            <w:vAlign w:val="center"/>
          </w:tcPr>
          <w:p>
            <w:pPr>
              <w:widowControl/>
              <w:jc w:val="center"/>
              <w:textAlignment w:val="center"/>
              <w:rPr>
                <w:color w:val="000000"/>
                <w:kern w:val="0"/>
                <w:sz w:val="24"/>
                <w:lang w:bidi="ar"/>
              </w:rPr>
            </w:pPr>
            <w:r>
              <w:rPr>
                <w:color w:val="000000"/>
                <w:kern w:val="0"/>
                <w:sz w:val="24"/>
                <w:lang w:bidi="ar"/>
              </w:rPr>
              <w:t>山东凯瑞检测有限公司</w:t>
            </w:r>
          </w:p>
        </w:tc>
        <w:tc>
          <w:tcPr>
            <w:tcW w:w="1336" w:type="dxa"/>
            <w:vAlign w:val="center"/>
          </w:tcPr>
          <w:p>
            <w:pPr>
              <w:widowControl/>
              <w:jc w:val="center"/>
              <w:rPr>
                <w:kern w:val="0"/>
                <w:sz w:val="24"/>
              </w:rPr>
            </w:pPr>
            <w:r>
              <w:rPr>
                <w:kern w:val="0"/>
                <w:sz w:val="24"/>
              </w:rPr>
              <w:t>铅、镉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39</w:t>
            </w:r>
          </w:p>
        </w:tc>
        <w:tc>
          <w:tcPr>
            <w:tcW w:w="1076" w:type="dxa"/>
            <w:vAlign w:val="center"/>
          </w:tcPr>
          <w:p>
            <w:pPr>
              <w:widowControl/>
              <w:jc w:val="center"/>
              <w:textAlignment w:val="center"/>
              <w:rPr>
                <w:color w:val="000000"/>
                <w:kern w:val="0"/>
                <w:sz w:val="24"/>
                <w:lang w:bidi="ar"/>
              </w:rPr>
            </w:pPr>
            <w:r>
              <w:rPr>
                <w:color w:val="000000"/>
                <w:kern w:val="0"/>
                <w:sz w:val="24"/>
                <w:lang w:bidi="ar"/>
              </w:rPr>
              <w:t>165</w:t>
            </w:r>
          </w:p>
        </w:tc>
        <w:tc>
          <w:tcPr>
            <w:tcW w:w="3314" w:type="dxa"/>
            <w:vAlign w:val="center"/>
          </w:tcPr>
          <w:p>
            <w:pPr>
              <w:widowControl/>
              <w:jc w:val="center"/>
              <w:textAlignment w:val="center"/>
              <w:rPr>
                <w:color w:val="000000"/>
                <w:kern w:val="0"/>
                <w:sz w:val="24"/>
                <w:lang w:bidi="ar"/>
              </w:rPr>
            </w:pPr>
            <w:r>
              <w:rPr>
                <w:color w:val="000000"/>
                <w:kern w:val="0"/>
                <w:sz w:val="24"/>
                <w:lang w:bidi="ar"/>
              </w:rPr>
              <w:t>山东正通环保科技有限公司</w:t>
            </w:r>
          </w:p>
        </w:tc>
        <w:tc>
          <w:tcPr>
            <w:tcW w:w="1336" w:type="dxa"/>
            <w:vAlign w:val="center"/>
          </w:tcPr>
          <w:p>
            <w:pPr>
              <w:widowControl/>
              <w:jc w:val="center"/>
              <w:rPr>
                <w:kern w:val="0"/>
                <w:sz w:val="24"/>
              </w:rPr>
            </w:pPr>
            <w:r>
              <w:rPr>
                <w:kern w:val="0"/>
                <w:sz w:val="24"/>
              </w:rPr>
              <w:t>镉、铜、锌</w:t>
            </w:r>
          </w:p>
        </w:tc>
        <w:tc>
          <w:tcPr>
            <w:tcW w:w="1185" w:type="dxa"/>
            <w:vAlign w:val="center"/>
          </w:tcPr>
          <w:p>
            <w:pPr>
              <w:widowControl/>
              <w:jc w:val="center"/>
              <w:rPr>
                <w:sz w:val="24"/>
              </w:rPr>
            </w:pPr>
            <w:r>
              <w:rPr>
                <w:kern w:val="0"/>
                <w:sz w:val="24"/>
              </w:rPr>
              <w:t>铅</w:t>
            </w:r>
          </w:p>
        </w:tc>
        <w:tc>
          <w:tcPr>
            <w:tcW w:w="1054" w:type="dxa"/>
            <w:vAlign w:val="center"/>
          </w:tcPr>
          <w:p>
            <w:pPr>
              <w:widowControl/>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40</w:t>
            </w:r>
          </w:p>
        </w:tc>
        <w:tc>
          <w:tcPr>
            <w:tcW w:w="1076" w:type="dxa"/>
            <w:vAlign w:val="center"/>
          </w:tcPr>
          <w:p>
            <w:pPr>
              <w:widowControl/>
              <w:jc w:val="center"/>
              <w:textAlignment w:val="center"/>
              <w:rPr>
                <w:color w:val="000000"/>
                <w:kern w:val="0"/>
                <w:sz w:val="24"/>
                <w:lang w:bidi="ar"/>
              </w:rPr>
            </w:pPr>
            <w:r>
              <w:rPr>
                <w:color w:val="000000"/>
                <w:kern w:val="0"/>
                <w:sz w:val="24"/>
                <w:lang w:bidi="ar"/>
              </w:rPr>
              <w:t>173</w:t>
            </w:r>
          </w:p>
        </w:tc>
        <w:tc>
          <w:tcPr>
            <w:tcW w:w="3314" w:type="dxa"/>
            <w:vAlign w:val="center"/>
          </w:tcPr>
          <w:p>
            <w:pPr>
              <w:widowControl/>
              <w:jc w:val="center"/>
              <w:textAlignment w:val="center"/>
              <w:rPr>
                <w:color w:val="000000"/>
                <w:kern w:val="0"/>
                <w:sz w:val="24"/>
                <w:lang w:bidi="ar"/>
              </w:rPr>
            </w:pPr>
            <w:r>
              <w:rPr>
                <w:color w:val="000000"/>
                <w:kern w:val="0"/>
                <w:sz w:val="24"/>
                <w:lang w:bidi="ar"/>
              </w:rPr>
              <w:t>山东圆衡检测科技有限公司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kern w:val="0"/>
                <w:sz w:val="24"/>
              </w:rPr>
              <w:t>锌</w:t>
            </w:r>
          </w:p>
        </w:tc>
        <w:tc>
          <w:tcPr>
            <w:tcW w:w="1054" w:type="dxa"/>
            <w:vAlign w:val="center"/>
          </w:tcPr>
          <w:p>
            <w:pPr>
              <w:widowControl/>
              <w:jc w:val="center"/>
              <w:rPr>
                <w:sz w:val="24"/>
              </w:rPr>
            </w:pPr>
            <w:r>
              <w:rPr>
                <w:kern w:val="0"/>
                <w:sz w:val="24"/>
              </w:rPr>
              <w:t>铅、铜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41</w:t>
            </w:r>
          </w:p>
        </w:tc>
        <w:tc>
          <w:tcPr>
            <w:tcW w:w="1076" w:type="dxa"/>
            <w:vAlign w:val="center"/>
          </w:tcPr>
          <w:p>
            <w:pPr>
              <w:widowControl/>
              <w:jc w:val="center"/>
              <w:textAlignment w:val="center"/>
              <w:rPr>
                <w:color w:val="000000"/>
                <w:kern w:val="0"/>
                <w:sz w:val="24"/>
                <w:lang w:bidi="ar"/>
              </w:rPr>
            </w:pPr>
            <w:r>
              <w:rPr>
                <w:color w:val="000000"/>
                <w:kern w:val="0"/>
                <w:sz w:val="24"/>
                <w:lang w:bidi="ar"/>
              </w:rPr>
              <w:t>186</w:t>
            </w:r>
          </w:p>
        </w:tc>
        <w:tc>
          <w:tcPr>
            <w:tcW w:w="3314" w:type="dxa"/>
            <w:vAlign w:val="center"/>
          </w:tcPr>
          <w:p>
            <w:pPr>
              <w:widowControl/>
              <w:jc w:val="center"/>
              <w:textAlignment w:val="center"/>
              <w:rPr>
                <w:color w:val="000000"/>
                <w:kern w:val="0"/>
                <w:sz w:val="24"/>
                <w:lang w:bidi="ar"/>
              </w:rPr>
            </w:pPr>
            <w:r>
              <w:rPr>
                <w:color w:val="000000"/>
                <w:kern w:val="0"/>
                <w:sz w:val="24"/>
                <w:lang w:bidi="ar"/>
              </w:rPr>
              <w:t>山东天衡食品检测有限公司</w:t>
            </w:r>
          </w:p>
        </w:tc>
        <w:tc>
          <w:tcPr>
            <w:tcW w:w="1336" w:type="dxa"/>
            <w:vAlign w:val="center"/>
          </w:tcPr>
          <w:p>
            <w:pPr>
              <w:widowControl/>
              <w:jc w:val="center"/>
              <w:rPr>
                <w:kern w:val="0"/>
                <w:sz w:val="24"/>
              </w:rPr>
            </w:pPr>
            <w:r>
              <w:rPr>
                <w:kern w:val="0"/>
                <w:sz w:val="24"/>
              </w:rPr>
              <w:t>铜</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铅、镉、锌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42</w:t>
            </w:r>
          </w:p>
        </w:tc>
        <w:tc>
          <w:tcPr>
            <w:tcW w:w="1076" w:type="dxa"/>
            <w:vAlign w:val="center"/>
          </w:tcPr>
          <w:p>
            <w:pPr>
              <w:widowControl/>
              <w:jc w:val="center"/>
              <w:textAlignment w:val="center"/>
              <w:rPr>
                <w:color w:val="000000"/>
                <w:kern w:val="0"/>
                <w:sz w:val="24"/>
                <w:lang w:bidi="ar"/>
              </w:rPr>
            </w:pPr>
            <w:r>
              <w:rPr>
                <w:color w:val="000000"/>
                <w:kern w:val="0"/>
                <w:sz w:val="24"/>
                <w:lang w:bidi="ar"/>
              </w:rPr>
              <w:t>188</w:t>
            </w:r>
          </w:p>
        </w:tc>
        <w:tc>
          <w:tcPr>
            <w:tcW w:w="3314" w:type="dxa"/>
            <w:vAlign w:val="center"/>
          </w:tcPr>
          <w:p>
            <w:pPr>
              <w:widowControl/>
              <w:jc w:val="center"/>
              <w:textAlignment w:val="center"/>
              <w:rPr>
                <w:color w:val="000000"/>
                <w:kern w:val="0"/>
                <w:sz w:val="24"/>
                <w:lang w:bidi="ar"/>
              </w:rPr>
            </w:pPr>
            <w:r>
              <w:rPr>
                <w:color w:val="000000"/>
                <w:kern w:val="0"/>
                <w:sz w:val="24"/>
                <w:lang w:bidi="ar"/>
              </w:rPr>
              <w:t>山东志行环境检测有限公司</w:t>
            </w:r>
          </w:p>
        </w:tc>
        <w:tc>
          <w:tcPr>
            <w:tcW w:w="1336" w:type="dxa"/>
            <w:vAlign w:val="center"/>
          </w:tcPr>
          <w:p>
            <w:pPr>
              <w:widowControl/>
              <w:jc w:val="center"/>
              <w:rPr>
                <w:kern w:val="0"/>
                <w:sz w:val="24"/>
              </w:rPr>
            </w:pPr>
            <w:r>
              <w:rPr>
                <w:kern w:val="0"/>
                <w:sz w:val="24"/>
              </w:rPr>
              <w:t>铅、镉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43</w:t>
            </w:r>
          </w:p>
        </w:tc>
        <w:tc>
          <w:tcPr>
            <w:tcW w:w="1076" w:type="dxa"/>
            <w:vAlign w:val="center"/>
          </w:tcPr>
          <w:p>
            <w:pPr>
              <w:widowControl/>
              <w:jc w:val="center"/>
              <w:textAlignment w:val="center"/>
              <w:rPr>
                <w:color w:val="000000"/>
                <w:kern w:val="0"/>
                <w:sz w:val="24"/>
                <w:lang w:bidi="ar"/>
              </w:rPr>
            </w:pPr>
            <w:r>
              <w:rPr>
                <w:color w:val="000000"/>
                <w:kern w:val="0"/>
                <w:sz w:val="24"/>
                <w:lang w:bidi="ar"/>
              </w:rPr>
              <w:t>210</w:t>
            </w:r>
          </w:p>
        </w:tc>
        <w:tc>
          <w:tcPr>
            <w:tcW w:w="3314" w:type="dxa"/>
            <w:vAlign w:val="center"/>
          </w:tcPr>
          <w:p>
            <w:pPr>
              <w:widowControl/>
              <w:jc w:val="center"/>
              <w:textAlignment w:val="center"/>
              <w:rPr>
                <w:color w:val="000000"/>
                <w:kern w:val="0"/>
                <w:sz w:val="24"/>
                <w:lang w:bidi="ar"/>
              </w:rPr>
            </w:pPr>
            <w:r>
              <w:rPr>
                <w:color w:val="000000"/>
                <w:kern w:val="0"/>
                <w:sz w:val="24"/>
                <w:lang w:bidi="ar"/>
              </w:rPr>
              <w:t>潍坊众泰职业环境检测有限公司</w:t>
            </w:r>
          </w:p>
        </w:tc>
        <w:tc>
          <w:tcPr>
            <w:tcW w:w="1336" w:type="dxa"/>
            <w:vAlign w:val="center"/>
          </w:tcPr>
          <w:p>
            <w:pPr>
              <w:widowControl/>
              <w:jc w:val="center"/>
              <w:rPr>
                <w:kern w:val="0"/>
                <w:sz w:val="24"/>
              </w:rPr>
            </w:pPr>
            <w:r>
              <w:rPr>
                <w:kern w:val="0"/>
                <w:sz w:val="24"/>
              </w:rPr>
              <w:t>锌</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44</w:t>
            </w:r>
          </w:p>
        </w:tc>
        <w:tc>
          <w:tcPr>
            <w:tcW w:w="1076" w:type="dxa"/>
            <w:vAlign w:val="center"/>
          </w:tcPr>
          <w:p>
            <w:pPr>
              <w:widowControl/>
              <w:jc w:val="center"/>
              <w:textAlignment w:val="center"/>
              <w:rPr>
                <w:color w:val="000000"/>
                <w:kern w:val="0"/>
                <w:sz w:val="24"/>
                <w:lang w:bidi="ar"/>
              </w:rPr>
            </w:pPr>
            <w:r>
              <w:rPr>
                <w:color w:val="000000"/>
                <w:kern w:val="0"/>
                <w:sz w:val="24"/>
                <w:lang w:bidi="ar"/>
              </w:rPr>
              <w:t>215</w:t>
            </w:r>
          </w:p>
        </w:tc>
        <w:tc>
          <w:tcPr>
            <w:tcW w:w="3314" w:type="dxa"/>
            <w:vAlign w:val="center"/>
          </w:tcPr>
          <w:p>
            <w:pPr>
              <w:widowControl/>
              <w:jc w:val="center"/>
              <w:textAlignment w:val="center"/>
              <w:rPr>
                <w:color w:val="000000"/>
                <w:kern w:val="0"/>
                <w:sz w:val="24"/>
                <w:lang w:bidi="ar"/>
              </w:rPr>
            </w:pPr>
            <w:r>
              <w:rPr>
                <w:color w:val="000000"/>
                <w:kern w:val="0"/>
                <w:sz w:val="24"/>
                <w:lang w:bidi="ar"/>
              </w:rPr>
              <w:t>青岛中旭检测检验有限公司</w:t>
            </w:r>
          </w:p>
        </w:tc>
        <w:tc>
          <w:tcPr>
            <w:tcW w:w="1336" w:type="dxa"/>
            <w:vAlign w:val="center"/>
          </w:tcPr>
          <w:p>
            <w:pPr>
              <w:widowControl/>
              <w:jc w:val="center"/>
              <w:rPr>
                <w:kern w:val="0"/>
                <w:sz w:val="24"/>
              </w:rPr>
            </w:pPr>
            <w:r>
              <w:rPr>
                <w:kern w:val="0"/>
                <w:sz w:val="24"/>
              </w:rPr>
              <w:t>锌</w:t>
            </w:r>
          </w:p>
        </w:tc>
        <w:tc>
          <w:tcPr>
            <w:tcW w:w="1185" w:type="dxa"/>
            <w:vAlign w:val="center"/>
          </w:tcPr>
          <w:p>
            <w:pPr>
              <w:widowControl/>
              <w:jc w:val="center"/>
              <w:rPr>
                <w:sz w:val="24"/>
              </w:rPr>
            </w:pPr>
            <w:r>
              <w:rPr>
                <w:kern w:val="0"/>
                <w:sz w:val="24"/>
              </w:rPr>
              <w:t>铅</w:t>
            </w:r>
          </w:p>
        </w:tc>
        <w:tc>
          <w:tcPr>
            <w:tcW w:w="1054" w:type="dxa"/>
            <w:vAlign w:val="center"/>
          </w:tcPr>
          <w:p>
            <w:pPr>
              <w:widowControl/>
              <w:jc w:val="center"/>
              <w:rPr>
                <w:sz w:val="24"/>
              </w:rPr>
            </w:pPr>
            <w:r>
              <w:rPr>
                <w:kern w:val="0"/>
                <w:sz w:val="24"/>
              </w:rPr>
              <w:t>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45</w:t>
            </w:r>
          </w:p>
        </w:tc>
        <w:tc>
          <w:tcPr>
            <w:tcW w:w="1076" w:type="dxa"/>
            <w:vAlign w:val="center"/>
          </w:tcPr>
          <w:p>
            <w:pPr>
              <w:widowControl/>
              <w:jc w:val="center"/>
              <w:textAlignment w:val="center"/>
              <w:rPr>
                <w:color w:val="000000"/>
                <w:kern w:val="0"/>
                <w:sz w:val="24"/>
                <w:lang w:bidi="ar"/>
              </w:rPr>
            </w:pPr>
            <w:r>
              <w:rPr>
                <w:color w:val="000000"/>
                <w:kern w:val="0"/>
                <w:sz w:val="24"/>
                <w:lang w:bidi="ar"/>
              </w:rPr>
              <w:t>226</w:t>
            </w:r>
          </w:p>
        </w:tc>
        <w:tc>
          <w:tcPr>
            <w:tcW w:w="3314" w:type="dxa"/>
            <w:vAlign w:val="center"/>
          </w:tcPr>
          <w:p>
            <w:pPr>
              <w:widowControl/>
              <w:jc w:val="center"/>
              <w:textAlignment w:val="center"/>
              <w:rPr>
                <w:color w:val="000000"/>
                <w:kern w:val="0"/>
                <w:sz w:val="24"/>
                <w:lang w:bidi="ar"/>
              </w:rPr>
            </w:pPr>
            <w:r>
              <w:rPr>
                <w:color w:val="000000"/>
                <w:kern w:val="0"/>
                <w:sz w:val="24"/>
                <w:lang w:bidi="ar"/>
              </w:rPr>
              <w:t>滨州丝路能源环境检测科技有限公司</w:t>
            </w:r>
          </w:p>
        </w:tc>
        <w:tc>
          <w:tcPr>
            <w:tcW w:w="1336" w:type="dxa"/>
            <w:vAlign w:val="center"/>
          </w:tcPr>
          <w:p>
            <w:pPr>
              <w:widowControl/>
              <w:jc w:val="center"/>
              <w:rPr>
                <w:kern w:val="0"/>
                <w:sz w:val="24"/>
              </w:rPr>
            </w:pPr>
            <w:r>
              <w:rPr>
                <w:kern w:val="0"/>
                <w:sz w:val="24"/>
              </w:rPr>
              <w:t>铅</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46</w:t>
            </w:r>
          </w:p>
        </w:tc>
        <w:tc>
          <w:tcPr>
            <w:tcW w:w="1076" w:type="dxa"/>
            <w:vAlign w:val="center"/>
          </w:tcPr>
          <w:p>
            <w:pPr>
              <w:widowControl/>
              <w:jc w:val="center"/>
              <w:textAlignment w:val="center"/>
              <w:rPr>
                <w:color w:val="000000"/>
                <w:kern w:val="0"/>
                <w:sz w:val="24"/>
                <w:lang w:bidi="ar"/>
              </w:rPr>
            </w:pPr>
            <w:r>
              <w:rPr>
                <w:color w:val="000000"/>
                <w:kern w:val="0"/>
                <w:sz w:val="24"/>
                <w:lang w:bidi="ar"/>
              </w:rPr>
              <w:t>228</w:t>
            </w:r>
          </w:p>
        </w:tc>
        <w:tc>
          <w:tcPr>
            <w:tcW w:w="3314" w:type="dxa"/>
            <w:vAlign w:val="center"/>
          </w:tcPr>
          <w:p>
            <w:pPr>
              <w:widowControl/>
              <w:jc w:val="center"/>
              <w:textAlignment w:val="center"/>
              <w:rPr>
                <w:color w:val="000000"/>
                <w:kern w:val="0"/>
                <w:sz w:val="24"/>
                <w:lang w:bidi="ar"/>
              </w:rPr>
            </w:pPr>
            <w:r>
              <w:rPr>
                <w:color w:val="000000"/>
                <w:kern w:val="0"/>
                <w:sz w:val="24"/>
                <w:lang w:bidi="ar"/>
              </w:rPr>
              <w:t>山东山川环保技术服务有限公司</w:t>
            </w:r>
          </w:p>
        </w:tc>
        <w:tc>
          <w:tcPr>
            <w:tcW w:w="1336" w:type="dxa"/>
            <w:vAlign w:val="center"/>
          </w:tcPr>
          <w:p>
            <w:pPr>
              <w:widowControl/>
              <w:jc w:val="center"/>
              <w:rPr>
                <w:kern w:val="0"/>
                <w:sz w:val="24"/>
              </w:rPr>
            </w:pPr>
            <w:r>
              <w:rPr>
                <w:kern w:val="0"/>
                <w:sz w:val="24"/>
              </w:rPr>
              <w:t>镉、锌</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47</w:t>
            </w:r>
          </w:p>
        </w:tc>
        <w:tc>
          <w:tcPr>
            <w:tcW w:w="1076" w:type="dxa"/>
            <w:vAlign w:val="center"/>
          </w:tcPr>
          <w:p>
            <w:pPr>
              <w:widowControl/>
              <w:jc w:val="center"/>
              <w:textAlignment w:val="center"/>
              <w:rPr>
                <w:color w:val="000000"/>
                <w:kern w:val="0"/>
                <w:sz w:val="24"/>
                <w:lang w:bidi="ar"/>
              </w:rPr>
            </w:pPr>
            <w:r>
              <w:rPr>
                <w:color w:val="000000"/>
                <w:kern w:val="0"/>
                <w:sz w:val="24"/>
                <w:lang w:bidi="ar"/>
              </w:rPr>
              <w:t>229</w:t>
            </w:r>
          </w:p>
        </w:tc>
        <w:tc>
          <w:tcPr>
            <w:tcW w:w="3314" w:type="dxa"/>
            <w:vAlign w:val="center"/>
          </w:tcPr>
          <w:p>
            <w:pPr>
              <w:widowControl/>
              <w:jc w:val="center"/>
              <w:textAlignment w:val="center"/>
              <w:rPr>
                <w:color w:val="000000"/>
                <w:kern w:val="0"/>
                <w:sz w:val="24"/>
                <w:lang w:bidi="ar"/>
              </w:rPr>
            </w:pPr>
            <w:r>
              <w:rPr>
                <w:color w:val="000000"/>
                <w:kern w:val="0"/>
                <w:sz w:val="24"/>
                <w:lang w:bidi="ar"/>
              </w:rPr>
              <w:t>山东华度检测有限公司</w:t>
            </w:r>
          </w:p>
        </w:tc>
        <w:tc>
          <w:tcPr>
            <w:tcW w:w="1336" w:type="dxa"/>
            <w:vAlign w:val="center"/>
          </w:tcPr>
          <w:p>
            <w:pPr>
              <w:widowControl/>
              <w:jc w:val="center"/>
              <w:rPr>
                <w:kern w:val="0"/>
                <w:sz w:val="24"/>
              </w:rPr>
            </w:pPr>
            <w:r>
              <w:rPr>
                <w:kern w:val="0"/>
                <w:sz w:val="24"/>
              </w:rPr>
              <w:t>铅</w:t>
            </w:r>
          </w:p>
        </w:tc>
        <w:tc>
          <w:tcPr>
            <w:tcW w:w="1185" w:type="dxa"/>
            <w:vAlign w:val="center"/>
          </w:tcPr>
          <w:p>
            <w:pPr>
              <w:widowControl/>
              <w:jc w:val="center"/>
              <w:rPr>
                <w:sz w:val="24"/>
              </w:rPr>
            </w:pPr>
            <w:r>
              <w:rPr>
                <w:kern w:val="0"/>
                <w:sz w:val="24"/>
              </w:rPr>
              <w:t>镉</w:t>
            </w:r>
          </w:p>
        </w:tc>
        <w:tc>
          <w:tcPr>
            <w:tcW w:w="1054" w:type="dxa"/>
            <w:vAlign w:val="center"/>
          </w:tcPr>
          <w:p>
            <w:pPr>
              <w:widowControl/>
              <w:jc w:val="center"/>
              <w:rPr>
                <w:sz w:val="24"/>
              </w:rPr>
            </w:pPr>
            <w:r>
              <w:rPr>
                <w:kern w:val="0"/>
                <w:sz w:val="24"/>
              </w:rPr>
              <w:t>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48</w:t>
            </w:r>
          </w:p>
        </w:tc>
        <w:tc>
          <w:tcPr>
            <w:tcW w:w="1076" w:type="dxa"/>
            <w:vAlign w:val="center"/>
          </w:tcPr>
          <w:p>
            <w:pPr>
              <w:widowControl/>
              <w:jc w:val="center"/>
              <w:textAlignment w:val="center"/>
              <w:rPr>
                <w:color w:val="000000"/>
                <w:kern w:val="0"/>
                <w:sz w:val="24"/>
                <w:lang w:bidi="ar"/>
              </w:rPr>
            </w:pPr>
            <w:r>
              <w:rPr>
                <w:color w:val="000000"/>
                <w:kern w:val="0"/>
                <w:sz w:val="24"/>
                <w:lang w:bidi="ar"/>
              </w:rPr>
              <w:t>237</w:t>
            </w:r>
          </w:p>
        </w:tc>
        <w:tc>
          <w:tcPr>
            <w:tcW w:w="3314" w:type="dxa"/>
            <w:vAlign w:val="center"/>
          </w:tcPr>
          <w:p>
            <w:pPr>
              <w:widowControl/>
              <w:jc w:val="center"/>
              <w:textAlignment w:val="center"/>
              <w:rPr>
                <w:color w:val="000000"/>
                <w:kern w:val="0"/>
                <w:sz w:val="24"/>
                <w:lang w:bidi="ar"/>
              </w:rPr>
            </w:pPr>
            <w:r>
              <w:rPr>
                <w:color w:val="000000"/>
                <w:kern w:val="0"/>
                <w:sz w:val="24"/>
                <w:lang w:bidi="ar"/>
              </w:rPr>
              <w:t>山东鼎立环境检测有限公司</w:t>
            </w:r>
          </w:p>
        </w:tc>
        <w:tc>
          <w:tcPr>
            <w:tcW w:w="1336" w:type="dxa"/>
            <w:vAlign w:val="center"/>
          </w:tcPr>
          <w:p>
            <w:pPr>
              <w:widowControl/>
              <w:jc w:val="center"/>
              <w:rPr>
                <w:kern w:val="0"/>
                <w:sz w:val="24"/>
              </w:rPr>
            </w:pPr>
            <w:r>
              <w:rPr>
                <w:kern w:val="0"/>
                <w:sz w:val="24"/>
              </w:rPr>
              <w:t>锌</w:t>
            </w:r>
          </w:p>
        </w:tc>
        <w:tc>
          <w:tcPr>
            <w:tcW w:w="1185" w:type="dxa"/>
            <w:vAlign w:val="center"/>
          </w:tcPr>
          <w:p>
            <w:pPr>
              <w:widowControl/>
              <w:jc w:val="center"/>
              <w:rPr>
                <w:sz w:val="24"/>
              </w:rPr>
            </w:pPr>
            <w:r>
              <w:rPr>
                <w:kern w:val="0"/>
                <w:sz w:val="24"/>
              </w:rPr>
              <w:t>铜</w:t>
            </w:r>
          </w:p>
        </w:tc>
        <w:tc>
          <w:tcPr>
            <w:tcW w:w="1054" w:type="dxa"/>
            <w:vAlign w:val="center"/>
          </w:tcPr>
          <w:p>
            <w:pPr>
              <w:widowControl/>
              <w:jc w:val="center"/>
              <w:rPr>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49</w:t>
            </w:r>
          </w:p>
        </w:tc>
        <w:tc>
          <w:tcPr>
            <w:tcW w:w="1076" w:type="dxa"/>
            <w:vAlign w:val="center"/>
          </w:tcPr>
          <w:p>
            <w:pPr>
              <w:widowControl/>
              <w:jc w:val="center"/>
              <w:textAlignment w:val="center"/>
              <w:rPr>
                <w:color w:val="000000"/>
                <w:kern w:val="0"/>
                <w:sz w:val="24"/>
                <w:lang w:bidi="ar"/>
              </w:rPr>
            </w:pPr>
            <w:r>
              <w:rPr>
                <w:color w:val="000000"/>
                <w:kern w:val="0"/>
                <w:sz w:val="24"/>
                <w:lang w:bidi="ar"/>
              </w:rPr>
              <w:t>239</w:t>
            </w:r>
          </w:p>
        </w:tc>
        <w:tc>
          <w:tcPr>
            <w:tcW w:w="3314" w:type="dxa"/>
            <w:vAlign w:val="center"/>
          </w:tcPr>
          <w:p>
            <w:pPr>
              <w:widowControl/>
              <w:jc w:val="center"/>
              <w:textAlignment w:val="center"/>
              <w:rPr>
                <w:color w:val="000000"/>
                <w:kern w:val="0"/>
                <w:sz w:val="24"/>
                <w:lang w:bidi="ar"/>
              </w:rPr>
            </w:pPr>
            <w:r>
              <w:rPr>
                <w:color w:val="000000"/>
                <w:kern w:val="0"/>
                <w:sz w:val="24"/>
                <w:lang w:bidi="ar"/>
              </w:rPr>
              <w:t>蒙阴县检验检测中心</w:t>
            </w:r>
          </w:p>
        </w:tc>
        <w:tc>
          <w:tcPr>
            <w:tcW w:w="1336" w:type="dxa"/>
            <w:vAlign w:val="center"/>
          </w:tcPr>
          <w:p>
            <w:pPr>
              <w:widowControl/>
              <w:jc w:val="center"/>
              <w:rPr>
                <w:kern w:val="0"/>
                <w:sz w:val="24"/>
              </w:rPr>
            </w:pPr>
            <w:r>
              <w:rPr>
                <w:kern w:val="0"/>
                <w:sz w:val="24"/>
              </w:rPr>
              <w:t>铅、镉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50</w:t>
            </w:r>
          </w:p>
        </w:tc>
        <w:tc>
          <w:tcPr>
            <w:tcW w:w="1076" w:type="dxa"/>
            <w:vAlign w:val="center"/>
          </w:tcPr>
          <w:p>
            <w:pPr>
              <w:widowControl/>
              <w:jc w:val="center"/>
              <w:textAlignment w:val="center"/>
              <w:rPr>
                <w:color w:val="000000"/>
                <w:kern w:val="0"/>
                <w:sz w:val="24"/>
                <w:lang w:bidi="ar"/>
              </w:rPr>
            </w:pPr>
            <w:r>
              <w:rPr>
                <w:color w:val="000000"/>
                <w:kern w:val="0"/>
                <w:sz w:val="24"/>
                <w:lang w:bidi="ar"/>
              </w:rPr>
              <w:t>241</w:t>
            </w:r>
          </w:p>
        </w:tc>
        <w:tc>
          <w:tcPr>
            <w:tcW w:w="3314" w:type="dxa"/>
            <w:vAlign w:val="center"/>
          </w:tcPr>
          <w:p>
            <w:pPr>
              <w:widowControl/>
              <w:jc w:val="center"/>
              <w:textAlignment w:val="center"/>
              <w:rPr>
                <w:color w:val="000000"/>
                <w:kern w:val="0"/>
                <w:sz w:val="24"/>
                <w:lang w:bidi="ar"/>
              </w:rPr>
            </w:pPr>
            <w:r>
              <w:rPr>
                <w:color w:val="000000"/>
                <w:kern w:val="0"/>
                <w:sz w:val="24"/>
                <w:lang w:bidi="ar"/>
              </w:rPr>
              <w:t>山东国飞环境检测有限公司</w:t>
            </w:r>
          </w:p>
        </w:tc>
        <w:tc>
          <w:tcPr>
            <w:tcW w:w="1336" w:type="dxa"/>
            <w:vAlign w:val="center"/>
          </w:tcPr>
          <w:p>
            <w:pPr>
              <w:widowControl/>
              <w:jc w:val="center"/>
              <w:rPr>
                <w:kern w:val="0"/>
                <w:sz w:val="24"/>
              </w:rPr>
            </w:pPr>
            <w:r>
              <w:rPr>
                <w:kern w:val="0"/>
                <w:sz w:val="24"/>
              </w:rPr>
              <w:t>锌</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51</w:t>
            </w:r>
          </w:p>
        </w:tc>
        <w:tc>
          <w:tcPr>
            <w:tcW w:w="1076" w:type="dxa"/>
            <w:vAlign w:val="center"/>
          </w:tcPr>
          <w:p>
            <w:pPr>
              <w:widowControl/>
              <w:jc w:val="center"/>
              <w:textAlignment w:val="center"/>
              <w:rPr>
                <w:color w:val="000000"/>
                <w:kern w:val="0"/>
                <w:sz w:val="24"/>
                <w:lang w:bidi="ar"/>
              </w:rPr>
            </w:pPr>
            <w:r>
              <w:rPr>
                <w:color w:val="000000"/>
                <w:kern w:val="0"/>
                <w:sz w:val="24"/>
                <w:lang w:bidi="ar"/>
              </w:rPr>
              <w:t>260</w:t>
            </w:r>
          </w:p>
        </w:tc>
        <w:tc>
          <w:tcPr>
            <w:tcW w:w="3314" w:type="dxa"/>
            <w:vAlign w:val="center"/>
          </w:tcPr>
          <w:p>
            <w:pPr>
              <w:widowControl/>
              <w:jc w:val="center"/>
              <w:textAlignment w:val="center"/>
              <w:rPr>
                <w:color w:val="000000"/>
                <w:kern w:val="0"/>
                <w:sz w:val="24"/>
                <w:lang w:bidi="ar"/>
              </w:rPr>
            </w:pPr>
            <w:r>
              <w:rPr>
                <w:color w:val="000000"/>
                <w:kern w:val="0"/>
                <w:sz w:val="24"/>
                <w:lang w:bidi="ar"/>
              </w:rPr>
              <w:t xml:space="preserve">山东省鲁环生态环境检测评估中心 </w:t>
            </w:r>
          </w:p>
        </w:tc>
        <w:tc>
          <w:tcPr>
            <w:tcW w:w="1336" w:type="dxa"/>
            <w:vAlign w:val="center"/>
          </w:tcPr>
          <w:p>
            <w:pPr>
              <w:widowControl/>
              <w:jc w:val="center"/>
              <w:rPr>
                <w:kern w:val="0"/>
                <w:sz w:val="24"/>
              </w:rPr>
            </w:pPr>
            <w:r>
              <w:rPr>
                <w:kern w:val="0"/>
                <w:sz w:val="24"/>
              </w:rPr>
              <w:t>锌</w:t>
            </w:r>
          </w:p>
        </w:tc>
        <w:tc>
          <w:tcPr>
            <w:tcW w:w="1185" w:type="dxa"/>
            <w:vAlign w:val="center"/>
          </w:tcPr>
          <w:p>
            <w:pPr>
              <w:widowControl/>
              <w:jc w:val="center"/>
              <w:rPr>
                <w:sz w:val="24"/>
              </w:rPr>
            </w:pPr>
            <w:r>
              <w:rPr>
                <w:kern w:val="0"/>
                <w:sz w:val="24"/>
              </w:rPr>
              <w:t>铅</w:t>
            </w:r>
          </w:p>
        </w:tc>
        <w:tc>
          <w:tcPr>
            <w:tcW w:w="1054" w:type="dxa"/>
            <w:vAlign w:val="center"/>
          </w:tcPr>
          <w:p>
            <w:pPr>
              <w:widowControl/>
              <w:jc w:val="center"/>
              <w:rPr>
                <w:sz w:val="24"/>
              </w:rPr>
            </w:pPr>
            <w:r>
              <w:rPr>
                <w:kern w:val="0"/>
                <w:sz w:val="24"/>
              </w:rPr>
              <w:t>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52</w:t>
            </w:r>
          </w:p>
        </w:tc>
        <w:tc>
          <w:tcPr>
            <w:tcW w:w="1076" w:type="dxa"/>
            <w:vAlign w:val="center"/>
          </w:tcPr>
          <w:p>
            <w:pPr>
              <w:widowControl/>
              <w:jc w:val="center"/>
              <w:textAlignment w:val="center"/>
              <w:rPr>
                <w:color w:val="000000"/>
                <w:kern w:val="0"/>
                <w:sz w:val="24"/>
                <w:lang w:bidi="ar"/>
              </w:rPr>
            </w:pPr>
            <w:r>
              <w:rPr>
                <w:color w:val="000000"/>
                <w:kern w:val="0"/>
                <w:sz w:val="24"/>
                <w:lang w:bidi="ar"/>
              </w:rPr>
              <w:t>263</w:t>
            </w:r>
          </w:p>
        </w:tc>
        <w:tc>
          <w:tcPr>
            <w:tcW w:w="3314" w:type="dxa"/>
            <w:vAlign w:val="center"/>
          </w:tcPr>
          <w:p>
            <w:pPr>
              <w:widowControl/>
              <w:jc w:val="center"/>
              <w:textAlignment w:val="center"/>
              <w:rPr>
                <w:color w:val="000000"/>
                <w:kern w:val="0"/>
                <w:sz w:val="24"/>
                <w:lang w:bidi="ar"/>
              </w:rPr>
            </w:pPr>
            <w:r>
              <w:rPr>
                <w:color w:val="000000"/>
                <w:kern w:val="0"/>
                <w:sz w:val="24"/>
                <w:lang w:bidi="ar"/>
              </w:rPr>
              <w:t>山东派瑞环境保护监测有限公司</w:t>
            </w:r>
          </w:p>
        </w:tc>
        <w:tc>
          <w:tcPr>
            <w:tcW w:w="1336" w:type="dxa"/>
            <w:vAlign w:val="center"/>
          </w:tcPr>
          <w:p>
            <w:pPr>
              <w:widowControl/>
              <w:jc w:val="center"/>
              <w:rPr>
                <w:kern w:val="0"/>
                <w:sz w:val="24"/>
              </w:rPr>
            </w:pPr>
            <w:r>
              <w:rPr>
                <w:kern w:val="0"/>
                <w:sz w:val="24"/>
              </w:rPr>
              <w:t>锌</w:t>
            </w:r>
          </w:p>
        </w:tc>
        <w:tc>
          <w:tcPr>
            <w:tcW w:w="1185" w:type="dxa"/>
            <w:vAlign w:val="center"/>
          </w:tcPr>
          <w:p>
            <w:pPr>
              <w:widowControl/>
              <w:jc w:val="center"/>
              <w:rPr>
                <w:sz w:val="24"/>
              </w:rPr>
            </w:pPr>
            <w:r>
              <w:rPr>
                <w:kern w:val="0"/>
                <w:sz w:val="24"/>
              </w:rPr>
              <w:t>铅、镉</w:t>
            </w:r>
          </w:p>
        </w:tc>
        <w:tc>
          <w:tcPr>
            <w:tcW w:w="1054" w:type="dxa"/>
            <w:vAlign w:val="center"/>
          </w:tcPr>
          <w:p>
            <w:pPr>
              <w:widowControl/>
              <w:jc w:val="center"/>
              <w:rPr>
                <w:sz w:val="24"/>
              </w:rPr>
            </w:pPr>
            <w:r>
              <w:rPr>
                <w:kern w:val="0"/>
                <w:sz w:val="24"/>
              </w:rPr>
              <w:t>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53</w:t>
            </w:r>
          </w:p>
        </w:tc>
        <w:tc>
          <w:tcPr>
            <w:tcW w:w="1076" w:type="dxa"/>
            <w:vAlign w:val="center"/>
          </w:tcPr>
          <w:p>
            <w:pPr>
              <w:widowControl/>
              <w:jc w:val="center"/>
              <w:textAlignment w:val="center"/>
              <w:rPr>
                <w:color w:val="000000"/>
                <w:kern w:val="0"/>
                <w:sz w:val="24"/>
                <w:lang w:bidi="ar"/>
              </w:rPr>
            </w:pPr>
            <w:r>
              <w:rPr>
                <w:color w:val="000000"/>
                <w:kern w:val="0"/>
                <w:sz w:val="24"/>
                <w:lang w:bidi="ar"/>
              </w:rPr>
              <w:t>264</w:t>
            </w:r>
          </w:p>
        </w:tc>
        <w:tc>
          <w:tcPr>
            <w:tcW w:w="3314" w:type="dxa"/>
            <w:vAlign w:val="center"/>
          </w:tcPr>
          <w:p>
            <w:pPr>
              <w:widowControl/>
              <w:jc w:val="center"/>
              <w:textAlignment w:val="center"/>
              <w:rPr>
                <w:color w:val="000000"/>
                <w:kern w:val="0"/>
                <w:sz w:val="24"/>
                <w:lang w:bidi="ar"/>
              </w:rPr>
            </w:pPr>
            <w:r>
              <w:rPr>
                <w:color w:val="000000"/>
                <w:kern w:val="0"/>
                <w:sz w:val="24"/>
                <w:lang w:bidi="ar"/>
              </w:rPr>
              <w:t>山东标至信节能环保技术服务有限公司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54</w:t>
            </w:r>
          </w:p>
        </w:tc>
        <w:tc>
          <w:tcPr>
            <w:tcW w:w="1076" w:type="dxa"/>
            <w:vAlign w:val="center"/>
          </w:tcPr>
          <w:p>
            <w:pPr>
              <w:widowControl/>
              <w:jc w:val="center"/>
              <w:textAlignment w:val="center"/>
              <w:rPr>
                <w:color w:val="000000"/>
                <w:kern w:val="0"/>
                <w:sz w:val="24"/>
                <w:lang w:bidi="ar"/>
              </w:rPr>
            </w:pPr>
            <w:r>
              <w:rPr>
                <w:color w:val="000000"/>
                <w:kern w:val="0"/>
                <w:sz w:val="24"/>
                <w:lang w:bidi="ar"/>
              </w:rPr>
              <w:t>268</w:t>
            </w:r>
            <w:r>
              <w:rPr>
                <w:rFonts w:ascii="宋体" w:hAnsi="宋体"/>
                <w:kern w:val="0"/>
                <w:sz w:val="24"/>
              </w:rPr>
              <w:t>※</w:t>
            </w:r>
          </w:p>
        </w:tc>
        <w:tc>
          <w:tcPr>
            <w:tcW w:w="3314" w:type="dxa"/>
            <w:vAlign w:val="center"/>
          </w:tcPr>
          <w:p>
            <w:pPr>
              <w:widowControl/>
              <w:jc w:val="center"/>
              <w:textAlignment w:val="center"/>
              <w:rPr>
                <w:color w:val="000000"/>
                <w:kern w:val="0"/>
                <w:sz w:val="24"/>
                <w:lang w:bidi="ar"/>
              </w:rPr>
            </w:pPr>
            <w:r>
              <w:rPr>
                <w:color w:val="000000"/>
                <w:kern w:val="0"/>
                <w:sz w:val="24"/>
                <w:lang w:bidi="ar"/>
              </w:rPr>
              <w:t>阿米检测技术有限公司枣庄分公司</w:t>
            </w:r>
          </w:p>
        </w:tc>
        <w:tc>
          <w:tcPr>
            <w:tcW w:w="1336" w:type="dxa"/>
            <w:vAlign w:val="center"/>
          </w:tcPr>
          <w:p>
            <w:pPr>
              <w:widowControl/>
              <w:jc w:val="center"/>
              <w:rPr>
                <w:kern w:val="0"/>
                <w:sz w:val="24"/>
              </w:rPr>
            </w:pPr>
            <w:r>
              <w:rPr>
                <w:kern w:val="0"/>
                <w:sz w:val="24"/>
              </w:rPr>
              <w:t>铅</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镉、铜、锌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55</w:t>
            </w:r>
          </w:p>
        </w:tc>
        <w:tc>
          <w:tcPr>
            <w:tcW w:w="1076" w:type="dxa"/>
            <w:vAlign w:val="center"/>
          </w:tcPr>
          <w:p>
            <w:pPr>
              <w:widowControl/>
              <w:jc w:val="center"/>
              <w:textAlignment w:val="center"/>
              <w:rPr>
                <w:color w:val="000000"/>
                <w:kern w:val="0"/>
                <w:sz w:val="24"/>
                <w:lang w:bidi="ar"/>
              </w:rPr>
            </w:pPr>
            <w:r>
              <w:rPr>
                <w:color w:val="000000"/>
                <w:kern w:val="0"/>
                <w:sz w:val="24"/>
                <w:lang w:bidi="ar"/>
              </w:rPr>
              <w:t>271</w:t>
            </w:r>
          </w:p>
        </w:tc>
        <w:tc>
          <w:tcPr>
            <w:tcW w:w="3314" w:type="dxa"/>
            <w:vAlign w:val="center"/>
          </w:tcPr>
          <w:p>
            <w:pPr>
              <w:widowControl/>
              <w:jc w:val="center"/>
              <w:textAlignment w:val="center"/>
              <w:rPr>
                <w:color w:val="000000"/>
                <w:kern w:val="0"/>
                <w:sz w:val="24"/>
                <w:lang w:bidi="ar"/>
              </w:rPr>
            </w:pPr>
            <w:r>
              <w:rPr>
                <w:color w:val="000000"/>
                <w:kern w:val="0"/>
                <w:sz w:val="24"/>
                <w:lang w:bidi="ar"/>
              </w:rPr>
              <w:t>莒南县检验检测中心</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56</w:t>
            </w:r>
          </w:p>
        </w:tc>
        <w:tc>
          <w:tcPr>
            <w:tcW w:w="1076" w:type="dxa"/>
            <w:vAlign w:val="center"/>
          </w:tcPr>
          <w:p>
            <w:pPr>
              <w:widowControl/>
              <w:jc w:val="center"/>
              <w:textAlignment w:val="center"/>
              <w:rPr>
                <w:color w:val="000000"/>
                <w:kern w:val="0"/>
                <w:sz w:val="24"/>
                <w:lang w:bidi="ar"/>
              </w:rPr>
            </w:pPr>
            <w:r>
              <w:rPr>
                <w:color w:val="000000"/>
                <w:kern w:val="0"/>
                <w:sz w:val="24"/>
                <w:lang w:bidi="ar"/>
              </w:rPr>
              <w:t>274</w:t>
            </w:r>
          </w:p>
        </w:tc>
        <w:tc>
          <w:tcPr>
            <w:tcW w:w="3314" w:type="dxa"/>
            <w:vAlign w:val="center"/>
          </w:tcPr>
          <w:p>
            <w:pPr>
              <w:widowControl/>
              <w:jc w:val="center"/>
              <w:textAlignment w:val="center"/>
              <w:rPr>
                <w:color w:val="000000"/>
                <w:kern w:val="0"/>
                <w:sz w:val="24"/>
                <w:lang w:bidi="ar"/>
              </w:rPr>
            </w:pPr>
            <w:r>
              <w:rPr>
                <w:color w:val="000000"/>
                <w:kern w:val="0"/>
                <w:sz w:val="24"/>
                <w:lang w:bidi="ar"/>
              </w:rPr>
              <w:t>山东衡泰检测有限公司</w:t>
            </w:r>
          </w:p>
        </w:tc>
        <w:tc>
          <w:tcPr>
            <w:tcW w:w="1336" w:type="dxa"/>
            <w:vAlign w:val="center"/>
          </w:tcPr>
          <w:p>
            <w:pPr>
              <w:widowControl/>
              <w:jc w:val="center"/>
              <w:rPr>
                <w:kern w:val="0"/>
                <w:sz w:val="24"/>
              </w:rPr>
            </w:pPr>
            <w:r>
              <w:rPr>
                <w:kern w:val="0"/>
                <w:sz w:val="24"/>
              </w:rPr>
              <w:t>铜</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铅、镉、锌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57</w:t>
            </w:r>
          </w:p>
        </w:tc>
        <w:tc>
          <w:tcPr>
            <w:tcW w:w="1076" w:type="dxa"/>
            <w:vAlign w:val="center"/>
          </w:tcPr>
          <w:p>
            <w:pPr>
              <w:widowControl/>
              <w:jc w:val="center"/>
              <w:textAlignment w:val="center"/>
              <w:rPr>
                <w:color w:val="000000"/>
                <w:kern w:val="0"/>
                <w:sz w:val="24"/>
                <w:lang w:bidi="ar"/>
              </w:rPr>
            </w:pPr>
            <w:r>
              <w:rPr>
                <w:color w:val="000000"/>
                <w:kern w:val="0"/>
                <w:sz w:val="24"/>
                <w:lang w:bidi="ar"/>
              </w:rPr>
              <w:t>280</w:t>
            </w:r>
          </w:p>
        </w:tc>
        <w:tc>
          <w:tcPr>
            <w:tcW w:w="3314" w:type="dxa"/>
            <w:vAlign w:val="center"/>
          </w:tcPr>
          <w:p>
            <w:pPr>
              <w:widowControl/>
              <w:jc w:val="center"/>
              <w:textAlignment w:val="center"/>
              <w:rPr>
                <w:color w:val="000000"/>
                <w:kern w:val="0"/>
                <w:sz w:val="24"/>
                <w:lang w:bidi="ar"/>
              </w:rPr>
            </w:pPr>
            <w:r>
              <w:rPr>
                <w:color w:val="000000"/>
                <w:kern w:val="0"/>
                <w:sz w:val="24"/>
                <w:lang w:bidi="ar"/>
              </w:rPr>
              <w:t>中国建材检验认证集团枣庄有限公司</w:t>
            </w:r>
          </w:p>
        </w:tc>
        <w:tc>
          <w:tcPr>
            <w:tcW w:w="1336" w:type="dxa"/>
            <w:vAlign w:val="center"/>
          </w:tcPr>
          <w:p>
            <w:pPr>
              <w:widowControl/>
              <w:jc w:val="center"/>
              <w:rPr>
                <w:kern w:val="0"/>
                <w:sz w:val="24"/>
              </w:rPr>
            </w:pPr>
            <w:r>
              <w:rPr>
                <w:kern w:val="0"/>
                <w:sz w:val="24"/>
              </w:rPr>
              <w:t>锌</w:t>
            </w:r>
          </w:p>
        </w:tc>
        <w:tc>
          <w:tcPr>
            <w:tcW w:w="1185" w:type="dxa"/>
            <w:vAlign w:val="center"/>
          </w:tcPr>
          <w:p>
            <w:pPr>
              <w:widowControl/>
              <w:jc w:val="center"/>
              <w:rPr>
                <w:sz w:val="24"/>
              </w:rPr>
            </w:pPr>
            <w:r>
              <w:rPr>
                <w:kern w:val="0"/>
                <w:sz w:val="24"/>
              </w:rPr>
              <w:t>铜</w:t>
            </w:r>
          </w:p>
        </w:tc>
        <w:tc>
          <w:tcPr>
            <w:tcW w:w="1054" w:type="dxa"/>
            <w:vAlign w:val="center"/>
          </w:tcPr>
          <w:p>
            <w:pPr>
              <w:widowControl/>
              <w:jc w:val="center"/>
              <w:rPr>
                <w:sz w:val="24"/>
              </w:rPr>
            </w:pPr>
            <w:r>
              <w:rPr>
                <w:kern w:val="0"/>
                <w:sz w:val="24"/>
              </w:rPr>
              <w:t>铅、镉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58</w:t>
            </w:r>
          </w:p>
        </w:tc>
        <w:tc>
          <w:tcPr>
            <w:tcW w:w="1076" w:type="dxa"/>
            <w:vAlign w:val="center"/>
          </w:tcPr>
          <w:p>
            <w:pPr>
              <w:widowControl/>
              <w:jc w:val="center"/>
              <w:textAlignment w:val="center"/>
              <w:rPr>
                <w:color w:val="000000"/>
                <w:kern w:val="0"/>
                <w:sz w:val="24"/>
                <w:lang w:bidi="ar"/>
              </w:rPr>
            </w:pPr>
            <w:r>
              <w:rPr>
                <w:color w:val="000000"/>
                <w:kern w:val="0"/>
                <w:sz w:val="24"/>
                <w:lang w:bidi="ar"/>
              </w:rPr>
              <w:t>288</w:t>
            </w:r>
          </w:p>
        </w:tc>
        <w:tc>
          <w:tcPr>
            <w:tcW w:w="3314" w:type="dxa"/>
            <w:vAlign w:val="center"/>
          </w:tcPr>
          <w:p>
            <w:pPr>
              <w:widowControl/>
              <w:jc w:val="center"/>
              <w:textAlignment w:val="center"/>
              <w:rPr>
                <w:color w:val="000000"/>
                <w:kern w:val="0"/>
                <w:sz w:val="24"/>
                <w:lang w:bidi="ar"/>
              </w:rPr>
            </w:pPr>
            <w:r>
              <w:rPr>
                <w:color w:val="000000"/>
                <w:kern w:val="0"/>
                <w:sz w:val="24"/>
                <w:lang w:bidi="ar"/>
              </w:rPr>
              <w:t>济南金航环保检测科技有限公司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铅、铜、锌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59</w:t>
            </w:r>
          </w:p>
        </w:tc>
        <w:tc>
          <w:tcPr>
            <w:tcW w:w="1076" w:type="dxa"/>
            <w:vAlign w:val="center"/>
          </w:tcPr>
          <w:p>
            <w:pPr>
              <w:widowControl/>
              <w:jc w:val="center"/>
              <w:textAlignment w:val="center"/>
              <w:rPr>
                <w:color w:val="000000"/>
                <w:kern w:val="0"/>
                <w:sz w:val="24"/>
                <w:lang w:bidi="ar"/>
              </w:rPr>
            </w:pPr>
            <w:r>
              <w:rPr>
                <w:color w:val="000000"/>
                <w:kern w:val="0"/>
                <w:sz w:val="24"/>
                <w:lang w:bidi="ar"/>
              </w:rPr>
              <w:t>291</w:t>
            </w:r>
          </w:p>
        </w:tc>
        <w:tc>
          <w:tcPr>
            <w:tcW w:w="3314" w:type="dxa"/>
            <w:vAlign w:val="center"/>
          </w:tcPr>
          <w:p>
            <w:pPr>
              <w:widowControl/>
              <w:jc w:val="center"/>
              <w:textAlignment w:val="center"/>
              <w:rPr>
                <w:color w:val="000000"/>
                <w:kern w:val="0"/>
                <w:sz w:val="24"/>
                <w:lang w:bidi="ar"/>
              </w:rPr>
            </w:pPr>
            <w:r>
              <w:rPr>
                <w:color w:val="000000"/>
                <w:kern w:val="0"/>
                <w:sz w:val="24"/>
                <w:lang w:bidi="ar"/>
              </w:rPr>
              <w:t>山东金禾环保检测有限公司</w:t>
            </w:r>
          </w:p>
        </w:tc>
        <w:tc>
          <w:tcPr>
            <w:tcW w:w="1336" w:type="dxa"/>
            <w:vAlign w:val="center"/>
          </w:tcPr>
          <w:p>
            <w:pPr>
              <w:widowControl/>
              <w:jc w:val="center"/>
              <w:rPr>
                <w:kern w:val="0"/>
                <w:sz w:val="24"/>
              </w:rPr>
            </w:pPr>
            <w:r>
              <w:rPr>
                <w:kern w:val="0"/>
                <w:sz w:val="24"/>
              </w:rPr>
              <w:t>镉</w:t>
            </w:r>
          </w:p>
        </w:tc>
        <w:tc>
          <w:tcPr>
            <w:tcW w:w="1185" w:type="dxa"/>
            <w:vAlign w:val="center"/>
          </w:tcPr>
          <w:p>
            <w:pPr>
              <w:widowControl/>
              <w:jc w:val="center"/>
              <w:rPr>
                <w:sz w:val="24"/>
              </w:rPr>
            </w:pPr>
            <w:r>
              <w:rPr>
                <w:kern w:val="0"/>
                <w:sz w:val="24"/>
              </w:rPr>
              <w:t>铜</w:t>
            </w:r>
          </w:p>
        </w:tc>
        <w:tc>
          <w:tcPr>
            <w:tcW w:w="1054" w:type="dxa"/>
            <w:vAlign w:val="center"/>
          </w:tcPr>
          <w:p>
            <w:pPr>
              <w:widowControl/>
              <w:jc w:val="center"/>
              <w:rPr>
                <w:sz w:val="24"/>
              </w:rPr>
            </w:pPr>
            <w:r>
              <w:rPr>
                <w:kern w:val="0"/>
                <w:sz w:val="24"/>
              </w:rPr>
              <w:t>铅、锌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60</w:t>
            </w:r>
          </w:p>
        </w:tc>
        <w:tc>
          <w:tcPr>
            <w:tcW w:w="1076" w:type="dxa"/>
            <w:vAlign w:val="center"/>
          </w:tcPr>
          <w:p>
            <w:pPr>
              <w:widowControl/>
              <w:jc w:val="center"/>
              <w:textAlignment w:val="center"/>
              <w:rPr>
                <w:color w:val="000000"/>
                <w:kern w:val="0"/>
                <w:sz w:val="24"/>
                <w:lang w:bidi="ar"/>
              </w:rPr>
            </w:pPr>
            <w:r>
              <w:rPr>
                <w:color w:val="000000"/>
                <w:kern w:val="0"/>
                <w:sz w:val="24"/>
                <w:lang w:bidi="ar"/>
              </w:rPr>
              <w:t>303</w:t>
            </w:r>
          </w:p>
        </w:tc>
        <w:tc>
          <w:tcPr>
            <w:tcW w:w="3314" w:type="dxa"/>
            <w:vAlign w:val="center"/>
          </w:tcPr>
          <w:p>
            <w:pPr>
              <w:widowControl/>
              <w:jc w:val="center"/>
              <w:textAlignment w:val="center"/>
              <w:rPr>
                <w:color w:val="000000"/>
                <w:kern w:val="0"/>
                <w:sz w:val="24"/>
                <w:lang w:bidi="ar"/>
              </w:rPr>
            </w:pPr>
            <w:r>
              <w:rPr>
                <w:color w:val="000000"/>
                <w:kern w:val="0"/>
                <w:sz w:val="24"/>
                <w:lang w:bidi="ar"/>
              </w:rPr>
              <w:t>山东胜安检测技术有限公司</w:t>
            </w:r>
          </w:p>
        </w:tc>
        <w:tc>
          <w:tcPr>
            <w:tcW w:w="1336" w:type="dxa"/>
            <w:vAlign w:val="center"/>
          </w:tcPr>
          <w:p>
            <w:pPr>
              <w:widowControl/>
              <w:jc w:val="center"/>
              <w:rPr>
                <w:kern w:val="0"/>
                <w:sz w:val="24"/>
              </w:rPr>
            </w:pPr>
            <w:r>
              <w:rPr>
                <w:kern w:val="0"/>
                <w:sz w:val="24"/>
              </w:rPr>
              <w:t>铜</w:t>
            </w:r>
          </w:p>
        </w:tc>
        <w:tc>
          <w:tcPr>
            <w:tcW w:w="1185" w:type="dxa"/>
            <w:vAlign w:val="center"/>
          </w:tcPr>
          <w:p>
            <w:pPr>
              <w:widowControl/>
              <w:jc w:val="center"/>
              <w:rPr>
                <w:sz w:val="24"/>
              </w:rPr>
            </w:pPr>
            <w:r>
              <w:rPr>
                <w:kern w:val="0"/>
                <w:sz w:val="24"/>
              </w:rPr>
              <w:t>镉</w:t>
            </w:r>
          </w:p>
        </w:tc>
        <w:tc>
          <w:tcPr>
            <w:tcW w:w="1054" w:type="dxa"/>
            <w:vAlign w:val="center"/>
          </w:tcPr>
          <w:p>
            <w:pPr>
              <w:widowControl/>
              <w:jc w:val="center"/>
              <w:rPr>
                <w:sz w:val="24"/>
              </w:rPr>
            </w:pPr>
            <w:r>
              <w:rPr>
                <w:kern w:val="0"/>
                <w:sz w:val="24"/>
              </w:rPr>
              <w:t>铅、锌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61</w:t>
            </w:r>
          </w:p>
        </w:tc>
        <w:tc>
          <w:tcPr>
            <w:tcW w:w="1076" w:type="dxa"/>
            <w:vAlign w:val="center"/>
          </w:tcPr>
          <w:p>
            <w:pPr>
              <w:widowControl/>
              <w:jc w:val="center"/>
              <w:textAlignment w:val="center"/>
              <w:rPr>
                <w:color w:val="000000"/>
                <w:kern w:val="0"/>
                <w:sz w:val="24"/>
                <w:lang w:bidi="ar"/>
              </w:rPr>
            </w:pPr>
            <w:r>
              <w:rPr>
                <w:color w:val="000000"/>
                <w:kern w:val="0"/>
                <w:sz w:val="24"/>
                <w:lang w:bidi="ar"/>
              </w:rPr>
              <w:t>321</w:t>
            </w:r>
          </w:p>
        </w:tc>
        <w:tc>
          <w:tcPr>
            <w:tcW w:w="3314" w:type="dxa"/>
            <w:vAlign w:val="center"/>
          </w:tcPr>
          <w:p>
            <w:pPr>
              <w:widowControl/>
              <w:jc w:val="center"/>
              <w:textAlignment w:val="center"/>
              <w:rPr>
                <w:color w:val="000000"/>
                <w:kern w:val="0"/>
                <w:sz w:val="24"/>
                <w:lang w:bidi="ar"/>
              </w:rPr>
            </w:pPr>
            <w:r>
              <w:rPr>
                <w:color w:val="000000"/>
                <w:kern w:val="0"/>
                <w:sz w:val="24"/>
                <w:lang w:bidi="ar"/>
              </w:rPr>
              <w:t>聊城市臻实检测技术有限公司</w:t>
            </w:r>
          </w:p>
        </w:tc>
        <w:tc>
          <w:tcPr>
            <w:tcW w:w="1336" w:type="dxa"/>
            <w:vAlign w:val="center"/>
          </w:tcPr>
          <w:p>
            <w:pPr>
              <w:widowControl/>
              <w:jc w:val="center"/>
              <w:rPr>
                <w:kern w:val="0"/>
                <w:sz w:val="24"/>
              </w:rPr>
            </w:pPr>
            <w:r>
              <w:rPr>
                <w:kern w:val="0"/>
                <w:sz w:val="24"/>
              </w:rPr>
              <w:t>铅、镉</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62</w:t>
            </w:r>
          </w:p>
        </w:tc>
        <w:tc>
          <w:tcPr>
            <w:tcW w:w="1076" w:type="dxa"/>
            <w:vAlign w:val="center"/>
          </w:tcPr>
          <w:p>
            <w:pPr>
              <w:widowControl/>
              <w:jc w:val="center"/>
              <w:textAlignment w:val="center"/>
              <w:rPr>
                <w:color w:val="000000"/>
                <w:kern w:val="0"/>
                <w:sz w:val="24"/>
                <w:lang w:bidi="ar"/>
              </w:rPr>
            </w:pPr>
            <w:r>
              <w:rPr>
                <w:color w:val="000000"/>
                <w:kern w:val="0"/>
                <w:sz w:val="24"/>
                <w:lang w:bidi="ar"/>
              </w:rPr>
              <w:t>326</w:t>
            </w:r>
          </w:p>
        </w:tc>
        <w:tc>
          <w:tcPr>
            <w:tcW w:w="3314" w:type="dxa"/>
            <w:vAlign w:val="center"/>
          </w:tcPr>
          <w:p>
            <w:pPr>
              <w:widowControl/>
              <w:jc w:val="center"/>
              <w:textAlignment w:val="center"/>
              <w:rPr>
                <w:color w:val="000000"/>
                <w:kern w:val="0"/>
                <w:sz w:val="24"/>
                <w:lang w:bidi="ar"/>
              </w:rPr>
            </w:pPr>
            <w:r>
              <w:rPr>
                <w:color w:val="000000"/>
                <w:kern w:val="0"/>
                <w:sz w:val="24"/>
                <w:lang w:bidi="ar"/>
              </w:rPr>
              <w:t>青岛盛庆源环境检测有限公司</w:t>
            </w:r>
          </w:p>
        </w:tc>
        <w:tc>
          <w:tcPr>
            <w:tcW w:w="1336" w:type="dxa"/>
            <w:vAlign w:val="center"/>
          </w:tcPr>
          <w:p>
            <w:pPr>
              <w:widowControl/>
              <w:jc w:val="center"/>
              <w:rPr>
                <w:kern w:val="0"/>
                <w:sz w:val="24"/>
              </w:rPr>
            </w:pPr>
            <w:r>
              <w:rPr>
                <w:kern w:val="0"/>
                <w:sz w:val="24"/>
              </w:rPr>
              <w:t>铅、镉、锌</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63</w:t>
            </w:r>
          </w:p>
        </w:tc>
        <w:tc>
          <w:tcPr>
            <w:tcW w:w="1076" w:type="dxa"/>
            <w:vAlign w:val="center"/>
          </w:tcPr>
          <w:p>
            <w:pPr>
              <w:widowControl/>
              <w:jc w:val="center"/>
              <w:textAlignment w:val="center"/>
              <w:rPr>
                <w:color w:val="000000"/>
                <w:kern w:val="0"/>
                <w:sz w:val="24"/>
                <w:lang w:bidi="ar"/>
              </w:rPr>
            </w:pPr>
            <w:r>
              <w:rPr>
                <w:color w:val="000000"/>
                <w:kern w:val="0"/>
                <w:sz w:val="24"/>
                <w:lang w:bidi="ar"/>
              </w:rPr>
              <w:t>327</w:t>
            </w:r>
          </w:p>
        </w:tc>
        <w:tc>
          <w:tcPr>
            <w:tcW w:w="3314" w:type="dxa"/>
            <w:vAlign w:val="center"/>
          </w:tcPr>
          <w:p>
            <w:pPr>
              <w:widowControl/>
              <w:jc w:val="center"/>
              <w:textAlignment w:val="center"/>
              <w:rPr>
                <w:color w:val="000000"/>
                <w:kern w:val="0"/>
                <w:sz w:val="24"/>
                <w:lang w:bidi="ar"/>
              </w:rPr>
            </w:pPr>
            <w:r>
              <w:rPr>
                <w:color w:val="000000"/>
                <w:kern w:val="0"/>
                <w:sz w:val="24"/>
                <w:lang w:bidi="ar"/>
              </w:rPr>
              <w:t>山东泰山安评环境检测有限公司</w:t>
            </w:r>
          </w:p>
        </w:tc>
        <w:tc>
          <w:tcPr>
            <w:tcW w:w="1336" w:type="dxa"/>
            <w:vAlign w:val="center"/>
          </w:tcPr>
          <w:p>
            <w:pPr>
              <w:widowControl/>
              <w:jc w:val="center"/>
              <w:rPr>
                <w:kern w:val="0"/>
                <w:sz w:val="24"/>
              </w:rPr>
            </w:pPr>
            <w:r>
              <w:rPr>
                <w:kern w:val="0"/>
                <w:sz w:val="24"/>
              </w:rPr>
              <w:t>铅、锌</w:t>
            </w:r>
          </w:p>
        </w:tc>
        <w:tc>
          <w:tcPr>
            <w:tcW w:w="1185" w:type="dxa"/>
            <w:vAlign w:val="center"/>
          </w:tcPr>
          <w:p>
            <w:pPr>
              <w:widowControl/>
              <w:jc w:val="center"/>
              <w:rPr>
                <w:sz w:val="24"/>
              </w:rPr>
            </w:pPr>
            <w:r>
              <w:rPr>
                <w:sz w:val="24"/>
              </w:rPr>
              <w:t>/</w:t>
            </w:r>
          </w:p>
        </w:tc>
        <w:tc>
          <w:tcPr>
            <w:tcW w:w="1054" w:type="dxa"/>
            <w:vAlign w:val="center"/>
          </w:tcPr>
          <w:p>
            <w:pPr>
              <w:widowControl/>
              <w:jc w:val="center"/>
              <w:rPr>
                <w:sz w:val="24"/>
              </w:rPr>
            </w:pPr>
            <w:r>
              <w:rPr>
                <w:kern w:val="0"/>
                <w:sz w:val="24"/>
              </w:rPr>
              <w:t>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9" w:hRule="atLeast"/>
        </w:trPr>
        <w:tc>
          <w:tcPr>
            <w:tcW w:w="554" w:type="dxa"/>
            <w:vAlign w:val="center"/>
          </w:tcPr>
          <w:p>
            <w:pPr>
              <w:widowControl/>
              <w:jc w:val="center"/>
              <w:textAlignment w:val="center"/>
              <w:rPr>
                <w:kern w:val="0"/>
                <w:sz w:val="24"/>
              </w:rPr>
            </w:pPr>
            <w:r>
              <w:rPr>
                <w:color w:val="000000"/>
                <w:kern w:val="0"/>
                <w:sz w:val="24"/>
                <w:lang w:bidi="ar"/>
              </w:rPr>
              <w:t>64</w:t>
            </w:r>
          </w:p>
        </w:tc>
        <w:tc>
          <w:tcPr>
            <w:tcW w:w="1076" w:type="dxa"/>
            <w:vAlign w:val="center"/>
          </w:tcPr>
          <w:p>
            <w:pPr>
              <w:widowControl/>
              <w:jc w:val="center"/>
              <w:textAlignment w:val="center"/>
              <w:rPr>
                <w:color w:val="000000"/>
                <w:kern w:val="0"/>
                <w:sz w:val="24"/>
                <w:lang w:bidi="ar"/>
              </w:rPr>
            </w:pPr>
            <w:r>
              <w:rPr>
                <w:color w:val="000000"/>
                <w:kern w:val="0"/>
                <w:sz w:val="24"/>
                <w:lang w:bidi="ar"/>
              </w:rPr>
              <w:t>340</w:t>
            </w:r>
          </w:p>
        </w:tc>
        <w:tc>
          <w:tcPr>
            <w:tcW w:w="3314" w:type="dxa"/>
            <w:vAlign w:val="center"/>
          </w:tcPr>
          <w:p>
            <w:pPr>
              <w:widowControl/>
              <w:jc w:val="center"/>
              <w:textAlignment w:val="center"/>
              <w:rPr>
                <w:color w:val="000000"/>
                <w:kern w:val="0"/>
                <w:sz w:val="24"/>
                <w:lang w:bidi="ar"/>
              </w:rPr>
            </w:pPr>
            <w:r>
              <w:rPr>
                <w:color w:val="000000"/>
                <w:kern w:val="0"/>
                <w:sz w:val="24"/>
                <w:lang w:bidi="ar"/>
              </w:rPr>
              <w:t>中弘生态环保（山东）有限责任公司</w:t>
            </w:r>
          </w:p>
        </w:tc>
        <w:tc>
          <w:tcPr>
            <w:tcW w:w="1336" w:type="dxa"/>
            <w:vAlign w:val="center"/>
          </w:tcPr>
          <w:p>
            <w:pPr>
              <w:widowControl/>
              <w:jc w:val="center"/>
              <w:rPr>
                <w:kern w:val="0"/>
                <w:sz w:val="24"/>
              </w:rPr>
            </w:pPr>
            <w:r>
              <w:rPr>
                <w:kern w:val="0"/>
                <w:sz w:val="24"/>
              </w:rPr>
              <w:t>铅</w:t>
            </w:r>
          </w:p>
        </w:tc>
        <w:tc>
          <w:tcPr>
            <w:tcW w:w="1185" w:type="dxa"/>
            <w:vAlign w:val="center"/>
          </w:tcPr>
          <w:p>
            <w:pPr>
              <w:widowControl/>
              <w:jc w:val="center"/>
              <w:rPr>
                <w:sz w:val="24"/>
              </w:rPr>
            </w:pPr>
            <w:r>
              <w:rPr>
                <w:kern w:val="0"/>
                <w:sz w:val="24"/>
              </w:rPr>
              <w:t>铜、锌</w:t>
            </w:r>
          </w:p>
        </w:tc>
        <w:tc>
          <w:tcPr>
            <w:tcW w:w="1054" w:type="dxa"/>
            <w:vAlign w:val="center"/>
          </w:tcPr>
          <w:p>
            <w:pPr>
              <w:widowControl/>
              <w:jc w:val="center"/>
              <w:rPr>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textAlignment w:val="center"/>
              <w:rPr>
                <w:kern w:val="0"/>
                <w:sz w:val="24"/>
              </w:rPr>
            </w:pPr>
            <w:r>
              <w:rPr>
                <w:color w:val="000000"/>
                <w:kern w:val="0"/>
                <w:sz w:val="24"/>
                <w:lang w:bidi="ar"/>
              </w:rPr>
              <w:t>65</w:t>
            </w:r>
          </w:p>
        </w:tc>
        <w:tc>
          <w:tcPr>
            <w:tcW w:w="1076" w:type="dxa"/>
            <w:vAlign w:val="center"/>
          </w:tcPr>
          <w:p>
            <w:pPr>
              <w:widowControl/>
              <w:jc w:val="center"/>
              <w:textAlignment w:val="center"/>
              <w:rPr>
                <w:color w:val="000000"/>
                <w:kern w:val="0"/>
                <w:sz w:val="24"/>
                <w:lang w:bidi="ar"/>
              </w:rPr>
            </w:pPr>
            <w:r>
              <w:rPr>
                <w:color w:val="000000"/>
                <w:kern w:val="0"/>
                <w:sz w:val="24"/>
                <w:lang w:bidi="ar"/>
              </w:rPr>
              <w:t>341</w:t>
            </w:r>
          </w:p>
        </w:tc>
        <w:tc>
          <w:tcPr>
            <w:tcW w:w="3314" w:type="dxa"/>
            <w:vAlign w:val="center"/>
          </w:tcPr>
          <w:p>
            <w:pPr>
              <w:widowControl/>
              <w:jc w:val="center"/>
              <w:textAlignment w:val="center"/>
              <w:rPr>
                <w:color w:val="000000"/>
                <w:kern w:val="0"/>
                <w:sz w:val="24"/>
                <w:lang w:bidi="ar"/>
              </w:rPr>
            </w:pPr>
            <w:r>
              <w:rPr>
                <w:color w:val="000000"/>
                <w:kern w:val="0"/>
                <w:sz w:val="24"/>
                <w:lang w:bidi="ar"/>
              </w:rPr>
              <w:t>青岛益众检测有限公司</w:t>
            </w:r>
          </w:p>
        </w:tc>
        <w:tc>
          <w:tcPr>
            <w:tcW w:w="1336" w:type="dxa"/>
            <w:vAlign w:val="center"/>
          </w:tcPr>
          <w:p>
            <w:pPr>
              <w:widowControl/>
              <w:jc w:val="center"/>
              <w:rPr>
                <w:kern w:val="0"/>
                <w:sz w:val="24"/>
              </w:rPr>
            </w:pPr>
            <w:r>
              <w:rPr>
                <w:kern w:val="0"/>
                <w:sz w:val="24"/>
              </w:rPr>
              <w:t>镉、铜、锌</w:t>
            </w:r>
          </w:p>
        </w:tc>
        <w:tc>
          <w:tcPr>
            <w:tcW w:w="1185" w:type="dxa"/>
            <w:vAlign w:val="center"/>
          </w:tcPr>
          <w:p>
            <w:pPr>
              <w:widowControl/>
              <w:jc w:val="center"/>
              <w:rPr>
                <w:sz w:val="24"/>
              </w:rPr>
            </w:pPr>
            <w:r>
              <w:rPr>
                <w:kern w:val="0"/>
                <w:sz w:val="24"/>
              </w:rPr>
              <w:t>铅</w:t>
            </w:r>
          </w:p>
        </w:tc>
        <w:tc>
          <w:tcPr>
            <w:tcW w:w="1054" w:type="dxa"/>
            <w:vAlign w:val="center"/>
          </w:tcPr>
          <w:p>
            <w:pPr>
              <w:widowControl/>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rPr>
                <w:kern w:val="0"/>
                <w:sz w:val="24"/>
              </w:rPr>
            </w:pPr>
            <w:r>
              <w:rPr>
                <w:kern w:val="0"/>
                <w:sz w:val="24"/>
              </w:rPr>
              <w:t>66</w:t>
            </w:r>
          </w:p>
        </w:tc>
        <w:tc>
          <w:tcPr>
            <w:tcW w:w="1076" w:type="dxa"/>
            <w:vAlign w:val="center"/>
          </w:tcPr>
          <w:p>
            <w:pPr>
              <w:widowControl/>
              <w:jc w:val="center"/>
              <w:textAlignment w:val="center"/>
              <w:rPr>
                <w:color w:val="000000"/>
                <w:kern w:val="0"/>
                <w:sz w:val="24"/>
                <w:lang w:bidi="ar"/>
              </w:rPr>
            </w:pPr>
            <w:r>
              <w:rPr>
                <w:color w:val="000000"/>
                <w:kern w:val="0"/>
                <w:sz w:val="24"/>
                <w:lang w:bidi="ar"/>
              </w:rPr>
              <w:t>342</w:t>
            </w:r>
          </w:p>
        </w:tc>
        <w:tc>
          <w:tcPr>
            <w:tcW w:w="3314" w:type="dxa"/>
            <w:vAlign w:val="center"/>
          </w:tcPr>
          <w:p>
            <w:pPr>
              <w:widowControl/>
              <w:jc w:val="center"/>
              <w:textAlignment w:val="center"/>
              <w:rPr>
                <w:color w:val="000000"/>
                <w:kern w:val="0"/>
                <w:sz w:val="24"/>
                <w:lang w:bidi="ar"/>
              </w:rPr>
            </w:pPr>
            <w:r>
              <w:rPr>
                <w:color w:val="000000"/>
                <w:kern w:val="0"/>
                <w:sz w:val="24"/>
                <w:lang w:bidi="ar"/>
              </w:rPr>
              <w:t>山东惠利尔检验检测有限公司</w:t>
            </w:r>
          </w:p>
        </w:tc>
        <w:tc>
          <w:tcPr>
            <w:tcW w:w="1336" w:type="dxa"/>
            <w:vAlign w:val="center"/>
          </w:tcPr>
          <w:p>
            <w:pPr>
              <w:widowControl/>
              <w:jc w:val="center"/>
              <w:rPr>
                <w:kern w:val="0"/>
                <w:sz w:val="24"/>
              </w:rPr>
            </w:pPr>
            <w:r>
              <w:rPr>
                <w:kern w:val="0"/>
                <w:sz w:val="24"/>
              </w:rPr>
              <w:t>铅</w:t>
            </w:r>
          </w:p>
        </w:tc>
        <w:tc>
          <w:tcPr>
            <w:tcW w:w="1185" w:type="dxa"/>
            <w:vAlign w:val="center"/>
          </w:tcPr>
          <w:p>
            <w:pPr>
              <w:widowControl/>
              <w:jc w:val="center"/>
              <w:rPr>
                <w:sz w:val="24"/>
              </w:rPr>
            </w:pPr>
            <w:r>
              <w:rPr>
                <w:kern w:val="0"/>
                <w:sz w:val="24"/>
              </w:rPr>
              <w:t>铜、锌</w:t>
            </w:r>
          </w:p>
        </w:tc>
        <w:tc>
          <w:tcPr>
            <w:tcW w:w="1054" w:type="dxa"/>
            <w:vAlign w:val="center"/>
          </w:tcPr>
          <w:p>
            <w:pPr>
              <w:widowControl/>
              <w:jc w:val="center"/>
              <w:rPr>
                <w:sz w:val="24"/>
              </w:rPr>
            </w:pPr>
            <w:r>
              <w:rPr>
                <w:kern w:val="0"/>
                <w:sz w:val="24"/>
              </w:rPr>
              <w:t>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80" w:hRule="atLeast"/>
        </w:trPr>
        <w:tc>
          <w:tcPr>
            <w:tcW w:w="554" w:type="dxa"/>
            <w:vAlign w:val="center"/>
          </w:tcPr>
          <w:p>
            <w:pPr>
              <w:widowControl/>
              <w:jc w:val="center"/>
              <w:rPr>
                <w:kern w:val="0"/>
                <w:sz w:val="24"/>
              </w:rPr>
            </w:pPr>
            <w:r>
              <w:rPr>
                <w:kern w:val="0"/>
                <w:sz w:val="24"/>
              </w:rPr>
              <w:t>67</w:t>
            </w:r>
          </w:p>
        </w:tc>
        <w:tc>
          <w:tcPr>
            <w:tcW w:w="1076" w:type="dxa"/>
            <w:vAlign w:val="center"/>
          </w:tcPr>
          <w:p>
            <w:pPr>
              <w:widowControl/>
              <w:jc w:val="center"/>
              <w:textAlignment w:val="center"/>
              <w:rPr>
                <w:color w:val="000000"/>
                <w:kern w:val="0"/>
                <w:sz w:val="24"/>
                <w:lang w:bidi="ar"/>
              </w:rPr>
            </w:pPr>
            <w:r>
              <w:rPr>
                <w:color w:val="000000"/>
                <w:kern w:val="0"/>
                <w:sz w:val="24"/>
                <w:lang w:bidi="ar"/>
              </w:rPr>
              <w:t>344</w:t>
            </w:r>
          </w:p>
        </w:tc>
        <w:tc>
          <w:tcPr>
            <w:tcW w:w="3314" w:type="dxa"/>
            <w:vAlign w:val="center"/>
          </w:tcPr>
          <w:p>
            <w:pPr>
              <w:widowControl/>
              <w:jc w:val="center"/>
              <w:textAlignment w:val="center"/>
              <w:rPr>
                <w:color w:val="000000"/>
                <w:kern w:val="0"/>
                <w:sz w:val="24"/>
                <w:lang w:bidi="ar"/>
              </w:rPr>
            </w:pPr>
            <w:r>
              <w:rPr>
                <w:color w:val="000000"/>
                <w:kern w:val="0"/>
                <w:sz w:val="24"/>
                <w:lang w:bidi="ar"/>
              </w:rPr>
              <w:t>山东省交通科学研究院</w:t>
            </w:r>
          </w:p>
        </w:tc>
        <w:tc>
          <w:tcPr>
            <w:tcW w:w="1336" w:type="dxa"/>
            <w:vAlign w:val="center"/>
          </w:tcPr>
          <w:p>
            <w:pPr>
              <w:widowControl/>
              <w:jc w:val="center"/>
              <w:rPr>
                <w:kern w:val="0"/>
                <w:sz w:val="24"/>
              </w:rPr>
            </w:pPr>
            <w:r>
              <w:rPr>
                <w:kern w:val="0"/>
                <w:sz w:val="24"/>
              </w:rPr>
              <w:t>铅</w:t>
            </w:r>
          </w:p>
        </w:tc>
        <w:tc>
          <w:tcPr>
            <w:tcW w:w="1185" w:type="dxa"/>
            <w:vAlign w:val="center"/>
          </w:tcPr>
          <w:p>
            <w:pPr>
              <w:widowControl/>
              <w:jc w:val="center"/>
              <w:rPr>
                <w:sz w:val="24"/>
              </w:rPr>
            </w:pPr>
            <w:r>
              <w:rPr>
                <w:kern w:val="0"/>
                <w:sz w:val="24"/>
              </w:rPr>
              <w:t>锌</w:t>
            </w:r>
          </w:p>
        </w:tc>
        <w:tc>
          <w:tcPr>
            <w:tcW w:w="1054" w:type="dxa"/>
            <w:vAlign w:val="center"/>
          </w:tcPr>
          <w:p>
            <w:pPr>
              <w:widowControl/>
              <w:jc w:val="center"/>
              <w:rPr>
                <w:sz w:val="24"/>
              </w:rPr>
            </w:pPr>
            <w:r>
              <w:rPr>
                <w:kern w:val="0"/>
                <w:sz w:val="24"/>
              </w:rPr>
              <w:t>镉、铜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73" w:hRule="atLeast"/>
        </w:trPr>
        <w:tc>
          <w:tcPr>
            <w:tcW w:w="554" w:type="dxa"/>
            <w:vAlign w:val="center"/>
          </w:tcPr>
          <w:p>
            <w:pPr>
              <w:widowControl/>
              <w:jc w:val="center"/>
              <w:rPr>
                <w:kern w:val="0"/>
                <w:sz w:val="24"/>
              </w:rPr>
            </w:pPr>
            <w:r>
              <w:rPr>
                <w:kern w:val="0"/>
                <w:sz w:val="24"/>
              </w:rPr>
              <w:t>68</w:t>
            </w:r>
          </w:p>
        </w:tc>
        <w:tc>
          <w:tcPr>
            <w:tcW w:w="1076" w:type="dxa"/>
            <w:vAlign w:val="center"/>
          </w:tcPr>
          <w:p>
            <w:pPr>
              <w:widowControl/>
              <w:jc w:val="center"/>
              <w:textAlignment w:val="center"/>
              <w:rPr>
                <w:color w:val="000000"/>
                <w:kern w:val="0"/>
                <w:sz w:val="24"/>
                <w:lang w:bidi="ar"/>
              </w:rPr>
            </w:pPr>
            <w:r>
              <w:rPr>
                <w:color w:val="000000"/>
                <w:kern w:val="0"/>
                <w:sz w:val="24"/>
                <w:lang w:bidi="ar"/>
              </w:rPr>
              <w:t>350</w:t>
            </w:r>
          </w:p>
        </w:tc>
        <w:tc>
          <w:tcPr>
            <w:tcW w:w="3314" w:type="dxa"/>
            <w:vAlign w:val="center"/>
          </w:tcPr>
          <w:p>
            <w:pPr>
              <w:widowControl/>
              <w:jc w:val="center"/>
              <w:textAlignment w:val="center"/>
              <w:rPr>
                <w:color w:val="000000"/>
                <w:kern w:val="0"/>
                <w:sz w:val="24"/>
                <w:lang w:bidi="ar"/>
              </w:rPr>
            </w:pPr>
            <w:r>
              <w:rPr>
                <w:color w:val="000000"/>
                <w:kern w:val="0"/>
                <w:sz w:val="24"/>
                <w:lang w:bidi="ar"/>
              </w:rPr>
              <w:t>山东华霖检测有限公司</w:t>
            </w:r>
          </w:p>
        </w:tc>
        <w:tc>
          <w:tcPr>
            <w:tcW w:w="1336" w:type="dxa"/>
            <w:vAlign w:val="center"/>
          </w:tcPr>
          <w:p>
            <w:pPr>
              <w:widowControl/>
              <w:jc w:val="center"/>
              <w:rPr>
                <w:kern w:val="0"/>
                <w:sz w:val="24"/>
              </w:rPr>
            </w:pPr>
            <w:r>
              <w:rPr>
                <w:kern w:val="0"/>
                <w:sz w:val="24"/>
              </w:rPr>
              <w:t>铅</w:t>
            </w:r>
          </w:p>
        </w:tc>
        <w:tc>
          <w:tcPr>
            <w:tcW w:w="1185" w:type="dxa"/>
            <w:vAlign w:val="center"/>
          </w:tcPr>
          <w:p>
            <w:pPr>
              <w:widowControl/>
              <w:jc w:val="center"/>
              <w:rPr>
                <w:sz w:val="24"/>
              </w:rPr>
            </w:pPr>
            <w:r>
              <w:rPr>
                <w:kern w:val="0"/>
                <w:sz w:val="24"/>
              </w:rPr>
              <w:t>镉、锌</w:t>
            </w:r>
          </w:p>
        </w:tc>
        <w:tc>
          <w:tcPr>
            <w:tcW w:w="1054" w:type="dxa"/>
            <w:vAlign w:val="center"/>
          </w:tcPr>
          <w:p>
            <w:pPr>
              <w:widowControl/>
              <w:jc w:val="center"/>
              <w:rPr>
                <w:sz w:val="24"/>
              </w:rPr>
            </w:pPr>
            <w:r>
              <w:rPr>
                <w:kern w:val="0"/>
                <w:sz w:val="24"/>
              </w:rPr>
              <w:t>铜</w:t>
            </w:r>
          </w:p>
        </w:tc>
      </w:tr>
    </w:tbl>
    <w:p>
      <w:pPr>
        <w:spacing w:line="500" w:lineRule="exact"/>
        <w:rPr>
          <w:rFonts w:ascii="宋体" w:hAnsi="宋体"/>
          <w:sz w:val="24"/>
        </w:rPr>
      </w:pPr>
      <w:r>
        <w:rPr>
          <w:rFonts w:hint="eastAsia" w:ascii="宋体" w:hAnsi="宋体"/>
          <w:sz w:val="24"/>
        </w:rPr>
        <w:t>备</w:t>
      </w:r>
      <w:r>
        <w:rPr>
          <w:rFonts w:ascii="宋体" w:hAnsi="宋体"/>
          <w:sz w:val="24"/>
        </w:rPr>
        <w:t>注：表中代码后带“</w:t>
      </w:r>
      <w:r>
        <w:rPr>
          <w:rFonts w:ascii="宋体" w:hAnsi="宋体"/>
          <w:kern w:val="0"/>
          <w:sz w:val="24"/>
        </w:rPr>
        <w:t>※”的为自愿参加的检验检测机构。</w:t>
      </w:r>
    </w:p>
    <w:p>
      <w:pPr>
        <w:spacing w:line="600" w:lineRule="exact"/>
        <w:rPr>
          <w:rFonts w:ascii="宋体" w:hAnsi="宋体"/>
          <w:bCs/>
          <w:sz w:val="30"/>
        </w:rPr>
      </w:pPr>
    </w:p>
    <w:p/>
    <w:p/>
    <w:p/>
    <w:p/>
    <w:p/>
    <w:p/>
    <w:p/>
    <w:p/>
    <w:p/>
    <w:p/>
    <w:p/>
    <w:p/>
    <w:p/>
    <w:p/>
    <w:p/>
    <w:p/>
    <w:p/>
    <w:p>
      <w:pPr>
        <w:widowControl/>
        <w:jc w:val="left"/>
        <w:rPr>
          <w:rFonts w:ascii="黑体" w:hAnsi="黑体" w:eastAsia="黑体" w:cs="黑体"/>
          <w:sz w:val="32"/>
          <w:szCs w:val="32"/>
        </w:rPr>
      </w:pPr>
      <w:r>
        <w:rPr>
          <w:rFonts w:hint="eastAsia" w:ascii="黑体" w:hAnsi="黑体" w:eastAsia="黑体" w:cs="黑体"/>
          <w:sz w:val="32"/>
          <w:szCs w:val="32"/>
        </w:rPr>
        <w:t>附件5-4</w:t>
      </w:r>
    </w:p>
    <w:p>
      <w:pPr>
        <w:widowControl/>
        <w:jc w:val="left"/>
        <w:rPr>
          <w:rFonts w:ascii="黑体" w:hAnsi="黑体" w:eastAsia="黑体" w:cs="黑体"/>
          <w:sz w:val="32"/>
          <w:szCs w:val="32"/>
        </w:rPr>
      </w:pPr>
    </w:p>
    <w:p>
      <w:pPr>
        <w:spacing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土壤中重金属含量的测定</w:t>
      </w:r>
    </w:p>
    <w:p>
      <w:pPr>
        <w:spacing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2020年资质认定检验检测机构能力验证结果（一次能力验证）未参加的检验检测机构名单</w:t>
      </w:r>
    </w:p>
    <w:tbl>
      <w:tblPr>
        <w:tblStyle w:val="10"/>
        <w:tblW w:w="84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5125"/>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069" w:type="dxa"/>
            <w:vAlign w:val="center"/>
          </w:tcPr>
          <w:p>
            <w:pPr>
              <w:widowControl/>
              <w:jc w:val="center"/>
              <w:rPr>
                <w:b/>
                <w:kern w:val="0"/>
                <w:sz w:val="24"/>
              </w:rPr>
            </w:pPr>
            <w:r>
              <w:rPr>
                <w:b/>
                <w:kern w:val="0"/>
                <w:sz w:val="24"/>
              </w:rPr>
              <w:t>序号</w:t>
            </w:r>
          </w:p>
        </w:tc>
        <w:tc>
          <w:tcPr>
            <w:tcW w:w="5125" w:type="dxa"/>
            <w:vAlign w:val="center"/>
          </w:tcPr>
          <w:p>
            <w:pPr>
              <w:widowControl/>
              <w:jc w:val="center"/>
              <w:rPr>
                <w:b/>
                <w:kern w:val="0"/>
                <w:sz w:val="24"/>
              </w:rPr>
            </w:pPr>
            <w:r>
              <w:rPr>
                <w:b/>
                <w:kern w:val="0"/>
                <w:sz w:val="24"/>
              </w:rPr>
              <w:t>检验检测机构名称</w:t>
            </w:r>
          </w:p>
        </w:tc>
        <w:tc>
          <w:tcPr>
            <w:tcW w:w="2208" w:type="dxa"/>
            <w:vAlign w:val="center"/>
          </w:tcPr>
          <w:p>
            <w:pPr>
              <w:widowControl/>
              <w:jc w:val="center"/>
              <w:rPr>
                <w:b/>
                <w:kern w:val="0"/>
                <w:sz w:val="24"/>
              </w:rPr>
            </w:pPr>
            <w:r>
              <w:rPr>
                <w:b/>
                <w:spacing w:val="-8"/>
                <w:kern w:val="0"/>
                <w:sz w:val="24"/>
              </w:rPr>
              <w:t>通过资质认定项目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069" w:type="dxa"/>
            <w:vAlign w:val="center"/>
          </w:tcPr>
          <w:p>
            <w:pPr>
              <w:widowControl/>
              <w:jc w:val="center"/>
              <w:rPr>
                <w:kern w:val="0"/>
                <w:sz w:val="24"/>
              </w:rPr>
            </w:pPr>
            <w:r>
              <w:rPr>
                <w:kern w:val="0"/>
                <w:sz w:val="24"/>
              </w:rPr>
              <w:t>1</w:t>
            </w:r>
          </w:p>
        </w:tc>
        <w:tc>
          <w:tcPr>
            <w:tcW w:w="5125" w:type="dxa"/>
            <w:vAlign w:val="center"/>
          </w:tcPr>
          <w:p>
            <w:pPr>
              <w:widowControl/>
              <w:jc w:val="center"/>
              <w:textAlignment w:val="center"/>
              <w:rPr>
                <w:kern w:val="0"/>
                <w:sz w:val="24"/>
              </w:rPr>
            </w:pPr>
            <w:r>
              <w:rPr>
                <w:color w:val="000000"/>
                <w:kern w:val="0"/>
                <w:sz w:val="24"/>
                <w:lang w:bidi="ar"/>
              </w:rPr>
              <w:t>山东暄和环境检测有限公司</w:t>
            </w:r>
          </w:p>
        </w:tc>
        <w:tc>
          <w:tcPr>
            <w:tcW w:w="2208" w:type="dxa"/>
            <w:vAlign w:val="center"/>
          </w:tcPr>
          <w:p>
            <w:pPr>
              <w:widowControl/>
              <w:jc w:val="center"/>
              <w:rPr>
                <w:kern w:val="0"/>
                <w:sz w:val="24"/>
              </w:rPr>
            </w:pPr>
            <w:r>
              <w:rPr>
                <w:kern w:val="0"/>
                <w:sz w:val="24"/>
              </w:rPr>
              <w:t>铅、镉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069" w:type="dxa"/>
            <w:vAlign w:val="center"/>
          </w:tcPr>
          <w:p>
            <w:pPr>
              <w:widowControl/>
              <w:jc w:val="center"/>
              <w:rPr>
                <w:kern w:val="0"/>
                <w:sz w:val="24"/>
              </w:rPr>
            </w:pPr>
            <w:r>
              <w:rPr>
                <w:kern w:val="0"/>
                <w:sz w:val="24"/>
              </w:rPr>
              <w:t>2</w:t>
            </w:r>
          </w:p>
        </w:tc>
        <w:tc>
          <w:tcPr>
            <w:tcW w:w="5125" w:type="dxa"/>
            <w:vAlign w:val="center"/>
          </w:tcPr>
          <w:p>
            <w:pPr>
              <w:widowControl/>
              <w:jc w:val="center"/>
              <w:textAlignment w:val="center"/>
              <w:rPr>
                <w:color w:val="000000"/>
                <w:kern w:val="0"/>
                <w:sz w:val="24"/>
                <w:lang w:bidi="ar"/>
              </w:rPr>
            </w:pPr>
            <w:r>
              <w:rPr>
                <w:color w:val="000000"/>
                <w:kern w:val="0"/>
                <w:sz w:val="24"/>
                <w:lang w:bidi="ar"/>
              </w:rPr>
              <w:t>山东熠辉检测技术有限公司</w:t>
            </w:r>
          </w:p>
        </w:tc>
        <w:tc>
          <w:tcPr>
            <w:tcW w:w="2208" w:type="dxa"/>
            <w:vAlign w:val="center"/>
          </w:tcPr>
          <w:p>
            <w:pPr>
              <w:widowControl/>
              <w:jc w:val="center"/>
              <w:rPr>
                <w:kern w:val="0"/>
                <w:sz w:val="24"/>
              </w:rPr>
            </w:pPr>
            <w:r>
              <w:rPr>
                <w:kern w:val="0"/>
                <w:sz w:val="24"/>
              </w:rPr>
              <w:t>铅、镉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069" w:type="dxa"/>
            <w:vAlign w:val="center"/>
          </w:tcPr>
          <w:p>
            <w:pPr>
              <w:widowControl/>
              <w:jc w:val="center"/>
              <w:textAlignment w:val="center"/>
              <w:rPr>
                <w:kern w:val="0"/>
                <w:sz w:val="24"/>
              </w:rPr>
            </w:pPr>
            <w:r>
              <w:rPr>
                <w:color w:val="000000"/>
                <w:kern w:val="0"/>
                <w:sz w:val="24"/>
                <w:lang w:bidi="ar"/>
              </w:rPr>
              <w:t>3</w:t>
            </w:r>
          </w:p>
        </w:tc>
        <w:tc>
          <w:tcPr>
            <w:tcW w:w="5125" w:type="dxa"/>
            <w:vAlign w:val="center"/>
          </w:tcPr>
          <w:p>
            <w:pPr>
              <w:widowControl/>
              <w:jc w:val="center"/>
              <w:textAlignment w:val="center"/>
              <w:rPr>
                <w:color w:val="000000"/>
                <w:kern w:val="0"/>
                <w:sz w:val="24"/>
                <w:lang w:bidi="ar"/>
              </w:rPr>
            </w:pPr>
            <w:r>
              <w:rPr>
                <w:color w:val="000000"/>
                <w:kern w:val="0"/>
                <w:sz w:val="24"/>
                <w:lang w:bidi="ar"/>
              </w:rPr>
              <w:t>山东腾凯环境监测有限公司</w:t>
            </w:r>
          </w:p>
        </w:tc>
        <w:tc>
          <w:tcPr>
            <w:tcW w:w="2208" w:type="dxa"/>
            <w:vAlign w:val="center"/>
          </w:tcPr>
          <w:p>
            <w:pPr>
              <w:widowControl/>
              <w:jc w:val="center"/>
              <w:rPr>
                <w:kern w:val="0"/>
                <w:sz w:val="24"/>
              </w:rPr>
            </w:pPr>
            <w:r>
              <w:rPr>
                <w:kern w:val="0"/>
                <w:sz w:val="24"/>
              </w:rPr>
              <w:t>铅、镉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069" w:type="dxa"/>
            <w:vAlign w:val="center"/>
          </w:tcPr>
          <w:p>
            <w:pPr>
              <w:widowControl/>
              <w:jc w:val="center"/>
              <w:textAlignment w:val="center"/>
              <w:rPr>
                <w:kern w:val="0"/>
                <w:sz w:val="24"/>
              </w:rPr>
            </w:pPr>
            <w:r>
              <w:rPr>
                <w:color w:val="000000"/>
                <w:kern w:val="0"/>
                <w:sz w:val="24"/>
                <w:lang w:bidi="ar"/>
              </w:rPr>
              <w:t>4</w:t>
            </w:r>
          </w:p>
        </w:tc>
        <w:tc>
          <w:tcPr>
            <w:tcW w:w="5125" w:type="dxa"/>
            <w:vAlign w:val="center"/>
          </w:tcPr>
          <w:p>
            <w:pPr>
              <w:widowControl/>
              <w:jc w:val="center"/>
              <w:textAlignment w:val="center"/>
              <w:rPr>
                <w:color w:val="000000"/>
                <w:kern w:val="0"/>
                <w:sz w:val="24"/>
                <w:lang w:bidi="ar"/>
              </w:rPr>
            </w:pPr>
            <w:r>
              <w:rPr>
                <w:color w:val="000000"/>
                <w:kern w:val="0"/>
                <w:sz w:val="24"/>
                <w:lang w:bidi="ar"/>
              </w:rPr>
              <w:t>山东中熙环境检测服务有限公司</w:t>
            </w:r>
          </w:p>
        </w:tc>
        <w:tc>
          <w:tcPr>
            <w:tcW w:w="2208" w:type="dxa"/>
            <w:vAlign w:val="center"/>
          </w:tcPr>
          <w:p>
            <w:pPr>
              <w:widowControl/>
              <w:jc w:val="center"/>
              <w:rPr>
                <w:kern w:val="0"/>
                <w:sz w:val="24"/>
              </w:rPr>
            </w:pPr>
            <w:r>
              <w:rPr>
                <w:kern w:val="0"/>
                <w:sz w:val="24"/>
              </w:rPr>
              <w:t>铅、镉、铜、锌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069" w:type="dxa"/>
            <w:vAlign w:val="center"/>
          </w:tcPr>
          <w:p>
            <w:pPr>
              <w:widowControl/>
              <w:jc w:val="center"/>
              <w:textAlignment w:val="center"/>
              <w:rPr>
                <w:kern w:val="0"/>
                <w:sz w:val="24"/>
              </w:rPr>
            </w:pPr>
            <w:r>
              <w:rPr>
                <w:color w:val="000000"/>
                <w:kern w:val="0"/>
                <w:sz w:val="24"/>
                <w:lang w:bidi="ar"/>
              </w:rPr>
              <w:t>5</w:t>
            </w:r>
          </w:p>
        </w:tc>
        <w:tc>
          <w:tcPr>
            <w:tcW w:w="5125" w:type="dxa"/>
            <w:vAlign w:val="center"/>
          </w:tcPr>
          <w:p>
            <w:pPr>
              <w:widowControl/>
              <w:jc w:val="center"/>
              <w:textAlignment w:val="center"/>
              <w:rPr>
                <w:color w:val="000000"/>
                <w:kern w:val="0"/>
                <w:sz w:val="24"/>
                <w:lang w:bidi="ar"/>
              </w:rPr>
            </w:pPr>
            <w:r>
              <w:rPr>
                <w:color w:val="000000"/>
                <w:kern w:val="0"/>
                <w:sz w:val="24"/>
                <w:lang w:bidi="ar"/>
              </w:rPr>
              <w:t>山东省建筑工程质量检验检测中心有限公司</w:t>
            </w:r>
          </w:p>
        </w:tc>
        <w:tc>
          <w:tcPr>
            <w:tcW w:w="2208" w:type="dxa"/>
            <w:vAlign w:val="center"/>
          </w:tcPr>
          <w:p>
            <w:pPr>
              <w:widowControl/>
              <w:jc w:val="center"/>
              <w:rPr>
                <w:kern w:val="0"/>
                <w:sz w:val="24"/>
              </w:rPr>
            </w:pPr>
            <w:r>
              <w:rPr>
                <w:kern w:val="0"/>
                <w:sz w:val="24"/>
              </w:rPr>
              <w:t>铅、镉、铜、锌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069" w:type="dxa"/>
            <w:vAlign w:val="center"/>
          </w:tcPr>
          <w:p>
            <w:pPr>
              <w:widowControl/>
              <w:jc w:val="center"/>
              <w:textAlignment w:val="center"/>
              <w:rPr>
                <w:kern w:val="0"/>
                <w:sz w:val="24"/>
              </w:rPr>
            </w:pPr>
            <w:r>
              <w:rPr>
                <w:color w:val="000000"/>
                <w:kern w:val="0"/>
                <w:sz w:val="24"/>
                <w:lang w:bidi="ar"/>
              </w:rPr>
              <w:t>6</w:t>
            </w:r>
          </w:p>
        </w:tc>
        <w:tc>
          <w:tcPr>
            <w:tcW w:w="5125" w:type="dxa"/>
            <w:vAlign w:val="center"/>
          </w:tcPr>
          <w:p>
            <w:pPr>
              <w:widowControl/>
              <w:jc w:val="center"/>
              <w:textAlignment w:val="center"/>
              <w:rPr>
                <w:color w:val="000000"/>
                <w:kern w:val="0"/>
                <w:sz w:val="24"/>
                <w:lang w:bidi="ar"/>
              </w:rPr>
            </w:pPr>
            <w:r>
              <w:rPr>
                <w:color w:val="000000"/>
                <w:kern w:val="0"/>
                <w:sz w:val="24"/>
                <w:lang w:bidi="ar"/>
              </w:rPr>
              <w:t>淄川区环境监测站</w:t>
            </w:r>
          </w:p>
        </w:tc>
        <w:tc>
          <w:tcPr>
            <w:tcW w:w="2208" w:type="dxa"/>
            <w:vAlign w:val="center"/>
          </w:tcPr>
          <w:p>
            <w:pPr>
              <w:widowControl/>
              <w:jc w:val="center"/>
              <w:rPr>
                <w:kern w:val="0"/>
                <w:sz w:val="24"/>
              </w:rPr>
            </w:pPr>
            <w:r>
              <w:rPr>
                <w:kern w:val="0"/>
                <w:sz w:val="24"/>
              </w:rPr>
              <w:t>铅、镉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069" w:type="dxa"/>
            <w:vAlign w:val="center"/>
          </w:tcPr>
          <w:p>
            <w:pPr>
              <w:widowControl/>
              <w:jc w:val="center"/>
              <w:textAlignment w:val="center"/>
              <w:rPr>
                <w:kern w:val="0"/>
                <w:sz w:val="24"/>
              </w:rPr>
            </w:pPr>
            <w:r>
              <w:rPr>
                <w:color w:val="000000"/>
                <w:kern w:val="0"/>
                <w:sz w:val="24"/>
                <w:lang w:bidi="ar"/>
              </w:rPr>
              <w:t>7</w:t>
            </w:r>
          </w:p>
        </w:tc>
        <w:tc>
          <w:tcPr>
            <w:tcW w:w="5125" w:type="dxa"/>
            <w:vAlign w:val="center"/>
          </w:tcPr>
          <w:p>
            <w:pPr>
              <w:widowControl/>
              <w:jc w:val="center"/>
              <w:textAlignment w:val="center"/>
              <w:rPr>
                <w:color w:val="000000"/>
                <w:kern w:val="0"/>
                <w:sz w:val="24"/>
                <w:lang w:bidi="ar"/>
              </w:rPr>
            </w:pPr>
            <w:r>
              <w:rPr>
                <w:color w:val="000000"/>
                <w:kern w:val="0"/>
                <w:sz w:val="24"/>
                <w:lang w:bidi="ar"/>
              </w:rPr>
              <w:t>山东省煤田地质规划勘察研究院环境检测中心</w:t>
            </w:r>
          </w:p>
        </w:tc>
        <w:tc>
          <w:tcPr>
            <w:tcW w:w="2208" w:type="dxa"/>
            <w:vAlign w:val="center"/>
          </w:tcPr>
          <w:p>
            <w:pPr>
              <w:widowControl/>
              <w:jc w:val="center"/>
              <w:rPr>
                <w:kern w:val="0"/>
                <w:sz w:val="24"/>
              </w:rPr>
            </w:pPr>
            <w:r>
              <w:rPr>
                <w:kern w:val="0"/>
                <w:sz w:val="24"/>
              </w:rPr>
              <w:t>铅、镉、铜、锌</w:t>
            </w:r>
          </w:p>
        </w:tc>
      </w:tr>
    </w:tbl>
    <w:p/>
    <w:p/>
    <w:p/>
    <w:p/>
    <w:p/>
    <w:p/>
    <w:p/>
    <w:p/>
    <w:p/>
    <w:p/>
    <w:p/>
    <w:p/>
    <w:p/>
    <w:p/>
    <w:p/>
    <w:p/>
    <w:p/>
    <w:p/>
    <w:p/>
    <w:p/>
    <w:p/>
    <w:p/>
    <w:p/>
    <w:p/>
    <w:p>
      <w:pPr>
        <w:spacing w:line="600" w:lineRule="exact"/>
        <w:rPr>
          <w:rFonts w:ascii="黑体" w:hAnsi="黑体" w:eastAsia="黑体"/>
          <w:bCs/>
          <w:sz w:val="32"/>
          <w:szCs w:val="32"/>
        </w:rPr>
      </w:pPr>
      <w:r>
        <w:rPr>
          <w:rFonts w:hint="eastAsia" w:ascii="黑体" w:hAnsi="黑体" w:eastAsia="黑体"/>
          <w:bCs/>
          <w:sz w:val="32"/>
          <w:szCs w:val="32"/>
        </w:rPr>
        <w:t>附件6-1</w:t>
      </w:r>
    </w:p>
    <w:p>
      <w:pPr>
        <w:spacing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合金钢化学分析检验</w:t>
      </w:r>
    </w:p>
    <w:p>
      <w:pPr>
        <w:spacing w:line="560" w:lineRule="exact"/>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spacing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结果满意的检验检测机构名单</w:t>
      </w:r>
    </w:p>
    <w:tbl>
      <w:tblPr>
        <w:tblStyle w:val="10"/>
        <w:tblW w:w="9039"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0"/>
        <w:gridCol w:w="1378"/>
        <w:gridCol w:w="4821"/>
        <w:gridCol w:w="222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widowControl/>
              <w:spacing w:line="320" w:lineRule="exact"/>
              <w:jc w:val="center"/>
              <w:rPr>
                <w:rFonts w:ascii="宋体" w:hAnsi="宋体" w:cs="宋体"/>
                <w:b/>
                <w:bCs/>
                <w:color w:val="000000"/>
                <w:kern w:val="0"/>
                <w:sz w:val="24"/>
              </w:rPr>
            </w:pPr>
            <w:r>
              <w:rPr>
                <w:rFonts w:hint="eastAsia" w:ascii="宋体" w:hAnsi="宋体" w:cs="仿宋"/>
                <w:b/>
                <w:bCs/>
                <w:color w:val="000000"/>
                <w:kern w:val="0"/>
                <w:sz w:val="24"/>
              </w:rPr>
              <w:t>序号</w:t>
            </w:r>
          </w:p>
        </w:tc>
        <w:tc>
          <w:tcPr>
            <w:tcW w:w="1378" w:type="dxa"/>
            <w:vAlign w:val="center"/>
          </w:tcPr>
          <w:p>
            <w:pPr>
              <w:widowControl/>
              <w:spacing w:line="320" w:lineRule="exact"/>
              <w:jc w:val="center"/>
              <w:rPr>
                <w:rFonts w:ascii="宋体" w:hAnsi="宋体" w:cs="宋体"/>
                <w:b/>
                <w:bCs/>
                <w:color w:val="000000"/>
                <w:kern w:val="0"/>
                <w:sz w:val="24"/>
              </w:rPr>
            </w:pPr>
            <w:r>
              <w:rPr>
                <w:rFonts w:hint="eastAsia" w:ascii="宋体" w:hAnsi="宋体" w:cs="仿宋"/>
                <w:b/>
                <w:bCs/>
                <w:color w:val="000000"/>
                <w:kern w:val="0"/>
                <w:sz w:val="24"/>
              </w:rPr>
              <w:t>检验检测机构代码</w:t>
            </w:r>
          </w:p>
        </w:tc>
        <w:tc>
          <w:tcPr>
            <w:tcW w:w="4821" w:type="dxa"/>
            <w:vAlign w:val="center"/>
          </w:tcPr>
          <w:p>
            <w:pPr>
              <w:widowControl/>
              <w:spacing w:line="320" w:lineRule="exact"/>
              <w:jc w:val="center"/>
              <w:rPr>
                <w:rFonts w:ascii="宋体" w:hAnsi="宋体" w:cs="宋体"/>
                <w:b/>
                <w:bCs/>
                <w:color w:val="000000"/>
                <w:kern w:val="0"/>
                <w:sz w:val="24"/>
              </w:rPr>
            </w:pPr>
            <w:r>
              <w:rPr>
                <w:rFonts w:hint="eastAsia" w:ascii="宋体" w:hAnsi="宋体" w:cs="仿宋"/>
                <w:b/>
                <w:bCs/>
                <w:color w:val="000000"/>
                <w:kern w:val="0"/>
                <w:sz w:val="24"/>
              </w:rPr>
              <w:t>检验检测机构名称</w:t>
            </w:r>
          </w:p>
        </w:tc>
        <w:tc>
          <w:tcPr>
            <w:tcW w:w="2220" w:type="dxa"/>
            <w:vAlign w:val="center"/>
          </w:tcPr>
          <w:p>
            <w:pPr>
              <w:widowControl/>
              <w:spacing w:line="320" w:lineRule="exact"/>
              <w:jc w:val="center"/>
              <w:rPr>
                <w:rFonts w:ascii="宋体" w:hAnsi="宋体" w:cs="宋体"/>
                <w:b/>
                <w:bCs/>
                <w:color w:val="000000"/>
                <w:kern w:val="0"/>
                <w:sz w:val="24"/>
              </w:rPr>
            </w:pPr>
            <w:r>
              <w:rPr>
                <w:rFonts w:hint="eastAsia" w:ascii="宋体" w:hAnsi="宋体" w:cs="仿宋"/>
                <w:b/>
                <w:bCs/>
                <w:color w:val="000000"/>
                <w:kern w:val="0"/>
                <w:sz w:val="24"/>
              </w:rPr>
              <w:t>满意项目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1</w:t>
            </w:r>
          </w:p>
        </w:tc>
        <w:tc>
          <w:tcPr>
            <w:tcW w:w="1378" w:type="dxa"/>
            <w:vAlign w:val="center"/>
          </w:tcPr>
          <w:p>
            <w:pPr>
              <w:widowControl/>
              <w:jc w:val="center"/>
              <w:rPr>
                <w:rFonts w:eastAsia="仿宋_GB2312"/>
                <w:color w:val="000000"/>
                <w:kern w:val="0"/>
                <w:sz w:val="24"/>
              </w:rPr>
            </w:pPr>
            <w:r>
              <w:rPr>
                <w:rFonts w:eastAsia="仿宋_GB2312"/>
                <w:color w:val="000000"/>
                <w:kern w:val="0"/>
                <w:sz w:val="24"/>
              </w:rPr>
              <w:t>0</w:t>
            </w:r>
            <w:r>
              <w:rPr>
                <w:rFonts w:hint="eastAsia" w:eastAsia="仿宋_GB2312"/>
                <w:color w:val="000000"/>
                <w:kern w:val="0"/>
                <w:sz w:val="24"/>
              </w:rPr>
              <w:t>3</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青岛精锐检测有限公司</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w:t>
            </w:r>
          </w:p>
        </w:tc>
        <w:tc>
          <w:tcPr>
            <w:tcW w:w="1378" w:type="dxa"/>
            <w:vAlign w:val="center"/>
          </w:tcPr>
          <w:p>
            <w:pPr>
              <w:widowControl/>
              <w:jc w:val="center"/>
              <w:rPr>
                <w:rFonts w:eastAsia="仿宋_GB2312"/>
                <w:color w:val="000000"/>
                <w:kern w:val="0"/>
                <w:sz w:val="24"/>
              </w:rPr>
            </w:pPr>
            <w:r>
              <w:rPr>
                <w:rFonts w:eastAsia="仿宋_GB2312"/>
                <w:color w:val="000000"/>
                <w:kern w:val="0"/>
                <w:sz w:val="24"/>
              </w:rPr>
              <w:t>0</w:t>
            </w:r>
            <w:r>
              <w:rPr>
                <w:rFonts w:hint="eastAsia" w:eastAsia="仿宋_GB2312"/>
                <w:color w:val="000000"/>
                <w:kern w:val="0"/>
                <w:sz w:val="24"/>
              </w:rPr>
              <w:t>6</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德州市产品质量标准计量研究院</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3</w:t>
            </w:r>
          </w:p>
        </w:tc>
        <w:tc>
          <w:tcPr>
            <w:tcW w:w="1378" w:type="dxa"/>
            <w:vAlign w:val="center"/>
          </w:tcPr>
          <w:p>
            <w:pPr>
              <w:widowControl/>
              <w:jc w:val="center"/>
              <w:rPr>
                <w:rFonts w:eastAsia="仿宋_GB2312"/>
                <w:color w:val="000000"/>
                <w:kern w:val="0"/>
                <w:sz w:val="24"/>
              </w:rPr>
            </w:pPr>
            <w:r>
              <w:rPr>
                <w:rFonts w:eastAsia="仿宋_GB2312"/>
                <w:color w:val="000000"/>
                <w:kern w:val="0"/>
                <w:sz w:val="24"/>
              </w:rPr>
              <w:t>0</w:t>
            </w:r>
            <w:r>
              <w:rPr>
                <w:rFonts w:hint="eastAsia" w:eastAsia="仿宋_GB2312"/>
                <w:color w:val="000000"/>
                <w:kern w:val="0"/>
                <w:sz w:val="24"/>
              </w:rPr>
              <w:t>7</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山东精准产品质量检测有限公司</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4</w:t>
            </w:r>
          </w:p>
        </w:tc>
        <w:tc>
          <w:tcPr>
            <w:tcW w:w="1378" w:type="dxa"/>
            <w:vAlign w:val="center"/>
          </w:tcPr>
          <w:p>
            <w:pPr>
              <w:widowControl/>
              <w:jc w:val="center"/>
              <w:rPr>
                <w:rFonts w:eastAsia="仿宋_GB2312"/>
                <w:color w:val="000000"/>
                <w:kern w:val="0"/>
                <w:sz w:val="24"/>
              </w:rPr>
            </w:pPr>
            <w:r>
              <w:rPr>
                <w:rFonts w:eastAsia="仿宋_GB2312"/>
                <w:color w:val="000000"/>
                <w:kern w:val="0"/>
                <w:sz w:val="24"/>
              </w:rPr>
              <w:t>0</w:t>
            </w:r>
            <w:r>
              <w:rPr>
                <w:rFonts w:hint="eastAsia" w:eastAsia="仿宋_GB2312"/>
                <w:color w:val="000000"/>
                <w:kern w:val="0"/>
                <w:sz w:val="24"/>
              </w:rPr>
              <w:t>8</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莱阳市建筑工程质量监督检测站</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5</w:t>
            </w:r>
          </w:p>
        </w:tc>
        <w:tc>
          <w:tcPr>
            <w:tcW w:w="1378" w:type="dxa"/>
            <w:vAlign w:val="center"/>
          </w:tcPr>
          <w:p>
            <w:pPr>
              <w:widowControl/>
              <w:jc w:val="center"/>
              <w:rPr>
                <w:rFonts w:eastAsia="仿宋_GB2312"/>
                <w:color w:val="000000"/>
                <w:kern w:val="0"/>
                <w:sz w:val="24"/>
              </w:rPr>
            </w:pPr>
            <w:r>
              <w:rPr>
                <w:rFonts w:eastAsia="仿宋_GB2312"/>
                <w:color w:val="000000"/>
                <w:kern w:val="0"/>
                <w:sz w:val="24"/>
              </w:rPr>
              <w:t>0</w:t>
            </w:r>
            <w:r>
              <w:rPr>
                <w:rFonts w:hint="eastAsia" w:eastAsia="仿宋_GB2312"/>
                <w:color w:val="000000"/>
                <w:kern w:val="0"/>
                <w:sz w:val="24"/>
              </w:rPr>
              <w:t>9</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山东品冠检测技术服务有限公司</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6</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10</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山东省特种设备检验研究院有限公司</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7</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11</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青岛理正建设科技有限公司</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8</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12</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山东省石油装备产品质量监督检验中心</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9</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13</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青岛英特质量工程技术有限公司</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widowControl/>
              <w:jc w:val="center"/>
              <w:rPr>
                <w:rFonts w:eastAsia="仿宋_GB2312"/>
                <w:color w:val="000000"/>
                <w:sz w:val="24"/>
              </w:rPr>
            </w:pPr>
            <w:r>
              <w:rPr>
                <w:rFonts w:eastAsia="仿宋_GB2312"/>
                <w:color w:val="000000"/>
                <w:sz w:val="24"/>
              </w:rPr>
              <w:t>10</w:t>
            </w:r>
          </w:p>
        </w:tc>
        <w:tc>
          <w:tcPr>
            <w:tcW w:w="1378" w:type="dxa"/>
            <w:vAlign w:val="center"/>
          </w:tcPr>
          <w:p>
            <w:pPr>
              <w:widowControl/>
              <w:jc w:val="center"/>
              <w:rPr>
                <w:rFonts w:eastAsia="仿宋_GB2312"/>
                <w:color w:val="000000"/>
                <w:kern w:val="0"/>
                <w:sz w:val="24"/>
              </w:rPr>
            </w:pPr>
            <w:r>
              <w:rPr>
                <w:rFonts w:eastAsia="仿宋_GB2312"/>
                <w:color w:val="000000"/>
                <w:kern w:val="0"/>
                <w:sz w:val="24"/>
              </w:rPr>
              <w:t>1</w:t>
            </w:r>
            <w:r>
              <w:rPr>
                <w:rFonts w:hint="eastAsia" w:eastAsia="仿宋_GB2312"/>
                <w:color w:val="000000"/>
                <w:kern w:val="0"/>
                <w:sz w:val="24"/>
              </w:rPr>
              <w:t>4</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山东亿赛工程检测有限公司</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11</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15</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山东省冶金产品质量监督检验站有限公司</w:t>
            </w:r>
          </w:p>
        </w:tc>
        <w:tc>
          <w:tcPr>
            <w:tcW w:w="2220" w:type="dxa"/>
            <w:vAlign w:val="center"/>
          </w:tcPr>
          <w:p>
            <w:pPr>
              <w:widowControl/>
              <w:jc w:val="center"/>
              <w:rPr>
                <w:rFonts w:ascii="仿宋_GB2312" w:hAnsi="宋体"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12</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16</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青岛苏试海测检测技术有限公司</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13</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18</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博兴县综合检验检测中心</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14</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19</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青岛海智检测科技有限公司</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15</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21</w:t>
            </w:r>
          </w:p>
        </w:tc>
        <w:tc>
          <w:tcPr>
            <w:tcW w:w="4821" w:type="dxa"/>
            <w:vAlign w:val="center"/>
          </w:tcPr>
          <w:p>
            <w:pPr>
              <w:widowControl/>
              <w:jc w:val="center"/>
              <w:rPr>
                <w:rFonts w:ascii="宋体" w:hAnsi="宋体"/>
                <w:sz w:val="24"/>
              </w:rPr>
            </w:pPr>
            <w:r>
              <w:rPr>
                <w:rFonts w:hint="eastAsia" w:ascii="宋体" w:hAnsi="宋体"/>
                <w:color w:val="000000"/>
                <w:kern w:val="0"/>
                <w:sz w:val="24"/>
              </w:rPr>
              <w:t>山东旭成建筑材料检测有限公司</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16</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23</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青岛天恒金属材料检验检测有限公司</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17</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24</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青岛市产品质量监督检验研究院</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18</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28</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泰安市产品质量监督检验所</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eastAsia="仿宋_GB2312"/>
                <w:color w:val="000000"/>
                <w:sz w:val="24"/>
              </w:rPr>
              <w:t>19</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29</w:t>
            </w:r>
          </w:p>
        </w:tc>
        <w:tc>
          <w:tcPr>
            <w:tcW w:w="4821" w:type="dxa"/>
            <w:vAlign w:val="center"/>
          </w:tcPr>
          <w:p>
            <w:pPr>
              <w:widowControl/>
              <w:jc w:val="center"/>
              <w:rPr>
                <w:rFonts w:ascii="宋体" w:hAnsi="宋体"/>
                <w:color w:val="000000"/>
                <w:kern w:val="0"/>
                <w:sz w:val="24"/>
              </w:rPr>
            </w:pPr>
            <w:r>
              <w:rPr>
                <w:rFonts w:hint="eastAsia" w:ascii="宋体" w:hAnsi="宋体"/>
                <w:color w:val="000000"/>
                <w:kern w:val="0"/>
                <w:sz w:val="24"/>
              </w:rPr>
              <w:t>淄博市产品质量监督检验所</w:t>
            </w:r>
          </w:p>
        </w:tc>
        <w:tc>
          <w:tcPr>
            <w:tcW w:w="2220" w:type="dxa"/>
            <w:vAlign w:val="center"/>
          </w:tcPr>
          <w:p>
            <w:pPr>
              <w:widowControl/>
              <w:jc w:val="center"/>
              <w:rPr>
                <w:rFonts w:ascii="仿宋_GB2312"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20</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32</w:t>
            </w:r>
          </w:p>
        </w:tc>
        <w:tc>
          <w:tcPr>
            <w:tcW w:w="4821" w:type="dxa"/>
            <w:vAlign w:val="center"/>
          </w:tcPr>
          <w:p>
            <w:pPr>
              <w:widowControl/>
              <w:jc w:val="center"/>
              <w:textAlignment w:val="center"/>
              <w:rPr>
                <w:rFonts w:ascii="宋体" w:hAnsi="宋体" w:cs="宋体"/>
                <w:color w:val="000000"/>
                <w:sz w:val="24"/>
              </w:rPr>
            </w:pPr>
            <w:r>
              <w:rPr>
                <w:rFonts w:hint="eastAsia" w:ascii="宋体" w:hAnsi="宋体"/>
                <w:color w:val="000000"/>
                <w:kern w:val="0"/>
                <w:sz w:val="24"/>
              </w:rPr>
              <w:t>滕州市产品质量监督检验所</w:t>
            </w:r>
          </w:p>
        </w:tc>
        <w:tc>
          <w:tcPr>
            <w:tcW w:w="2220" w:type="dxa"/>
            <w:vAlign w:val="center"/>
          </w:tcPr>
          <w:p>
            <w:pPr>
              <w:widowControl/>
              <w:jc w:val="center"/>
              <w:rPr>
                <w:rFonts w:ascii="仿宋_GB2312" w:hAnsi="宋体"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21</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33</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阳信县综合检验检测中心</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22</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35</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烟台长城检测有限公司</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23</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36</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济南汽车检测中心有限公司（山东省汽车质量监督检验站）</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24</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38</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 xml:space="preserve">通标标准技术服务（青岛）有限公司 </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25</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40</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东营市产品质量监督检验所</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26</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41</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泰安市特种设备检验研究院</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27</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42</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济宁市产品质量监督检验所</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28</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43</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临沂新时代工矿产品检测有限公司</w:t>
            </w:r>
            <w:r>
              <w:rPr>
                <w:rFonts w:ascii="宋体" w:hAnsi="宋体"/>
                <w:kern w:val="0"/>
                <w:sz w:val="24"/>
              </w:rPr>
              <w:t>※</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29</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44</w:t>
            </w:r>
          </w:p>
        </w:tc>
        <w:tc>
          <w:tcPr>
            <w:tcW w:w="4821" w:type="dxa"/>
            <w:vAlign w:val="center"/>
          </w:tcPr>
          <w:p>
            <w:pPr>
              <w:widowControl/>
              <w:spacing w:line="280" w:lineRule="exact"/>
              <w:jc w:val="center"/>
              <w:rPr>
                <w:rFonts w:ascii="宋体" w:hAnsi="宋体"/>
                <w:color w:val="000000"/>
                <w:kern w:val="0"/>
                <w:sz w:val="24"/>
              </w:rPr>
            </w:pPr>
            <w:r>
              <w:fldChar w:fldCharType="begin"/>
            </w:r>
            <w:r>
              <w:instrText xml:space="preserve"> HYPERLINK "http://124.128.202.203:8899/JYJCWEB/webLabYouxiaoListAction!getList.do?qccx=false&amp;sthjjc=" </w:instrText>
            </w:r>
            <w:r>
              <w:fldChar w:fldCharType="separate"/>
            </w:r>
            <w:r>
              <w:rPr>
                <w:rFonts w:hint="eastAsia" w:ascii="宋体" w:hAnsi="宋体"/>
                <w:color w:val="000000"/>
                <w:kern w:val="0"/>
                <w:sz w:val="24"/>
              </w:rPr>
              <w:t>威海市产品质量监督检验所（国家渔具质量监督检验中心）</w:t>
            </w:r>
            <w:r>
              <w:rPr>
                <w:rFonts w:hint="eastAsia" w:ascii="宋体" w:hAnsi="宋体"/>
                <w:color w:val="000000"/>
                <w:kern w:val="0"/>
                <w:sz w:val="24"/>
              </w:rPr>
              <w:fldChar w:fldCharType="end"/>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30</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45</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山东省有色金属产品质量监督检验中心</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31</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46</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青岛天平检测有限公司</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32</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48</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青岛费尔检测科技有限公司</w:t>
            </w:r>
          </w:p>
        </w:tc>
        <w:tc>
          <w:tcPr>
            <w:tcW w:w="2220" w:type="dxa"/>
            <w:vAlign w:val="center"/>
          </w:tcPr>
          <w:p>
            <w:pPr>
              <w:widowControl/>
              <w:jc w:val="center"/>
              <w:rPr>
                <w:rFonts w:eastAsia="仿宋_GB2312"/>
                <w:color w:val="000000"/>
                <w:kern w:val="0"/>
                <w:sz w:val="24"/>
              </w:rPr>
            </w:pPr>
            <w:r>
              <w:rPr>
                <w:rFonts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33</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50</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山东业翔检测有限公司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34</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51</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山东腾翔产品质量检测有限公司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35</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53</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 xml:space="preserve">临沂市产品质量监督检验所 </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36</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57</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青岛维康中油检测有限公司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37</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58</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滨州市诚信建设工程检测有限公司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38</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59</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山东华信产品质量检验有限公司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39</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60</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山东省建筑工程质量检验检测中心有限公司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40</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61</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青岛斯坦德检测股份有限公司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41</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62</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滨州市厨具产品质量检验中心</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42</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63</w:t>
            </w:r>
          </w:p>
        </w:tc>
        <w:tc>
          <w:tcPr>
            <w:tcW w:w="4821" w:type="dxa"/>
            <w:vAlign w:val="center"/>
          </w:tcPr>
          <w:p>
            <w:pPr>
              <w:widowControl/>
              <w:spacing w:line="280" w:lineRule="exact"/>
              <w:jc w:val="center"/>
              <w:rPr>
                <w:rFonts w:ascii="宋体" w:hAnsi="宋体"/>
                <w:color w:val="000000"/>
                <w:kern w:val="0"/>
                <w:sz w:val="24"/>
              </w:rPr>
            </w:pPr>
            <w:r>
              <w:fldChar w:fldCharType="begin"/>
            </w:r>
            <w:r>
              <w:instrText xml:space="preserve"> HYPERLINK "http://124.128.202.203:8899/JYJCWEB/webLabYouxiaoListAction!getList.do" </w:instrText>
            </w:r>
            <w:r>
              <w:fldChar w:fldCharType="separate"/>
            </w:r>
            <w:r>
              <w:rPr>
                <w:rFonts w:hint="eastAsia" w:ascii="宋体" w:hAnsi="宋体"/>
                <w:color w:val="000000"/>
                <w:kern w:val="0"/>
                <w:sz w:val="24"/>
              </w:rPr>
              <w:t>招远市建筑工程质量检测站</w:t>
            </w:r>
            <w:r>
              <w:rPr>
                <w:rFonts w:hint="eastAsia" w:ascii="宋体" w:hAnsi="宋体"/>
                <w:color w:val="000000"/>
                <w:kern w:val="0"/>
                <w:sz w:val="24"/>
              </w:rPr>
              <w:fldChar w:fldCharType="end"/>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43</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64</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青岛菲斯特检测服务有限公司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44</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65</w:t>
            </w:r>
          </w:p>
        </w:tc>
        <w:tc>
          <w:tcPr>
            <w:tcW w:w="4821" w:type="dxa"/>
            <w:vAlign w:val="center"/>
          </w:tcPr>
          <w:p>
            <w:pPr>
              <w:widowControl/>
              <w:spacing w:line="280" w:lineRule="exact"/>
              <w:jc w:val="center"/>
              <w:rPr>
                <w:rFonts w:ascii="宋体" w:hAnsi="宋体"/>
                <w:color w:val="000000"/>
                <w:kern w:val="0"/>
                <w:sz w:val="24"/>
              </w:rPr>
            </w:pPr>
            <w:r>
              <w:fldChar w:fldCharType="begin"/>
            </w:r>
            <w:r>
              <w:instrText xml:space="preserve"> HYPERLINK "http://124.128.202.203:8899/JYJCWEB/webLabYouxiaoListAction!getList.do" </w:instrText>
            </w:r>
            <w:r>
              <w:fldChar w:fldCharType="separate"/>
            </w:r>
            <w:r>
              <w:rPr>
                <w:rFonts w:hint="eastAsia" w:ascii="宋体" w:hAnsi="宋体"/>
                <w:color w:val="000000"/>
                <w:kern w:val="0"/>
                <w:sz w:val="24"/>
              </w:rPr>
              <w:t>山东建大建筑工程鉴定检测中心</w:t>
            </w:r>
            <w:r>
              <w:rPr>
                <w:rFonts w:hint="eastAsia" w:ascii="宋体" w:hAnsi="宋体"/>
                <w:color w:val="000000"/>
                <w:kern w:val="0"/>
                <w:sz w:val="24"/>
              </w:rPr>
              <w:fldChar w:fldCharType="end"/>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45</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67</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中国建材检验认证集团枣庄有限公司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46</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68</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济南市产品质量检验院</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47</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69</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山东鲁风检测技术有限公司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48</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71</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山东省产品质量检验研究院</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49</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73</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烟台通瑞检测技术服务有限公司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50</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74</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潍坊市产品质量检验所（潍坊市纤维检验所）</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51</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75</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国合通用（青岛）测试评价有限公司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52</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77</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济南德力工程检测有限公司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53</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79</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山东泰思特检测有限公司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54</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80</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青岛市建筑材料研究所有限公司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55</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81</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青岛艾德泰克检测技术有限公司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56</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82</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淄博市机电泵类产品质量检验研究院</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57</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83</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青岛神州检测工程有限公司</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58</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84</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聊城市产品质量监督检验所</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20" w:type="dxa"/>
            <w:vAlign w:val="center"/>
          </w:tcPr>
          <w:p>
            <w:pPr>
              <w:jc w:val="center"/>
              <w:rPr>
                <w:rFonts w:eastAsia="仿宋_GB2312"/>
                <w:color w:val="000000"/>
                <w:sz w:val="24"/>
              </w:rPr>
            </w:pPr>
            <w:r>
              <w:rPr>
                <w:rFonts w:hint="eastAsia" w:eastAsia="仿宋_GB2312"/>
                <w:color w:val="000000"/>
                <w:sz w:val="24"/>
              </w:rPr>
              <w:t>59</w:t>
            </w:r>
          </w:p>
        </w:tc>
        <w:tc>
          <w:tcPr>
            <w:tcW w:w="1378" w:type="dxa"/>
            <w:vAlign w:val="center"/>
          </w:tcPr>
          <w:p>
            <w:pPr>
              <w:widowControl/>
              <w:jc w:val="center"/>
              <w:rPr>
                <w:rFonts w:eastAsia="仿宋_GB2312"/>
                <w:color w:val="000000"/>
                <w:kern w:val="0"/>
                <w:sz w:val="24"/>
              </w:rPr>
            </w:pPr>
            <w:r>
              <w:rPr>
                <w:rFonts w:hint="eastAsia" w:eastAsia="仿宋_GB2312"/>
                <w:color w:val="000000"/>
                <w:kern w:val="0"/>
                <w:sz w:val="24"/>
              </w:rPr>
              <w:t>85</w:t>
            </w:r>
          </w:p>
        </w:tc>
        <w:tc>
          <w:tcPr>
            <w:tcW w:w="4821" w:type="dxa"/>
            <w:vAlign w:val="center"/>
          </w:tcPr>
          <w:p>
            <w:pPr>
              <w:widowControl/>
              <w:spacing w:line="280" w:lineRule="exact"/>
              <w:jc w:val="center"/>
              <w:rPr>
                <w:rFonts w:ascii="宋体" w:hAnsi="宋体"/>
                <w:color w:val="000000"/>
                <w:kern w:val="0"/>
                <w:sz w:val="24"/>
              </w:rPr>
            </w:pPr>
            <w:r>
              <w:rPr>
                <w:rFonts w:hint="eastAsia" w:ascii="宋体" w:hAnsi="宋体"/>
                <w:color w:val="000000"/>
                <w:kern w:val="0"/>
                <w:sz w:val="24"/>
              </w:rPr>
              <w:t>淄博市新材料研究所理化测试中心</w:t>
            </w:r>
          </w:p>
        </w:tc>
        <w:tc>
          <w:tcPr>
            <w:tcW w:w="2220" w:type="dxa"/>
            <w:vAlign w:val="center"/>
          </w:tcPr>
          <w:p>
            <w:pPr>
              <w:widowControl/>
              <w:jc w:val="center"/>
              <w:rPr>
                <w:rFonts w:eastAsia="仿宋_GB2312"/>
                <w:color w:val="000000"/>
                <w:kern w:val="0"/>
                <w:sz w:val="24"/>
              </w:rPr>
            </w:pPr>
            <w:r>
              <w:rPr>
                <w:rFonts w:hint="eastAsia" w:eastAsia="仿宋_GB2312"/>
                <w:color w:val="000000"/>
                <w:kern w:val="0"/>
                <w:sz w:val="24"/>
              </w:rPr>
              <w:t>C、Si、Mn、P、S</w:t>
            </w:r>
          </w:p>
        </w:tc>
      </w:tr>
    </w:tbl>
    <w:p>
      <w:pPr>
        <w:spacing w:line="600" w:lineRule="exact"/>
        <w:rPr>
          <w:rFonts w:ascii="宋体" w:hAnsi="宋体"/>
          <w:bCs/>
          <w:sz w:val="30"/>
          <w:szCs w:val="30"/>
        </w:rPr>
      </w:pPr>
      <w:r>
        <w:rPr>
          <w:rFonts w:hint="eastAsia" w:ascii="宋体" w:hAnsi="宋体"/>
          <w:sz w:val="24"/>
        </w:rPr>
        <w:t>备注：</w:t>
      </w:r>
      <w:r>
        <w:rPr>
          <w:rFonts w:hint="eastAsia" w:ascii="宋体" w:hAnsi="宋体" w:cs="宋体"/>
          <w:kern w:val="0"/>
          <w:sz w:val="24"/>
        </w:rPr>
        <w:t>※为自愿参加的检验检测机构。</w:t>
      </w:r>
    </w:p>
    <w:p>
      <w:pPr>
        <w:spacing w:line="600" w:lineRule="exact"/>
        <w:rPr>
          <w:rFonts w:ascii="宋体" w:hAnsi="宋体"/>
          <w:bCs/>
          <w:sz w:val="30"/>
          <w:szCs w:val="30"/>
        </w:rPr>
      </w:pPr>
    </w:p>
    <w:p>
      <w:pPr>
        <w:spacing w:line="600" w:lineRule="exact"/>
        <w:rPr>
          <w:rFonts w:ascii="宋体" w:hAnsi="宋体"/>
          <w:bCs/>
          <w:sz w:val="30"/>
          <w:szCs w:val="30"/>
        </w:rPr>
      </w:pPr>
    </w:p>
    <w:p>
      <w:pPr>
        <w:spacing w:line="600" w:lineRule="exact"/>
        <w:rPr>
          <w:rFonts w:ascii="宋体" w:hAnsi="宋体"/>
          <w:bCs/>
          <w:sz w:val="30"/>
          <w:szCs w:val="30"/>
        </w:rPr>
      </w:pPr>
    </w:p>
    <w:p>
      <w:pPr>
        <w:spacing w:line="600" w:lineRule="exact"/>
        <w:rPr>
          <w:rFonts w:ascii="宋体" w:hAnsi="宋体"/>
          <w:bCs/>
          <w:sz w:val="30"/>
          <w:szCs w:val="30"/>
        </w:rPr>
      </w:pPr>
    </w:p>
    <w:p>
      <w:pPr>
        <w:spacing w:line="600" w:lineRule="exact"/>
        <w:rPr>
          <w:rFonts w:ascii="宋体" w:hAnsi="宋体"/>
          <w:bCs/>
          <w:sz w:val="30"/>
          <w:szCs w:val="30"/>
        </w:rPr>
      </w:pPr>
    </w:p>
    <w:p>
      <w:pPr>
        <w:spacing w:line="600" w:lineRule="exact"/>
        <w:rPr>
          <w:rFonts w:ascii="黑体" w:hAnsi="黑体" w:eastAsia="黑体"/>
          <w:bCs/>
          <w:sz w:val="32"/>
          <w:szCs w:val="32"/>
        </w:rPr>
      </w:pPr>
      <w:r>
        <w:rPr>
          <w:rFonts w:hint="eastAsia" w:ascii="黑体" w:hAnsi="黑体" w:eastAsia="黑体"/>
          <w:bCs/>
          <w:sz w:val="32"/>
          <w:szCs w:val="32"/>
        </w:rPr>
        <w:t>附件6-2</w:t>
      </w:r>
    </w:p>
    <w:p>
      <w:pPr>
        <w:spacing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合金钢化学分析检验</w:t>
      </w:r>
    </w:p>
    <w:p>
      <w:pPr>
        <w:spacing w:line="560" w:lineRule="exact"/>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spacing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结果存在可疑值的检验检测机构名单</w:t>
      </w:r>
    </w:p>
    <w:p>
      <w:pPr>
        <w:jc w:val="center"/>
        <w:rPr>
          <w:szCs w:val="21"/>
        </w:rPr>
      </w:pPr>
    </w:p>
    <w:tbl>
      <w:tblPr>
        <w:tblStyle w:val="10"/>
        <w:tblW w:w="850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5"/>
        <w:gridCol w:w="1318"/>
        <w:gridCol w:w="3387"/>
        <w:gridCol w:w="1197"/>
        <w:gridCol w:w="19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45" w:type="dxa"/>
            <w:vAlign w:val="center"/>
          </w:tcPr>
          <w:p>
            <w:pPr>
              <w:widowControl/>
              <w:jc w:val="center"/>
              <w:rPr>
                <w:rFonts w:ascii="宋体" w:hAnsi="宋体" w:cs="宋体"/>
                <w:b/>
                <w:bCs/>
                <w:color w:val="000000"/>
                <w:kern w:val="0"/>
                <w:sz w:val="24"/>
              </w:rPr>
            </w:pPr>
            <w:r>
              <w:rPr>
                <w:rFonts w:hint="eastAsia" w:ascii="宋体" w:hAnsi="宋体" w:cs="宋体"/>
                <w:b/>
                <w:bCs/>
                <w:kern w:val="0"/>
                <w:sz w:val="24"/>
              </w:rPr>
              <w:t>序号</w:t>
            </w:r>
          </w:p>
        </w:tc>
        <w:tc>
          <w:tcPr>
            <w:tcW w:w="1318" w:type="dxa"/>
            <w:vAlign w:val="center"/>
          </w:tcPr>
          <w:p>
            <w:pPr>
              <w:widowControl/>
              <w:jc w:val="center"/>
              <w:rPr>
                <w:rFonts w:ascii="宋体" w:hAnsi="宋体" w:cs="宋体"/>
                <w:b/>
                <w:bCs/>
                <w:color w:val="000000"/>
                <w:kern w:val="0"/>
                <w:sz w:val="24"/>
              </w:rPr>
            </w:pPr>
            <w:r>
              <w:rPr>
                <w:rFonts w:hint="eastAsia" w:ascii="宋体" w:hAnsi="宋体" w:cs="宋体"/>
                <w:b/>
                <w:bCs/>
                <w:kern w:val="0"/>
                <w:sz w:val="24"/>
              </w:rPr>
              <w:t>检验检测机构代码</w:t>
            </w:r>
          </w:p>
        </w:tc>
        <w:tc>
          <w:tcPr>
            <w:tcW w:w="3387" w:type="dxa"/>
            <w:vAlign w:val="center"/>
          </w:tcPr>
          <w:p>
            <w:pPr>
              <w:widowControl/>
              <w:jc w:val="center"/>
              <w:rPr>
                <w:rFonts w:ascii="宋体" w:hAnsi="宋体" w:cs="宋体"/>
                <w:b/>
                <w:bCs/>
                <w:color w:val="000000"/>
                <w:kern w:val="0"/>
                <w:sz w:val="24"/>
              </w:rPr>
            </w:pPr>
            <w:r>
              <w:rPr>
                <w:rFonts w:hint="eastAsia" w:ascii="宋体" w:hAnsi="宋体" w:cs="宋体"/>
                <w:b/>
                <w:bCs/>
                <w:kern w:val="0"/>
                <w:sz w:val="24"/>
              </w:rPr>
              <w:t>检验检测机构名称</w:t>
            </w:r>
          </w:p>
        </w:tc>
        <w:tc>
          <w:tcPr>
            <w:tcW w:w="1197" w:type="dxa"/>
            <w:vAlign w:val="center"/>
          </w:tcPr>
          <w:p>
            <w:pPr>
              <w:widowControl/>
              <w:jc w:val="center"/>
              <w:rPr>
                <w:rFonts w:ascii="宋体" w:hAnsi="宋体" w:cs="宋体"/>
                <w:b/>
                <w:bCs/>
                <w:color w:val="000000"/>
                <w:kern w:val="0"/>
                <w:sz w:val="24"/>
              </w:rPr>
            </w:pPr>
            <w:r>
              <w:rPr>
                <w:rFonts w:hint="eastAsia" w:ascii="宋体" w:hAnsi="宋体" w:cs="宋体"/>
                <w:b/>
                <w:bCs/>
                <w:kern w:val="0"/>
                <w:sz w:val="24"/>
              </w:rPr>
              <w:t>可疑项目</w:t>
            </w:r>
          </w:p>
        </w:tc>
        <w:tc>
          <w:tcPr>
            <w:tcW w:w="1953" w:type="dxa"/>
            <w:vAlign w:val="center"/>
          </w:tcPr>
          <w:p>
            <w:pPr>
              <w:widowControl/>
              <w:jc w:val="center"/>
              <w:rPr>
                <w:rFonts w:ascii="宋体" w:hAnsi="宋体" w:cs="宋体"/>
                <w:b/>
                <w:bCs/>
                <w:color w:val="000000"/>
                <w:kern w:val="0"/>
                <w:sz w:val="24"/>
              </w:rPr>
            </w:pPr>
            <w:r>
              <w:rPr>
                <w:rFonts w:hint="eastAsia" w:ascii="宋体" w:hAnsi="宋体" w:cs="宋体"/>
                <w:b/>
                <w:bCs/>
                <w:kern w:val="0"/>
                <w:sz w:val="24"/>
              </w:rPr>
              <w:t>满意项目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45" w:type="dxa"/>
            <w:vAlign w:val="center"/>
          </w:tcPr>
          <w:p>
            <w:pPr>
              <w:widowControl/>
              <w:jc w:val="center"/>
              <w:rPr>
                <w:rFonts w:eastAsia="仿宋_GB2312"/>
                <w:color w:val="000000"/>
                <w:kern w:val="0"/>
                <w:sz w:val="24"/>
              </w:rPr>
            </w:pPr>
            <w:r>
              <w:rPr>
                <w:rFonts w:eastAsia="仿宋_GB2312"/>
                <w:color w:val="000000"/>
                <w:kern w:val="0"/>
                <w:sz w:val="24"/>
              </w:rPr>
              <w:t>1</w:t>
            </w:r>
          </w:p>
        </w:tc>
        <w:tc>
          <w:tcPr>
            <w:tcW w:w="1318" w:type="dxa"/>
            <w:vAlign w:val="center"/>
          </w:tcPr>
          <w:p>
            <w:pPr>
              <w:widowControl/>
              <w:jc w:val="center"/>
              <w:rPr>
                <w:rFonts w:eastAsia="仿宋_GB2312"/>
                <w:color w:val="000000"/>
                <w:kern w:val="0"/>
                <w:sz w:val="24"/>
              </w:rPr>
            </w:pPr>
            <w:r>
              <w:rPr>
                <w:rFonts w:hint="eastAsia" w:eastAsia="仿宋_GB2312"/>
                <w:color w:val="000000"/>
                <w:kern w:val="0"/>
                <w:sz w:val="24"/>
              </w:rPr>
              <w:t>05</w:t>
            </w:r>
          </w:p>
        </w:tc>
        <w:tc>
          <w:tcPr>
            <w:tcW w:w="3387" w:type="dxa"/>
            <w:vAlign w:val="center"/>
          </w:tcPr>
          <w:p>
            <w:pPr>
              <w:widowControl/>
              <w:jc w:val="center"/>
              <w:rPr>
                <w:rFonts w:ascii="宋体" w:hAnsi="宋体" w:cs="宋体"/>
                <w:color w:val="000000"/>
                <w:kern w:val="0"/>
                <w:sz w:val="24"/>
              </w:rPr>
            </w:pPr>
            <w:r>
              <w:rPr>
                <w:rFonts w:hint="eastAsia" w:ascii="宋体" w:hAnsi="宋体" w:cs="宋体"/>
                <w:color w:val="000000"/>
                <w:kern w:val="0"/>
                <w:sz w:val="24"/>
              </w:rPr>
              <w:t>滨州市产品质量监督检验所</w:t>
            </w:r>
          </w:p>
        </w:tc>
        <w:tc>
          <w:tcPr>
            <w:tcW w:w="1197" w:type="dxa"/>
            <w:vAlign w:val="center"/>
          </w:tcPr>
          <w:p>
            <w:pPr>
              <w:widowControl/>
              <w:jc w:val="center"/>
              <w:rPr>
                <w:rFonts w:eastAsia="仿宋_GB2312"/>
                <w:color w:val="000000"/>
                <w:kern w:val="0"/>
                <w:sz w:val="24"/>
              </w:rPr>
            </w:pPr>
            <w:r>
              <w:rPr>
                <w:rFonts w:eastAsia="仿宋_GB2312"/>
                <w:color w:val="000000"/>
                <w:kern w:val="0"/>
                <w:sz w:val="24"/>
              </w:rPr>
              <w:t>P</w:t>
            </w:r>
          </w:p>
        </w:tc>
        <w:tc>
          <w:tcPr>
            <w:tcW w:w="1953" w:type="dxa"/>
            <w:vAlign w:val="center"/>
          </w:tcPr>
          <w:p>
            <w:pPr>
              <w:widowControl/>
              <w:ind w:firstLine="240" w:firstLineChars="100"/>
              <w:rPr>
                <w:rFonts w:eastAsia="仿宋_GB2312"/>
                <w:color w:val="000000"/>
                <w:kern w:val="0"/>
                <w:sz w:val="24"/>
              </w:rPr>
            </w:pPr>
            <w:r>
              <w:rPr>
                <w:rFonts w:hint="eastAsia" w:eastAsia="仿宋_GB2312"/>
                <w:color w:val="000000"/>
                <w:kern w:val="0"/>
                <w:sz w:val="24"/>
              </w:rPr>
              <w:t>C、</w:t>
            </w:r>
            <w:r>
              <w:rPr>
                <w:rFonts w:eastAsia="仿宋_GB2312"/>
                <w:color w:val="000000"/>
                <w:kern w:val="0"/>
                <w:sz w:val="24"/>
              </w:rPr>
              <w:t>Si、Mn、S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45" w:type="dxa"/>
            <w:vAlign w:val="center"/>
          </w:tcPr>
          <w:p>
            <w:pPr>
              <w:widowControl/>
              <w:jc w:val="center"/>
              <w:rPr>
                <w:rFonts w:eastAsia="仿宋_GB2312"/>
                <w:color w:val="000000"/>
                <w:kern w:val="0"/>
                <w:sz w:val="24"/>
              </w:rPr>
            </w:pPr>
            <w:r>
              <w:rPr>
                <w:rFonts w:eastAsia="仿宋_GB2312"/>
                <w:color w:val="000000"/>
                <w:kern w:val="0"/>
                <w:sz w:val="24"/>
              </w:rPr>
              <w:t>2</w:t>
            </w:r>
          </w:p>
        </w:tc>
        <w:tc>
          <w:tcPr>
            <w:tcW w:w="1318" w:type="dxa"/>
            <w:vAlign w:val="center"/>
          </w:tcPr>
          <w:p>
            <w:pPr>
              <w:widowControl/>
              <w:jc w:val="center"/>
              <w:rPr>
                <w:rFonts w:eastAsia="仿宋_GB2312"/>
                <w:color w:val="000000"/>
                <w:kern w:val="0"/>
                <w:sz w:val="24"/>
              </w:rPr>
            </w:pPr>
            <w:r>
              <w:rPr>
                <w:rFonts w:hint="eastAsia" w:eastAsia="仿宋_GB2312"/>
                <w:color w:val="000000"/>
                <w:kern w:val="0"/>
                <w:sz w:val="24"/>
              </w:rPr>
              <w:t>20</w:t>
            </w:r>
          </w:p>
        </w:tc>
        <w:tc>
          <w:tcPr>
            <w:tcW w:w="3387" w:type="dxa"/>
            <w:vAlign w:val="center"/>
          </w:tcPr>
          <w:p>
            <w:pPr>
              <w:widowControl/>
              <w:jc w:val="center"/>
              <w:rPr>
                <w:rFonts w:ascii="宋体" w:hAnsi="宋体" w:cs="宋体"/>
                <w:color w:val="000000"/>
                <w:kern w:val="0"/>
                <w:szCs w:val="21"/>
              </w:rPr>
            </w:pPr>
            <w:r>
              <w:rPr>
                <w:rFonts w:hint="eastAsia" w:ascii="宋体" w:hAnsi="宋体" w:cs="宋体"/>
                <w:color w:val="000000"/>
                <w:spacing w:val="-6"/>
                <w:kern w:val="0"/>
                <w:sz w:val="24"/>
              </w:rPr>
              <w:t>山东泉建工程检测有限公司</w:t>
            </w:r>
          </w:p>
        </w:tc>
        <w:tc>
          <w:tcPr>
            <w:tcW w:w="1197" w:type="dxa"/>
            <w:vAlign w:val="center"/>
          </w:tcPr>
          <w:p>
            <w:pPr>
              <w:widowControl/>
              <w:jc w:val="center"/>
              <w:rPr>
                <w:rFonts w:eastAsia="仿宋_GB2312"/>
                <w:color w:val="000000"/>
                <w:kern w:val="0"/>
                <w:sz w:val="24"/>
              </w:rPr>
            </w:pPr>
            <w:r>
              <w:rPr>
                <w:rFonts w:eastAsia="仿宋_GB2312"/>
                <w:color w:val="000000"/>
                <w:kern w:val="0"/>
                <w:sz w:val="24"/>
              </w:rPr>
              <w:t>S</w:t>
            </w:r>
          </w:p>
        </w:tc>
        <w:tc>
          <w:tcPr>
            <w:tcW w:w="1953" w:type="dxa"/>
            <w:vAlign w:val="center"/>
          </w:tcPr>
          <w:p>
            <w:pPr>
              <w:widowControl/>
              <w:jc w:val="center"/>
              <w:rPr>
                <w:rFonts w:eastAsia="仿宋_GB2312"/>
                <w:color w:val="000000"/>
                <w:kern w:val="0"/>
                <w:sz w:val="24"/>
              </w:rPr>
            </w:pPr>
            <w:r>
              <w:rPr>
                <w:rFonts w:hint="eastAsia" w:eastAsia="仿宋_GB2312"/>
                <w:color w:val="000000"/>
                <w:kern w:val="0"/>
                <w:sz w:val="24"/>
              </w:rPr>
              <w:t>C、Si、Mn</w:t>
            </w:r>
            <w:r>
              <w:rPr>
                <w:rFonts w:eastAsia="仿宋_GB2312"/>
                <w:color w:val="000000"/>
                <w:kern w:val="0"/>
                <w:sz w:val="24"/>
              </w:rPr>
              <w:t>、</w:t>
            </w:r>
            <w:r>
              <w:rPr>
                <w:rFonts w:hint="eastAsia" w:eastAsia="仿宋_GB2312"/>
                <w:color w:val="000000"/>
                <w:kern w:val="0"/>
                <w:sz w:val="24"/>
              </w:rPr>
              <w:t>P</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25" w:hRule="atLeast"/>
          <w:jc w:val="center"/>
        </w:trPr>
        <w:tc>
          <w:tcPr>
            <w:tcW w:w="645" w:type="dxa"/>
            <w:vAlign w:val="center"/>
          </w:tcPr>
          <w:p>
            <w:pPr>
              <w:widowControl/>
              <w:jc w:val="center"/>
              <w:rPr>
                <w:rFonts w:eastAsia="仿宋_GB2312"/>
                <w:color w:val="000000"/>
                <w:kern w:val="0"/>
                <w:sz w:val="24"/>
              </w:rPr>
            </w:pPr>
            <w:r>
              <w:rPr>
                <w:rFonts w:eastAsia="仿宋_GB2312"/>
                <w:color w:val="000000"/>
                <w:kern w:val="0"/>
                <w:sz w:val="24"/>
              </w:rPr>
              <w:t>3</w:t>
            </w:r>
          </w:p>
        </w:tc>
        <w:tc>
          <w:tcPr>
            <w:tcW w:w="1318" w:type="dxa"/>
            <w:vAlign w:val="center"/>
          </w:tcPr>
          <w:p>
            <w:pPr>
              <w:widowControl/>
              <w:jc w:val="center"/>
              <w:rPr>
                <w:rFonts w:eastAsia="仿宋_GB2312"/>
                <w:color w:val="000000"/>
                <w:kern w:val="0"/>
                <w:sz w:val="24"/>
              </w:rPr>
            </w:pPr>
            <w:r>
              <w:rPr>
                <w:rFonts w:hint="eastAsia" w:eastAsia="仿宋_GB2312"/>
                <w:color w:val="000000"/>
                <w:kern w:val="0"/>
                <w:sz w:val="24"/>
              </w:rPr>
              <w:t>54</w:t>
            </w:r>
          </w:p>
        </w:tc>
        <w:tc>
          <w:tcPr>
            <w:tcW w:w="3387" w:type="dxa"/>
            <w:vAlign w:val="center"/>
          </w:tcPr>
          <w:p>
            <w:pPr>
              <w:widowControl/>
              <w:jc w:val="center"/>
              <w:rPr>
                <w:rFonts w:ascii="宋体" w:hAnsi="宋体" w:cs="宋体"/>
                <w:color w:val="000000"/>
                <w:kern w:val="0"/>
                <w:szCs w:val="21"/>
              </w:rPr>
            </w:pPr>
            <w:r>
              <w:rPr>
                <w:rFonts w:hint="eastAsia" w:ascii="宋体" w:hAnsi="宋体" w:cs="宋体"/>
                <w:color w:val="000000"/>
                <w:spacing w:val="-6"/>
                <w:kern w:val="0"/>
                <w:sz w:val="24"/>
              </w:rPr>
              <w:t xml:space="preserve"> 新泰市产品检验检测所 </w:t>
            </w:r>
          </w:p>
        </w:tc>
        <w:tc>
          <w:tcPr>
            <w:tcW w:w="1197" w:type="dxa"/>
            <w:vAlign w:val="center"/>
          </w:tcPr>
          <w:p>
            <w:pPr>
              <w:widowControl/>
              <w:jc w:val="center"/>
              <w:rPr>
                <w:rFonts w:eastAsia="仿宋_GB2312"/>
                <w:color w:val="000000"/>
                <w:kern w:val="0"/>
                <w:sz w:val="24"/>
              </w:rPr>
            </w:pPr>
            <w:r>
              <w:rPr>
                <w:rFonts w:eastAsia="仿宋_GB2312"/>
                <w:color w:val="000000"/>
                <w:kern w:val="0"/>
                <w:sz w:val="24"/>
              </w:rPr>
              <w:t>P</w:t>
            </w:r>
          </w:p>
        </w:tc>
        <w:tc>
          <w:tcPr>
            <w:tcW w:w="1953" w:type="dxa"/>
            <w:vAlign w:val="center"/>
          </w:tcPr>
          <w:p>
            <w:pPr>
              <w:widowControl/>
              <w:ind w:firstLine="240" w:firstLineChars="100"/>
              <w:rPr>
                <w:rFonts w:eastAsia="仿宋_GB2312"/>
                <w:color w:val="000000"/>
                <w:kern w:val="0"/>
                <w:sz w:val="24"/>
              </w:rPr>
            </w:pPr>
            <w:r>
              <w:rPr>
                <w:rFonts w:hint="eastAsia" w:eastAsia="仿宋_GB2312"/>
                <w:color w:val="000000"/>
                <w:kern w:val="0"/>
                <w:sz w:val="24"/>
              </w:rPr>
              <w:t>C、</w:t>
            </w:r>
            <w:r>
              <w:rPr>
                <w:rFonts w:eastAsia="仿宋_GB2312"/>
                <w:color w:val="000000"/>
                <w:kern w:val="0"/>
                <w:sz w:val="24"/>
              </w:rPr>
              <w:t>Si、Mn、S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45" w:type="dxa"/>
            <w:vAlign w:val="center"/>
          </w:tcPr>
          <w:p>
            <w:pPr>
              <w:widowControl/>
              <w:jc w:val="center"/>
              <w:rPr>
                <w:rFonts w:eastAsia="仿宋_GB2312"/>
                <w:color w:val="000000"/>
                <w:kern w:val="0"/>
                <w:sz w:val="24"/>
              </w:rPr>
            </w:pPr>
            <w:r>
              <w:rPr>
                <w:rFonts w:eastAsia="仿宋_GB2312"/>
                <w:color w:val="000000"/>
                <w:kern w:val="0"/>
                <w:sz w:val="24"/>
              </w:rPr>
              <w:t>4</w:t>
            </w:r>
          </w:p>
        </w:tc>
        <w:tc>
          <w:tcPr>
            <w:tcW w:w="1318" w:type="dxa"/>
            <w:vAlign w:val="center"/>
          </w:tcPr>
          <w:p>
            <w:pPr>
              <w:widowControl/>
              <w:jc w:val="center"/>
              <w:rPr>
                <w:rFonts w:eastAsia="仿宋_GB2312"/>
                <w:color w:val="000000"/>
                <w:kern w:val="0"/>
                <w:sz w:val="24"/>
              </w:rPr>
            </w:pPr>
            <w:r>
              <w:rPr>
                <w:rFonts w:hint="eastAsia" w:eastAsia="仿宋_GB2312"/>
                <w:color w:val="000000"/>
                <w:kern w:val="0"/>
                <w:sz w:val="24"/>
              </w:rPr>
              <w:t>56</w:t>
            </w:r>
          </w:p>
        </w:tc>
        <w:tc>
          <w:tcPr>
            <w:tcW w:w="3387" w:type="dxa"/>
            <w:vAlign w:val="center"/>
          </w:tcPr>
          <w:p>
            <w:pPr>
              <w:widowControl/>
              <w:jc w:val="center"/>
              <w:rPr>
                <w:rFonts w:ascii="宋体" w:hAnsi="宋体" w:cs="宋体"/>
                <w:color w:val="000000"/>
                <w:spacing w:val="-6"/>
                <w:kern w:val="0"/>
                <w:sz w:val="24"/>
              </w:rPr>
            </w:pPr>
            <w:r>
              <w:rPr>
                <w:rFonts w:hint="eastAsia" w:ascii="宋体" w:hAnsi="宋体" w:cs="宋体"/>
                <w:color w:val="000000"/>
                <w:spacing w:val="-6"/>
                <w:kern w:val="0"/>
                <w:sz w:val="24"/>
              </w:rPr>
              <w:t>烟台市莱山区建筑工程质量检测站</w:t>
            </w:r>
          </w:p>
        </w:tc>
        <w:tc>
          <w:tcPr>
            <w:tcW w:w="1197" w:type="dxa"/>
            <w:vAlign w:val="center"/>
          </w:tcPr>
          <w:p>
            <w:pPr>
              <w:widowControl/>
              <w:jc w:val="center"/>
              <w:rPr>
                <w:rFonts w:eastAsia="仿宋_GB2312"/>
                <w:color w:val="000000"/>
                <w:kern w:val="0"/>
                <w:sz w:val="24"/>
              </w:rPr>
            </w:pPr>
            <w:r>
              <w:rPr>
                <w:rFonts w:eastAsia="仿宋_GB2312"/>
                <w:color w:val="000000"/>
                <w:kern w:val="0"/>
                <w:sz w:val="24"/>
              </w:rPr>
              <w:t>S</w:t>
            </w:r>
          </w:p>
        </w:tc>
        <w:tc>
          <w:tcPr>
            <w:tcW w:w="1953" w:type="dxa"/>
            <w:vAlign w:val="center"/>
          </w:tcPr>
          <w:p>
            <w:pPr>
              <w:widowControl/>
              <w:jc w:val="center"/>
              <w:rPr>
                <w:rFonts w:eastAsia="仿宋_GB2312"/>
                <w:color w:val="000000"/>
                <w:kern w:val="0"/>
                <w:sz w:val="24"/>
              </w:rPr>
            </w:pPr>
            <w:r>
              <w:rPr>
                <w:rFonts w:hint="eastAsia" w:eastAsia="仿宋_GB2312"/>
                <w:color w:val="000000"/>
                <w:kern w:val="0"/>
                <w:sz w:val="24"/>
              </w:rPr>
              <w:t>C、Si、Mn</w:t>
            </w:r>
            <w:r>
              <w:rPr>
                <w:rFonts w:eastAsia="仿宋_GB2312"/>
                <w:color w:val="000000"/>
                <w:kern w:val="0"/>
                <w:sz w:val="24"/>
              </w:rPr>
              <w:t>、</w:t>
            </w:r>
            <w:r>
              <w:rPr>
                <w:rFonts w:hint="eastAsia" w:eastAsia="仿宋_GB2312"/>
                <w:color w:val="000000"/>
                <w:kern w:val="0"/>
                <w:sz w:val="24"/>
              </w:rPr>
              <w:t>P</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45" w:type="dxa"/>
            <w:vAlign w:val="center"/>
          </w:tcPr>
          <w:p>
            <w:pPr>
              <w:widowControl/>
              <w:jc w:val="center"/>
              <w:rPr>
                <w:rFonts w:eastAsia="仿宋_GB2312"/>
                <w:color w:val="000000"/>
                <w:kern w:val="0"/>
                <w:sz w:val="24"/>
              </w:rPr>
            </w:pPr>
            <w:r>
              <w:rPr>
                <w:rFonts w:hint="eastAsia" w:eastAsia="仿宋_GB2312"/>
                <w:color w:val="000000"/>
                <w:kern w:val="0"/>
                <w:sz w:val="24"/>
              </w:rPr>
              <w:t>5</w:t>
            </w:r>
          </w:p>
        </w:tc>
        <w:tc>
          <w:tcPr>
            <w:tcW w:w="1318" w:type="dxa"/>
            <w:vAlign w:val="center"/>
          </w:tcPr>
          <w:p>
            <w:pPr>
              <w:widowControl/>
              <w:jc w:val="center"/>
              <w:rPr>
                <w:rFonts w:eastAsia="仿宋_GB2312"/>
                <w:color w:val="000000"/>
                <w:kern w:val="0"/>
                <w:sz w:val="24"/>
              </w:rPr>
            </w:pPr>
            <w:r>
              <w:rPr>
                <w:rFonts w:hint="eastAsia" w:eastAsia="仿宋_GB2312"/>
                <w:color w:val="000000"/>
                <w:kern w:val="0"/>
                <w:sz w:val="24"/>
              </w:rPr>
              <w:t>72</w:t>
            </w:r>
          </w:p>
        </w:tc>
        <w:tc>
          <w:tcPr>
            <w:tcW w:w="3387" w:type="dxa"/>
            <w:vAlign w:val="center"/>
          </w:tcPr>
          <w:p>
            <w:pPr>
              <w:widowControl/>
              <w:jc w:val="center"/>
              <w:rPr>
                <w:rFonts w:ascii="宋体" w:hAnsi="宋体" w:cs="宋体"/>
                <w:color w:val="000000"/>
                <w:spacing w:val="-6"/>
                <w:kern w:val="0"/>
                <w:sz w:val="24"/>
              </w:rPr>
            </w:pPr>
            <w:r>
              <w:rPr>
                <w:rFonts w:hint="eastAsia" w:ascii="宋体" w:hAnsi="宋体" w:cs="宋体"/>
                <w:color w:val="000000"/>
                <w:spacing w:val="-6"/>
                <w:kern w:val="0"/>
                <w:sz w:val="24"/>
              </w:rPr>
              <w:t>山东远大检验检测有限公司</w:t>
            </w:r>
          </w:p>
        </w:tc>
        <w:tc>
          <w:tcPr>
            <w:tcW w:w="1197" w:type="dxa"/>
            <w:vAlign w:val="center"/>
          </w:tcPr>
          <w:p>
            <w:pPr>
              <w:widowControl/>
              <w:jc w:val="center"/>
              <w:rPr>
                <w:rFonts w:eastAsia="仿宋_GB2312"/>
                <w:color w:val="000000"/>
                <w:kern w:val="0"/>
                <w:sz w:val="24"/>
              </w:rPr>
            </w:pPr>
            <w:r>
              <w:rPr>
                <w:rFonts w:eastAsia="仿宋_GB2312"/>
                <w:color w:val="000000"/>
                <w:kern w:val="0"/>
                <w:sz w:val="24"/>
              </w:rPr>
              <w:t>S</w:t>
            </w:r>
          </w:p>
        </w:tc>
        <w:tc>
          <w:tcPr>
            <w:tcW w:w="1953" w:type="dxa"/>
            <w:vAlign w:val="center"/>
          </w:tcPr>
          <w:p>
            <w:pPr>
              <w:widowControl/>
              <w:jc w:val="center"/>
              <w:rPr>
                <w:rFonts w:eastAsia="仿宋_GB2312"/>
                <w:color w:val="000000"/>
                <w:kern w:val="0"/>
                <w:sz w:val="24"/>
              </w:rPr>
            </w:pPr>
            <w:r>
              <w:rPr>
                <w:rFonts w:hint="eastAsia" w:eastAsia="仿宋_GB2312"/>
                <w:color w:val="000000"/>
                <w:kern w:val="0"/>
                <w:sz w:val="24"/>
              </w:rPr>
              <w:t>C、Si、Mn</w:t>
            </w:r>
            <w:r>
              <w:rPr>
                <w:rFonts w:eastAsia="仿宋_GB2312"/>
                <w:color w:val="000000"/>
                <w:kern w:val="0"/>
                <w:sz w:val="24"/>
              </w:rPr>
              <w:t>、</w:t>
            </w:r>
            <w:r>
              <w:rPr>
                <w:rFonts w:hint="eastAsia" w:eastAsia="仿宋_GB2312"/>
                <w:color w:val="000000"/>
                <w:kern w:val="0"/>
                <w:sz w:val="24"/>
              </w:rPr>
              <w:t>P</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645" w:type="dxa"/>
            <w:vAlign w:val="center"/>
          </w:tcPr>
          <w:p>
            <w:pPr>
              <w:widowControl/>
              <w:jc w:val="center"/>
              <w:rPr>
                <w:rFonts w:eastAsia="仿宋_GB2312"/>
                <w:color w:val="000000"/>
                <w:kern w:val="0"/>
                <w:sz w:val="24"/>
              </w:rPr>
            </w:pPr>
            <w:r>
              <w:rPr>
                <w:rFonts w:hint="eastAsia" w:eastAsia="仿宋_GB2312"/>
                <w:color w:val="000000"/>
                <w:kern w:val="0"/>
                <w:sz w:val="24"/>
              </w:rPr>
              <w:t>6</w:t>
            </w:r>
          </w:p>
        </w:tc>
        <w:tc>
          <w:tcPr>
            <w:tcW w:w="1318" w:type="dxa"/>
            <w:vAlign w:val="center"/>
          </w:tcPr>
          <w:p>
            <w:pPr>
              <w:widowControl/>
              <w:jc w:val="center"/>
              <w:rPr>
                <w:rFonts w:eastAsia="仿宋_GB2312"/>
                <w:color w:val="000000"/>
                <w:kern w:val="0"/>
                <w:sz w:val="24"/>
              </w:rPr>
            </w:pPr>
            <w:r>
              <w:rPr>
                <w:rFonts w:hint="eastAsia" w:eastAsia="仿宋_GB2312"/>
                <w:color w:val="000000"/>
                <w:kern w:val="0"/>
                <w:sz w:val="24"/>
              </w:rPr>
              <w:t>86</w:t>
            </w:r>
          </w:p>
        </w:tc>
        <w:tc>
          <w:tcPr>
            <w:tcW w:w="3387" w:type="dxa"/>
            <w:vAlign w:val="center"/>
          </w:tcPr>
          <w:p>
            <w:pPr>
              <w:widowControl/>
              <w:jc w:val="center"/>
              <w:rPr>
                <w:rFonts w:ascii="宋体" w:hAnsi="宋体" w:cs="宋体"/>
                <w:color w:val="000000"/>
                <w:spacing w:val="-6"/>
                <w:kern w:val="0"/>
                <w:sz w:val="24"/>
              </w:rPr>
            </w:pPr>
            <w:r>
              <w:rPr>
                <w:rFonts w:hint="eastAsia" w:ascii="宋体" w:hAnsi="宋体" w:cs="宋体"/>
                <w:color w:val="000000"/>
                <w:spacing w:val="-6"/>
                <w:kern w:val="0"/>
                <w:sz w:val="24"/>
              </w:rPr>
              <w:t>青岛华电检测技术服务有限公司</w:t>
            </w:r>
          </w:p>
        </w:tc>
        <w:tc>
          <w:tcPr>
            <w:tcW w:w="1197" w:type="dxa"/>
            <w:vAlign w:val="center"/>
          </w:tcPr>
          <w:p>
            <w:pPr>
              <w:widowControl/>
              <w:jc w:val="center"/>
              <w:rPr>
                <w:rFonts w:eastAsia="仿宋_GB2312"/>
                <w:color w:val="000000"/>
                <w:kern w:val="0"/>
                <w:sz w:val="24"/>
              </w:rPr>
            </w:pPr>
            <w:r>
              <w:rPr>
                <w:rFonts w:eastAsia="仿宋_GB2312"/>
                <w:color w:val="000000"/>
                <w:kern w:val="0"/>
                <w:sz w:val="24"/>
              </w:rPr>
              <w:t>P</w:t>
            </w:r>
          </w:p>
        </w:tc>
        <w:tc>
          <w:tcPr>
            <w:tcW w:w="1953" w:type="dxa"/>
            <w:vAlign w:val="center"/>
          </w:tcPr>
          <w:p>
            <w:pPr>
              <w:widowControl/>
              <w:ind w:firstLine="240" w:firstLineChars="100"/>
              <w:rPr>
                <w:rFonts w:eastAsia="仿宋_GB2312"/>
                <w:color w:val="000000"/>
                <w:kern w:val="0"/>
                <w:sz w:val="24"/>
              </w:rPr>
            </w:pPr>
            <w:r>
              <w:rPr>
                <w:rFonts w:hint="eastAsia" w:eastAsia="仿宋_GB2312"/>
                <w:color w:val="000000"/>
                <w:kern w:val="0"/>
                <w:sz w:val="24"/>
              </w:rPr>
              <w:t>C、</w:t>
            </w:r>
            <w:r>
              <w:rPr>
                <w:rFonts w:eastAsia="仿宋_GB2312"/>
                <w:color w:val="000000"/>
                <w:kern w:val="0"/>
                <w:sz w:val="24"/>
              </w:rPr>
              <w:t>Si、Mn、S</w:t>
            </w:r>
          </w:p>
        </w:tc>
      </w:tr>
    </w:tbl>
    <w:p>
      <w:pPr>
        <w:spacing w:line="600" w:lineRule="exact"/>
        <w:rPr>
          <w:rFonts w:ascii="黑体" w:hAnsi="黑体" w:eastAsia="黑体"/>
          <w:bCs/>
          <w:sz w:val="32"/>
          <w:szCs w:val="32"/>
        </w:rPr>
      </w:pPr>
      <w:r>
        <w:rPr>
          <w:rFonts w:ascii="宋体" w:hAnsi="宋体"/>
          <w:bCs/>
          <w:sz w:val="30"/>
          <w:szCs w:val="30"/>
        </w:rPr>
        <w:br w:type="page"/>
      </w:r>
      <w:r>
        <w:rPr>
          <w:rFonts w:hint="eastAsia" w:ascii="黑体" w:hAnsi="黑体" w:eastAsia="黑体"/>
          <w:bCs/>
          <w:sz w:val="32"/>
          <w:szCs w:val="32"/>
        </w:rPr>
        <w:t>附件6-3</w:t>
      </w:r>
    </w:p>
    <w:p>
      <w:pPr>
        <w:spacing w:line="600" w:lineRule="exact"/>
        <w:rPr>
          <w:rFonts w:ascii="黑体" w:hAnsi="黑体" w:eastAsia="黑体"/>
          <w:bCs/>
          <w:sz w:val="32"/>
          <w:szCs w:val="32"/>
        </w:rPr>
      </w:pPr>
    </w:p>
    <w:p>
      <w:pPr>
        <w:spacing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合金钢化学分析检验</w:t>
      </w:r>
    </w:p>
    <w:p>
      <w:pPr>
        <w:spacing w:line="560" w:lineRule="exact"/>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spacing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结果不满意的检验检测机构名单</w:t>
      </w:r>
    </w:p>
    <w:p>
      <w:pPr>
        <w:spacing w:line="560" w:lineRule="exact"/>
        <w:jc w:val="center"/>
        <w:rPr>
          <w:rFonts w:ascii="方正小标宋简体" w:hAnsi="方正小标宋简体" w:eastAsia="方正小标宋简体" w:cs="方正小标宋简体"/>
          <w:bCs/>
          <w:sz w:val="36"/>
          <w:szCs w:val="36"/>
        </w:rPr>
      </w:pPr>
    </w:p>
    <w:tbl>
      <w:tblPr>
        <w:tblStyle w:val="10"/>
        <w:tblW w:w="91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962"/>
        <w:gridCol w:w="3333"/>
        <w:gridCol w:w="1260"/>
        <w:gridCol w:w="1260"/>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ascii="宋体" w:hAnsi="宋体" w:cs="宋体"/>
                <w:b/>
                <w:bCs/>
                <w:color w:val="000000"/>
                <w:kern w:val="0"/>
                <w:sz w:val="24"/>
              </w:rPr>
            </w:pPr>
            <w:r>
              <w:rPr>
                <w:rFonts w:hint="eastAsia" w:ascii="宋体" w:hAnsi="宋体" w:cs="宋体"/>
                <w:b/>
                <w:bCs/>
                <w:kern w:val="0"/>
                <w:sz w:val="24"/>
              </w:rPr>
              <w:t>序号</w:t>
            </w:r>
          </w:p>
        </w:tc>
        <w:tc>
          <w:tcPr>
            <w:tcW w:w="962" w:type="dxa"/>
            <w:vAlign w:val="center"/>
          </w:tcPr>
          <w:p>
            <w:pPr>
              <w:widowControl/>
              <w:spacing w:line="280" w:lineRule="exact"/>
              <w:jc w:val="center"/>
              <w:rPr>
                <w:rFonts w:ascii="宋体" w:hAnsi="宋体" w:cs="宋体"/>
                <w:b/>
                <w:bCs/>
                <w:color w:val="000000"/>
                <w:kern w:val="0"/>
                <w:sz w:val="24"/>
              </w:rPr>
            </w:pPr>
            <w:r>
              <w:rPr>
                <w:rFonts w:hint="eastAsia" w:ascii="宋体" w:hAnsi="宋体" w:cs="宋体"/>
                <w:b/>
                <w:bCs/>
                <w:kern w:val="0"/>
                <w:sz w:val="24"/>
              </w:rPr>
              <w:t>检验检测机构代码</w:t>
            </w:r>
          </w:p>
        </w:tc>
        <w:tc>
          <w:tcPr>
            <w:tcW w:w="3333" w:type="dxa"/>
            <w:vAlign w:val="center"/>
          </w:tcPr>
          <w:p>
            <w:pPr>
              <w:widowControl/>
              <w:spacing w:line="280" w:lineRule="exact"/>
              <w:jc w:val="center"/>
              <w:rPr>
                <w:rFonts w:ascii="宋体" w:hAnsi="宋体" w:cs="宋体"/>
                <w:b/>
                <w:bCs/>
                <w:color w:val="000000"/>
                <w:kern w:val="0"/>
                <w:sz w:val="24"/>
              </w:rPr>
            </w:pPr>
            <w:r>
              <w:rPr>
                <w:rFonts w:hint="eastAsia" w:ascii="宋体" w:hAnsi="宋体" w:cs="宋体"/>
                <w:b/>
                <w:bCs/>
                <w:kern w:val="0"/>
                <w:sz w:val="24"/>
              </w:rPr>
              <w:t>检验检测机构名称</w:t>
            </w:r>
          </w:p>
        </w:tc>
        <w:tc>
          <w:tcPr>
            <w:tcW w:w="1260" w:type="dxa"/>
            <w:vAlign w:val="center"/>
          </w:tcPr>
          <w:p>
            <w:pPr>
              <w:widowControl/>
              <w:spacing w:line="280" w:lineRule="exact"/>
              <w:jc w:val="center"/>
              <w:rPr>
                <w:rFonts w:ascii="宋体" w:hAnsi="宋体" w:cs="宋体"/>
                <w:b/>
                <w:bCs/>
                <w:color w:val="000000"/>
                <w:kern w:val="0"/>
                <w:sz w:val="24"/>
              </w:rPr>
            </w:pPr>
            <w:r>
              <w:rPr>
                <w:rFonts w:hint="eastAsia" w:ascii="宋体" w:hAnsi="宋体" w:cs="宋体"/>
                <w:b/>
                <w:bCs/>
                <w:spacing w:val="-8"/>
                <w:kern w:val="0"/>
                <w:sz w:val="24"/>
              </w:rPr>
              <w:t>可疑项目</w:t>
            </w:r>
          </w:p>
        </w:tc>
        <w:tc>
          <w:tcPr>
            <w:tcW w:w="1260" w:type="dxa"/>
            <w:vAlign w:val="center"/>
          </w:tcPr>
          <w:p>
            <w:pPr>
              <w:widowControl/>
              <w:spacing w:line="280" w:lineRule="exact"/>
              <w:jc w:val="center"/>
              <w:rPr>
                <w:rFonts w:ascii="宋体" w:hAnsi="宋体" w:cs="宋体"/>
                <w:b/>
                <w:bCs/>
                <w:spacing w:val="-8"/>
                <w:kern w:val="0"/>
                <w:sz w:val="24"/>
              </w:rPr>
            </w:pPr>
            <w:r>
              <w:rPr>
                <w:rFonts w:hint="eastAsia" w:ascii="宋体" w:hAnsi="宋体" w:cs="宋体"/>
                <w:b/>
                <w:bCs/>
                <w:spacing w:val="-8"/>
                <w:kern w:val="0"/>
                <w:sz w:val="24"/>
              </w:rPr>
              <w:t>离群项目</w:t>
            </w:r>
          </w:p>
        </w:tc>
        <w:tc>
          <w:tcPr>
            <w:tcW w:w="1718" w:type="dxa"/>
            <w:vAlign w:val="center"/>
          </w:tcPr>
          <w:p>
            <w:pPr>
              <w:widowControl/>
              <w:spacing w:line="280" w:lineRule="exact"/>
              <w:jc w:val="center"/>
              <w:rPr>
                <w:rFonts w:ascii="宋体" w:hAnsi="宋体" w:cs="宋体"/>
                <w:b/>
                <w:bCs/>
                <w:color w:val="000000"/>
                <w:kern w:val="0"/>
                <w:sz w:val="24"/>
              </w:rPr>
            </w:pPr>
            <w:r>
              <w:rPr>
                <w:rFonts w:hint="eastAsia" w:ascii="宋体" w:hAnsi="宋体" w:cs="宋体"/>
                <w:b/>
                <w:bCs/>
                <w:kern w:val="0"/>
                <w:sz w:val="24"/>
              </w:rPr>
              <w:t>满意项目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eastAsia="仿宋_GB2312"/>
                <w:color w:val="000000"/>
                <w:kern w:val="0"/>
                <w:sz w:val="24"/>
              </w:rPr>
              <w:t>1</w:t>
            </w:r>
          </w:p>
        </w:tc>
        <w:tc>
          <w:tcPr>
            <w:tcW w:w="962" w:type="dxa"/>
            <w:vAlign w:val="center"/>
          </w:tcPr>
          <w:p>
            <w:pPr>
              <w:widowControl/>
              <w:spacing w:line="280" w:lineRule="exact"/>
              <w:jc w:val="center"/>
              <w:rPr>
                <w:rFonts w:eastAsia="仿宋_GB2312"/>
                <w:color w:val="000000"/>
                <w:kern w:val="0"/>
                <w:sz w:val="24"/>
              </w:rPr>
            </w:pPr>
            <w:r>
              <w:rPr>
                <w:rFonts w:eastAsia="仿宋_GB2312"/>
                <w:color w:val="000000"/>
                <w:kern w:val="0"/>
                <w:sz w:val="24"/>
              </w:rPr>
              <w:t>0</w:t>
            </w:r>
            <w:r>
              <w:rPr>
                <w:rFonts w:hint="eastAsia" w:eastAsia="仿宋_GB2312"/>
                <w:color w:val="000000"/>
                <w:kern w:val="0"/>
                <w:sz w:val="24"/>
              </w:rPr>
              <w:t>1</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菏泽市产品检验检测研究院</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S</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C、Si、Mn</w:t>
            </w:r>
            <w:r>
              <w:rPr>
                <w:rFonts w:eastAsia="仿宋_GB2312"/>
                <w:color w:val="000000"/>
                <w:kern w:val="0"/>
                <w:sz w:val="24"/>
              </w:rPr>
              <w:t>、</w:t>
            </w:r>
            <w:r>
              <w:rPr>
                <w:rFonts w:hint="eastAsia" w:eastAsia="仿宋_GB2312"/>
                <w:color w:val="000000"/>
                <w:kern w:val="0"/>
                <w:sz w:val="24"/>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eastAsia="仿宋_GB2312"/>
                <w:color w:val="000000"/>
                <w:kern w:val="0"/>
                <w:sz w:val="24"/>
              </w:rPr>
              <w:t>2</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02</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山东建业工程科技有限公司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Mn</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C、Si、P、</w:t>
            </w:r>
            <w:r>
              <w:rPr>
                <w:rFonts w:eastAsia="仿宋_GB2312"/>
                <w:color w:val="000000"/>
                <w:kern w:val="0"/>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eastAsia="仿宋_GB2312"/>
                <w:color w:val="000000"/>
                <w:kern w:val="0"/>
                <w:sz w:val="24"/>
              </w:rPr>
              <w:t>3</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04</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spacing w:val="-17"/>
                <w:kern w:val="0"/>
                <w:sz w:val="24"/>
              </w:rPr>
              <w:t>山东库珀轴承技术服务有限公司</w:t>
            </w:r>
            <w:r>
              <w:rPr>
                <w:rFonts w:hint="eastAsia" w:eastAsia="仿宋_GB2312"/>
                <w:color w:val="000000"/>
                <w:spacing w:val="-17"/>
                <w:kern w:val="0"/>
                <w:sz w:val="24"/>
              </w:rPr>
              <w:t>※</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C、Si、Mn、P、S</w:t>
            </w:r>
          </w:p>
        </w:tc>
        <w:tc>
          <w:tcPr>
            <w:tcW w:w="1718"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eastAsia="仿宋_GB2312"/>
                <w:color w:val="000000"/>
                <w:kern w:val="0"/>
                <w:sz w:val="24"/>
              </w:rPr>
              <w:t>4</w:t>
            </w:r>
          </w:p>
        </w:tc>
        <w:tc>
          <w:tcPr>
            <w:tcW w:w="962" w:type="dxa"/>
            <w:vAlign w:val="center"/>
          </w:tcPr>
          <w:p>
            <w:pPr>
              <w:widowControl/>
              <w:spacing w:line="280" w:lineRule="exact"/>
              <w:jc w:val="center"/>
              <w:rPr>
                <w:rFonts w:eastAsia="仿宋_GB2312"/>
                <w:color w:val="000000"/>
                <w:kern w:val="0"/>
                <w:sz w:val="24"/>
              </w:rPr>
            </w:pPr>
            <w:r>
              <w:rPr>
                <w:rFonts w:eastAsia="仿宋_GB2312"/>
                <w:color w:val="000000"/>
                <w:kern w:val="0"/>
                <w:sz w:val="24"/>
              </w:rPr>
              <w:t>1</w:t>
            </w:r>
            <w:r>
              <w:rPr>
                <w:rFonts w:hint="eastAsia" w:eastAsia="仿宋_GB2312"/>
                <w:color w:val="000000"/>
                <w:kern w:val="0"/>
                <w:sz w:val="24"/>
              </w:rPr>
              <w:t>7</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山东金涛检测技术有限公司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C、Si、P、S</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eastAsia="仿宋_GB2312"/>
                <w:color w:val="000000"/>
                <w:kern w:val="0"/>
                <w:sz w:val="24"/>
              </w:rPr>
              <w:t>5</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22</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临朐县检验检测中心</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Mn、S</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C、P</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eastAsia="仿宋_GB2312"/>
                <w:color w:val="000000"/>
                <w:kern w:val="0"/>
                <w:sz w:val="24"/>
              </w:rPr>
              <w:t>6</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25</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诸城市检验检测中心</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P</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Si、Mn、</w:t>
            </w:r>
            <w:r>
              <w:rPr>
                <w:rFonts w:eastAsia="仿宋_GB2312"/>
                <w:color w:val="000000"/>
                <w:kern w:val="0"/>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eastAsia="仿宋_GB2312"/>
                <w:color w:val="000000"/>
                <w:kern w:val="0"/>
                <w:sz w:val="24"/>
              </w:rPr>
              <w:t>7</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26</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山东诺顿检验检测有限公司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S</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w:t>
            </w:r>
            <w:r>
              <w:rPr>
                <w:rFonts w:eastAsia="仿宋_GB2312"/>
                <w:color w:val="000000"/>
                <w:kern w:val="0"/>
                <w:sz w:val="24"/>
              </w:rPr>
              <w:t>Si、</w:t>
            </w:r>
            <w:r>
              <w:rPr>
                <w:rFonts w:hint="eastAsia" w:eastAsia="仿宋_GB2312"/>
                <w:color w:val="000000"/>
                <w:kern w:val="0"/>
                <w:sz w:val="24"/>
              </w:rPr>
              <w:t>Mn、P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eastAsia="仿宋_GB2312"/>
                <w:color w:val="000000"/>
                <w:kern w:val="0"/>
                <w:sz w:val="24"/>
              </w:rPr>
              <w:t>8</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27</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青岛新达检测服务有限公司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P</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w:t>
            </w:r>
            <w:r>
              <w:rPr>
                <w:rFonts w:eastAsia="仿宋_GB2312"/>
                <w:color w:val="000000"/>
                <w:kern w:val="0"/>
                <w:sz w:val="24"/>
              </w:rPr>
              <w:t>Si、</w:t>
            </w:r>
            <w:r>
              <w:rPr>
                <w:rFonts w:hint="eastAsia" w:eastAsia="仿宋_GB2312"/>
                <w:color w:val="000000"/>
                <w:kern w:val="0"/>
                <w:sz w:val="24"/>
              </w:rPr>
              <w:t>Mn、</w:t>
            </w:r>
            <w:r>
              <w:rPr>
                <w:rFonts w:eastAsia="仿宋_GB2312"/>
                <w:color w:val="000000"/>
                <w:kern w:val="0"/>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eastAsia="仿宋_GB2312"/>
                <w:color w:val="000000"/>
                <w:kern w:val="0"/>
                <w:sz w:val="24"/>
              </w:rPr>
              <w:t>9</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30</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淄博正信无损检测有限公司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S</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w:t>
            </w:r>
            <w:r>
              <w:rPr>
                <w:rFonts w:eastAsia="仿宋_GB2312"/>
                <w:color w:val="000000"/>
                <w:kern w:val="0"/>
                <w:sz w:val="24"/>
              </w:rPr>
              <w:t>Si、</w:t>
            </w:r>
            <w:r>
              <w:rPr>
                <w:rFonts w:hint="eastAsia" w:eastAsia="仿宋_GB2312"/>
                <w:color w:val="000000"/>
                <w:kern w:val="0"/>
                <w:sz w:val="24"/>
              </w:rPr>
              <w:t>Mn、P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10</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31</w:t>
            </w:r>
          </w:p>
        </w:tc>
        <w:tc>
          <w:tcPr>
            <w:tcW w:w="3333" w:type="dxa"/>
            <w:vAlign w:val="center"/>
          </w:tcPr>
          <w:p>
            <w:pPr>
              <w:widowControl/>
              <w:spacing w:line="280" w:lineRule="exact"/>
              <w:jc w:val="center"/>
              <w:rPr>
                <w:rFonts w:ascii="宋体" w:hAnsi="宋体" w:cs="宋体"/>
                <w:color w:val="000000"/>
                <w:kern w:val="0"/>
                <w:sz w:val="24"/>
              </w:rPr>
            </w:pPr>
            <w:r>
              <w:fldChar w:fldCharType="begin"/>
            </w:r>
            <w:r>
              <w:instrText xml:space="preserve"> HYPERLINK "http://124.128.202.203:8899/JYJCWEB/webLabYouxiaoListAction!getList.do" </w:instrText>
            </w:r>
            <w:r>
              <w:fldChar w:fldCharType="separate"/>
            </w:r>
            <w:r>
              <w:rPr>
                <w:rFonts w:hint="eastAsia" w:ascii="宋体" w:hAnsi="宋体" w:cs="宋体"/>
                <w:color w:val="000000"/>
                <w:kern w:val="0"/>
                <w:sz w:val="24"/>
              </w:rPr>
              <w:t>山东广信工程试验检测集团有限公司</w:t>
            </w:r>
            <w:r>
              <w:rPr>
                <w:rFonts w:hint="eastAsia" w:ascii="宋体" w:hAnsi="宋体" w:cs="宋体"/>
                <w:color w:val="000000"/>
                <w:kern w:val="0"/>
                <w:sz w:val="24"/>
              </w:rPr>
              <w:fldChar w:fldCharType="end"/>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P</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C、Si、Mn、S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11</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34</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olor w:val="000000"/>
                <w:kern w:val="0"/>
                <w:sz w:val="24"/>
              </w:rPr>
              <w:t>东营安恒检验检测有限公司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P</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C、Si、Mn、S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12</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37</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日照市产品质量监督检验所</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P</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C、Si、Mn、S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13</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39</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山东含达钢结构工程质量检测有限公司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P</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C、Si、Mn、S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14</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47</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青岛海黎明检测技术有限公司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Si、Mn、P、S</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15</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49</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山东莱恩检测技术服务有限公司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C、P</w:t>
            </w:r>
          </w:p>
        </w:tc>
        <w:tc>
          <w:tcPr>
            <w:tcW w:w="1718" w:type="dxa"/>
            <w:vAlign w:val="center"/>
          </w:tcPr>
          <w:p>
            <w:pPr>
              <w:widowControl/>
              <w:spacing w:line="280" w:lineRule="exact"/>
              <w:jc w:val="center"/>
              <w:rPr>
                <w:rFonts w:eastAsia="仿宋_GB2312"/>
                <w:color w:val="000000"/>
                <w:kern w:val="0"/>
                <w:sz w:val="24"/>
              </w:rPr>
            </w:pPr>
            <w:r>
              <w:rPr>
                <w:rFonts w:eastAsia="仿宋_GB2312"/>
                <w:color w:val="000000"/>
                <w:kern w:val="0"/>
                <w:sz w:val="24"/>
              </w:rPr>
              <w:t>Si、</w:t>
            </w:r>
            <w:r>
              <w:rPr>
                <w:rFonts w:hint="eastAsia" w:eastAsia="仿宋_GB2312"/>
                <w:color w:val="000000"/>
                <w:kern w:val="0"/>
                <w:sz w:val="24"/>
              </w:rPr>
              <w:t>Mn、</w:t>
            </w:r>
            <w:r>
              <w:rPr>
                <w:rFonts w:eastAsia="仿宋_GB2312"/>
                <w:color w:val="000000"/>
                <w:kern w:val="0"/>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16</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52</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烟台市产品质量监督检验所</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P</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C、Si、Mn、S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17</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55</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山东省修涵检验检测有限公司</w:t>
            </w:r>
            <w:r>
              <w:rPr>
                <w:rFonts w:hint="eastAsia"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C、P、S</w:t>
            </w:r>
          </w:p>
        </w:tc>
        <w:tc>
          <w:tcPr>
            <w:tcW w:w="1718" w:type="dxa"/>
            <w:vAlign w:val="center"/>
          </w:tcPr>
          <w:p>
            <w:pPr>
              <w:widowControl/>
              <w:spacing w:line="280" w:lineRule="exact"/>
              <w:jc w:val="center"/>
              <w:rPr>
                <w:rFonts w:eastAsia="仿宋_GB2312"/>
                <w:color w:val="000000"/>
                <w:kern w:val="0"/>
                <w:sz w:val="24"/>
              </w:rPr>
            </w:pPr>
            <w:r>
              <w:rPr>
                <w:rFonts w:eastAsia="仿宋_GB2312"/>
                <w:color w:val="000000"/>
                <w:kern w:val="0"/>
                <w:sz w:val="24"/>
              </w:rPr>
              <w:t>Si、</w:t>
            </w:r>
            <w:r>
              <w:rPr>
                <w:rFonts w:hint="eastAsia" w:eastAsia="仿宋_GB2312"/>
                <w:color w:val="000000"/>
                <w:kern w:val="0"/>
                <w:sz w:val="24"/>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18</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66</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山东凯美瑞轴承科技有限公司</w:t>
            </w:r>
            <w:r>
              <w:rPr>
                <w:rFonts w:hint="eastAsia"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C、Mn、P、S</w:t>
            </w:r>
          </w:p>
        </w:tc>
        <w:tc>
          <w:tcPr>
            <w:tcW w:w="1718" w:type="dxa"/>
            <w:vAlign w:val="center"/>
          </w:tcPr>
          <w:p>
            <w:pPr>
              <w:widowControl/>
              <w:spacing w:line="280" w:lineRule="exact"/>
              <w:jc w:val="center"/>
              <w:rPr>
                <w:rFonts w:eastAsia="仿宋_GB2312"/>
                <w:color w:val="000000"/>
                <w:kern w:val="0"/>
                <w:sz w:val="24"/>
              </w:rPr>
            </w:pPr>
            <w:r>
              <w:rPr>
                <w:rFonts w:eastAsia="仿宋_GB2312"/>
                <w:color w:val="000000"/>
                <w:kern w:val="0"/>
                <w:sz w:val="24"/>
              </w:rPr>
              <w: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19</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70</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青岛市黄岛区检验检测中心</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Mn、P、S</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20</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76</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威海市泓阳检测工程有限公司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C、Si、Mn</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623"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21</w:t>
            </w:r>
          </w:p>
        </w:tc>
        <w:tc>
          <w:tcPr>
            <w:tcW w:w="962"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78</w:t>
            </w:r>
          </w:p>
        </w:tc>
        <w:tc>
          <w:tcPr>
            <w:tcW w:w="3333"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山东汇科工程检测有限公司</w:t>
            </w:r>
          </w:p>
        </w:tc>
        <w:tc>
          <w:tcPr>
            <w:tcW w:w="1260" w:type="dxa"/>
            <w:vAlign w:val="center"/>
          </w:tcPr>
          <w:p>
            <w:pPr>
              <w:widowControl/>
              <w:spacing w:line="280" w:lineRule="exact"/>
              <w:jc w:val="center"/>
              <w:rPr>
                <w:rFonts w:eastAsia="仿宋_GB2312"/>
                <w:color w:val="000000"/>
                <w:kern w:val="0"/>
                <w:sz w:val="24"/>
              </w:rPr>
            </w:pPr>
            <w:r>
              <w:rPr>
                <w:rFonts w:eastAsia="仿宋_GB2312"/>
                <w:color w:val="000000"/>
                <w:kern w:val="0"/>
                <w:sz w:val="24"/>
              </w:rPr>
              <w:t>/</w:t>
            </w:r>
          </w:p>
        </w:tc>
        <w:tc>
          <w:tcPr>
            <w:tcW w:w="1260"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S</w:t>
            </w:r>
          </w:p>
        </w:tc>
        <w:tc>
          <w:tcPr>
            <w:tcW w:w="1718" w:type="dxa"/>
            <w:vAlign w:val="center"/>
          </w:tcPr>
          <w:p>
            <w:pPr>
              <w:widowControl/>
              <w:spacing w:line="280" w:lineRule="exact"/>
              <w:jc w:val="center"/>
              <w:rPr>
                <w:rFonts w:eastAsia="仿宋_GB2312"/>
                <w:color w:val="000000"/>
                <w:kern w:val="0"/>
                <w:sz w:val="24"/>
              </w:rPr>
            </w:pPr>
            <w:r>
              <w:rPr>
                <w:rFonts w:hint="eastAsia" w:eastAsia="仿宋_GB2312"/>
                <w:color w:val="000000"/>
                <w:kern w:val="0"/>
                <w:sz w:val="24"/>
              </w:rPr>
              <w:t>C、</w:t>
            </w:r>
            <w:r>
              <w:rPr>
                <w:rFonts w:eastAsia="仿宋_GB2312"/>
                <w:color w:val="000000"/>
                <w:kern w:val="0"/>
                <w:sz w:val="24"/>
              </w:rPr>
              <w:t>Si、</w:t>
            </w:r>
            <w:r>
              <w:rPr>
                <w:rFonts w:hint="eastAsia" w:eastAsia="仿宋_GB2312"/>
                <w:color w:val="000000"/>
                <w:kern w:val="0"/>
                <w:sz w:val="24"/>
              </w:rPr>
              <w:t>Mn、P</w:t>
            </w:r>
          </w:p>
        </w:tc>
      </w:tr>
    </w:tbl>
    <w:p>
      <w:pPr>
        <w:spacing w:line="500" w:lineRule="exact"/>
        <w:rPr>
          <w:rFonts w:ascii="宋体" w:hAnsi="宋体" w:cs="宋体"/>
          <w:kern w:val="0"/>
          <w:sz w:val="24"/>
        </w:rPr>
      </w:pPr>
      <w:r>
        <w:rPr>
          <w:rFonts w:hint="eastAsia" w:ascii="宋体" w:hAnsi="宋体"/>
          <w:sz w:val="24"/>
        </w:rPr>
        <w:t>备注：</w:t>
      </w:r>
      <w:r>
        <w:rPr>
          <w:rFonts w:hint="eastAsia" w:ascii="宋体" w:hAnsi="宋体" w:cs="宋体"/>
          <w:kern w:val="0"/>
          <w:sz w:val="24"/>
        </w:rPr>
        <w:t>※为自愿参加的检验检测机构。</w:t>
      </w:r>
    </w:p>
    <w:p>
      <w:pPr>
        <w:spacing w:line="600" w:lineRule="exact"/>
        <w:rPr>
          <w:rFonts w:ascii="黑体" w:hAnsi="黑体" w:eastAsia="黑体"/>
          <w:bCs/>
          <w:sz w:val="32"/>
          <w:szCs w:val="32"/>
        </w:rPr>
      </w:pPr>
      <w:r>
        <w:rPr>
          <w:rFonts w:hint="eastAsia" w:ascii="黑体" w:hAnsi="黑体" w:eastAsia="黑体"/>
          <w:bCs/>
          <w:sz w:val="32"/>
          <w:szCs w:val="32"/>
        </w:rPr>
        <w:t>附件6-4</w:t>
      </w:r>
    </w:p>
    <w:p>
      <w:pPr>
        <w:spacing w:line="600" w:lineRule="exact"/>
        <w:rPr>
          <w:rFonts w:ascii="黑体" w:hAnsi="黑体" w:eastAsia="黑体"/>
          <w:bCs/>
          <w:sz w:val="32"/>
          <w:szCs w:val="32"/>
        </w:rPr>
      </w:pPr>
    </w:p>
    <w:p>
      <w:pPr>
        <w:spacing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合金钢化学分析检验</w:t>
      </w:r>
    </w:p>
    <w:p>
      <w:pPr>
        <w:spacing w:line="560" w:lineRule="exact"/>
        <w:jc w:val="center"/>
        <w:rPr>
          <w:rFonts w:ascii="方正小标宋简体" w:hAnsi="方正小标宋简体" w:eastAsia="方正小标宋简体" w:cs="方正小标宋简体"/>
          <w:bCs/>
          <w:spacing w:val="-11"/>
          <w:sz w:val="36"/>
          <w:szCs w:val="36"/>
        </w:rPr>
      </w:pPr>
      <w:r>
        <w:rPr>
          <w:rFonts w:hint="eastAsia" w:ascii="方正小标宋简体" w:hAnsi="方正小标宋简体" w:eastAsia="方正小标宋简体" w:cs="方正小标宋简体"/>
          <w:bCs/>
          <w:spacing w:val="-11"/>
          <w:sz w:val="36"/>
          <w:szCs w:val="36"/>
        </w:rPr>
        <w:t>2020年资质认定检验检测机构能力验证结果（一次能力验证）</w:t>
      </w:r>
    </w:p>
    <w:p>
      <w:pPr>
        <w:spacing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未参加的检验检测机构名单</w:t>
      </w:r>
    </w:p>
    <w:p>
      <w:pPr>
        <w:spacing w:line="560" w:lineRule="exact"/>
        <w:jc w:val="center"/>
        <w:rPr>
          <w:rFonts w:ascii="方正小标宋简体" w:hAnsi="方正小标宋简体" w:eastAsia="方正小标宋简体" w:cs="方正小标宋简体"/>
          <w:bCs/>
          <w:sz w:val="36"/>
          <w:szCs w:val="36"/>
        </w:rPr>
      </w:pPr>
    </w:p>
    <w:tbl>
      <w:tblPr>
        <w:tblStyle w:val="10"/>
        <w:tblW w:w="704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2"/>
        <w:gridCol w:w="4100"/>
        <w:gridCol w:w="22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732" w:type="dxa"/>
            <w:vAlign w:val="center"/>
          </w:tcPr>
          <w:p>
            <w:pPr>
              <w:spacing w:line="500" w:lineRule="exact"/>
              <w:jc w:val="center"/>
              <w:rPr>
                <w:rFonts w:ascii="宋体" w:hAnsi="宋体" w:cs="宋体"/>
                <w:b/>
                <w:bCs/>
                <w:color w:val="000000"/>
                <w:kern w:val="0"/>
                <w:sz w:val="24"/>
              </w:rPr>
            </w:pPr>
            <w:r>
              <w:rPr>
                <w:rFonts w:hint="eastAsia" w:ascii="宋体" w:hAnsi="宋体" w:cs="仿宋"/>
                <w:sz w:val="24"/>
              </w:rPr>
              <w:t>序号</w:t>
            </w:r>
          </w:p>
        </w:tc>
        <w:tc>
          <w:tcPr>
            <w:tcW w:w="4100" w:type="dxa"/>
            <w:vAlign w:val="center"/>
          </w:tcPr>
          <w:p>
            <w:pPr>
              <w:spacing w:line="500" w:lineRule="exact"/>
              <w:jc w:val="center"/>
              <w:rPr>
                <w:rFonts w:ascii="宋体" w:hAnsi="宋体" w:cs="宋体"/>
                <w:b/>
                <w:bCs/>
                <w:color w:val="000000"/>
                <w:kern w:val="0"/>
                <w:sz w:val="24"/>
              </w:rPr>
            </w:pPr>
            <w:r>
              <w:rPr>
                <w:rFonts w:hint="eastAsia" w:ascii="宋体" w:hAnsi="宋体" w:cs="仿宋"/>
                <w:sz w:val="24"/>
              </w:rPr>
              <w:t>检验检测机构名称</w:t>
            </w:r>
          </w:p>
        </w:tc>
        <w:tc>
          <w:tcPr>
            <w:tcW w:w="2212" w:type="dxa"/>
            <w:vAlign w:val="center"/>
          </w:tcPr>
          <w:p>
            <w:pPr>
              <w:spacing w:line="500" w:lineRule="exact"/>
              <w:jc w:val="center"/>
              <w:rPr>
                <w:rFonts w:ascii="宋体" w:hAnsi="宋体" w:cs="宋体"/>
                <w:b/>
                <w:bCs/>
                <w:color w:val="000000"/>
                <w:kern w:val="0"/>
                <w:sz w:val="24"/>
              </w:rPr>
            </w:pPr>
            <w:r>
              <w:rPr>
                <w:rFonts w:hint="eastAsia" w:ascii="宋体" w:hAnsi="宋体" w:cs="仿宋"/>
                <w:sz w:val="24"/>
              </w:rPr>
              <w:t>未参加项目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732" w:type="dxa"/>
            <w:vAlign w:val="center"/>
          </w:tcPr>
          <w:p>
            <w:pPr>
              <w:widowControl/>
              <w:jc w:val="center"/>
              <w:rPr>
                <w:rFonts w:eastAsia="仿宋_GB2312"/>
                <w:color w:val="000000"/>
                <w:kern w:val="0"/>
                <w:sz w:val="24"/>
              </w:rPr>
            </w:pPr>
            <w:r>
              <w:rPr>
                <w:rFonts w:eastAsia="仿宋_GB2312"/>
                <w:color w:val="000000"/>
                <w:kern w:val="0"/>
                <w:sz w:val="24"/>
              </w:rPr>
              <w:t>1</w:t>
            </w:r>
          </w:p>
        </w:tc>
        <w:tc>
          <w:tcPr>
            <w:tcW w:w="4100" w:type="dxa"/>
            <w:vAlign w:val="center"/>
          </w:tcPr>
          <w:p>
            <w:pPr>
              <w:widowControl/>
              <w:jc w:val="center"/>
              <w:rPr>
                <w:rFonts w:ascii="宋体" w:hAnsi="宋体" w:cs="宋体"/>
                <w:color w:val="000000"/>
                <w:kern w:val="0"/>
                <w:sz w:val="24"/>
              </w:rPr>
            </w:pPr>
            <w:r>
              <w:rPr>
                <w:rFonts w:hint="eastAsia" w:ascii="宋体" w:hAnsi="宋体" w:cs="宋体"/>
                <w:color w:val="000000"/>
                <w:kern w:val="0"/>
                <w:sz w:val="24"/>
              </w:rPr>
              <w:t>山东泰阳特种设备检测科技有限公司</w:t>
            </w:r>
          </w:p>
        </w:tc>
        <w:tc>
          <w:tcPr>
            <w:tcW w:w="2212" w:type="dxa"/>
            <w:vAlign w:val="center"/>
          </w:tcPr>
          <w:p>
            <w:pPr>
              <w:widowControl/>
              <w:jc w:val="left"/>
              <w:rPr>
                <w:rFonts w:ascii="仿宋_GB2312" w:hAnsi="宋体" w:eastAsia="仿宋_GB2312" w:cs="宋体"/>
                <w:color w:val="000000"/>
                <w:kern w:val="0"/>
                <w:sz w:val="24"/>
              </w:rPr>
            </w:pPr>
            <w:r>
              <w:rPr>
                <w:rFonts w:eastAsia="仿宋_GB2312"/>
                <w:color w:val="000000"/>
                <w:kern w:val="0"/>
                <w:sz w:val="24"/>
              </w:rPr>
              <w:t>C、</w:t>
            </w:r>
            <w:r>
              <w:rPr>
                <w:rFonts w:hint="eastAsia" w:eastAsia="仿宋_GB2312"/>
                <w:color w:val="000000"/>
                <w:kern w:val="0"/>
                <w:sz w:val="24"/>
              </w:rPr>
              <w:t>Si、Mn、P、</w:t>
            </w:r>
            <w:r>
              <w:rPr>
                <w:rFonts w:eastAsia="仿宋_GB2312"/>
                <w:color w:val="000000"/>
                <w:kern w:val="0"/>
                <w:sz w:val="24"/>
              </w:rPr>
              <w:t>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2" w:hRule="atLeast"/>
          <w:jc w:val="center"/>
        </w:trPr>
        <w:tc>
          <w:tcPr>
            <w:tcW w:w="732" w:type="dxa"/>
            <w:vAlign w:val="center"/>
          </w:tcPr>
          <w:p>
            <w:pPr>
              <w:widowControl/>
              <w:jc w:val="center"/>
              <w:rPr>
                <w:rFonts w:eastAsia="仿宋_GB2312"/>
                <w:color w:val="000000"/>
                <w:kern w:val="0"/>
                <w:sz w:val="24"/>
              </w:rPr>
            </w:pPr>
            <w:r>
              <w:rPr>
                <w:rFonts w:eastAsia="仿宋_GB2312"/>
                <w:color w:val="000000"/>
                <w:kern w:val="0"/>
                <w:sz w:val="24"/>
              </w:rPr>
              <w:t>2</w:t>
            </w:r>
          </w:p>
        </w:tc>
        <w:tc>
          <w:tcPr>
            <w:tcW w:w="4100" w:type="dxa"/>
            <w:vAlign w:val="center"/>
          </w:tcPr>
          <w:p>
            <w:pPr>
              <w:widowControl/>
              <w:jc w:val="center"/>
              <w:rPr>
                <w:rFonts w:ascii="宋体" w:hAnsi="宋体" w:cs="宋体"/>
                <w:color w:val="000000"/>
                <w:kern w:val="0"/>
                <w:sz w:val="24"/>
              </w:rPr>
            </w:pPr>
            <w:r>
              <w:fldChar w:fldCharType="begin"/>
            </w:r>
            <w:r>
              <w:instrText xml:space="preserve"> HYPERLINK "http://124.128.202.203:8899/JYJCWEB/webLabYouxiaoListAction!getList.do?qccx=false&amp;sthjjc=" </w:instrText>
            </w:r>
            <w:r>
              <w:fldChar w:fldCharType="separate"/>
            </w:r>
            <w:r>
              <w:rPr>
                <w:rFonts w:hint="eastAsia" w:ascii="宋体" w:hAnsi="宋体" w:cs="宋体"/>
                <w:color w:val="000000"/>
                <w:kern w:val="0"/>
                <w:sz w:val="24"/>
              </w:rPr>
              <w:t>济南市第二产品质量检验院</w:t>
            </w:r>
            <w:r>
              <w:rPr>
                <w:rFonts w:hint="eastAsia" w:ascii="宋体" w:hAnsi="宋体" w:cs="宋体"/>
                <w:color w:val="000000"/>
                <w:kern w:val="0"/>
                <w:sz w:val="24"/>
              </w:rPr>
              <w:fldChar w:fldCharType="end"/>
            </w:r>
          </w:p>
        </w:tc>
        <w:tc>
          <w:tcPr>
            <w:tcW w:w="2212" w:type="dxa"/>
            <w:vAlign w:val="center"/>
          </w:tcPr>
          <w:p>
            <w:pPr>
              <w:widowControl/>
              <w:jc w:val="left"/>
              <w:rPr>
                <w:rFonts w:ascii="仿宋_GB2312" w:hAnsi="宋体" w:eastAsia="仿宋_GB2312" w:cs="宋体"/>
                <w:color w:val="000000"/>
                <w:kern w:val="0"/>
                <w:sz w:val="24"/>
              </w:rPr>
            </w:pPr>
            <w:r>
              <w:rPr>
                <w:rFonts w:eastAsia="仿宋_GB2312"/>
                <w:color w:val="000000"/>
                <w:kern w:val="0"/>
                <w:sz w:val="24"/>
              </w:rPr>
              <w:t>C、</w:t>
            </w:r>
            <w:r>
              <w:rPr>
                <w:rFonts w:hint="eastAsia" w:eastAsia="仿宋_GB2312"/>
                <w:color w:val="000000"/>
                <w:kern w:val="0"/>
                <w:sz w:val="24"/>
              </w:rPr>
              <w:t>Si、Mn、P、</w:t>
            </w:r>
            <w:r>
              <w:rPr>
                <w:rFonts w:eastAsia="仿宋_GB2312"/>
                <w:color w:val="000000"/>
                <w:kern w:val="0"/>
                <w:sz w:val="24"/>
              </w:rPr>
              <w:t>S</w:t>
            </w:r>
          </w:p>
        </w:tc>
      </w:tr>
    </w:tbl>
    <w:p>
      <w:pPr>
        <w:pStyle w:val="21"/>
        <w:spacing w:line="360" w:lineRule="auto"/>
        <w:rPr>
          <w:rFonts w:ascii="仿宋" w:hAnsi="仿宋" w:eastAsia="仿宋"/>
          <w:sz w:val="32"/>
          <w:szCs w:val="32"/>
        </w:rPr>
      </w:pPr>
    </w:p>
    <w:p/>
    <w:p/>
    <w:sectPr>
      <w:pgSz w:w="11906" w:h="16838"/>
      <w:pgMar w:top="1701" w:right="1531" w:bottom="1417" w:left="1531" w:header="851" w:footer="992" w:gutter="0"/>
      <w:pgNumType w:fmt="numberInDash"/>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F$">
    <w:altName w:val="Times New Roman"/>
    <w:panose1 w:val="00000000000000000000"/>
    <w:charset w:val="00"/>
    <w:family w:val="auto"/>
    <w:pitch w:val="default"/>
    <w:sig w:usb0="00000000" w:usb1="00000000" w:usb2="00000000" w:usb3="00000000" w:csb0="00000001" w:csb1="00000000"/>
  </w:font>
  <w:font w:name="等线">
    <w:altName w:val="宋体"/>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altName w:val="微软雅黑"/>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- 4 -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snapToGrid w:val="0"/>
                      <w:rPr>
                        <w:sz w:val="1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- 4 -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W w:w="9622" w:type="dxa"/>
      <w:jc w:val="center"/>
      <w:tblInd w:w="0" w:type="dxa"/>
      <w:tblBorders>
        <w:top w:val="thickThinMediumGap" w:color="FF0000" w:sz="2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22"/>
    </w:tblGrid>
    <w:tr>
      <w:tblPrEx>
        <w:tblBorders>
          <w:top w:val="thickThinMediumGap" w:color="FF0000" w:sz="24" w:space="0"/>
          <w:left w:val="none" w:color="auto" w:sz="0" w:space="0"/>
          <w:bottom w:val="none" w:color="auto" w:sz="0" w:space="0"/>
          <w:right w:val="none" w:color="auto" w:sz="0" w:space="0"/>
          <w:insideH w:val="single" w:color="auto" w:sz="4" w:space="0"/>
          <w:insideV w:val="single" w:color="auto" w:sz="4" w:space="0"/>
        </w:tblBorders>
        <w:tblLayout w:type="fixed"/>
      </w:tblPrEx>
      <w:trPr>
        <w:trHeight w:val="91" w:hRule="atLeast"/>
        <w:jc w:val="center"/>
      </w:trPr>
      <w:tc>
        <w:tcPr>
          <w:tcW w:w="9622" w:type="dxa"/>
        </w:tcPr>
        <w:p>
          <w:pPr>
            <w:pStyle w:val="4"/>
            <w:tabs>
              <w:tab w:val="left" w:pos="1076"/>
              <w:tab w:val="left" w:pos="9280"/>
            </w:tabs>
            <w:spacing w:line="40" w:lineRule="exact"/>
            <w:ind w:left="20" w:leftChars="-20" w:hanging="62" w:hangingChars="35"/>
            <w:jc w:val="both"/>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- 1 -</w:t>
                          </w:r>
                          <w:r>
                            <w:rPr>
                              <w:rFonts w:hint="eastAsia"/>
                              <w:sz w:val="18"/>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O8DFgewAQAA&#10;SAMAAA4AAAAAAAAAAQAgAAAAHgEAAGRycy9lMm9Eb2MueG1sUEsFBgAAAAAGAAYAWQEAAEAFAAAA&#10;AA==&#10;">
                    <v:fill on="f" focussize="0,0"/>
                    <v:stroke on="f"/>
                    <v:imagedata o:title=""/>
                    <o:lock v:ext="edit" aspectratio="f"/>
                    <v:textbox inset="0mm,0mm,0mm,0mm" style="mso-fit-shape-to-text:t;">
                      <w:txbxContent>
                        <w:p>
                          <w:pPr>
                            <w:snapToGrid w:val="0"/>
                            <w:rPr>
                              <w:sz w:val="18"/>
                            </w:rPr>
                          </w:pPr>
                        </w:p>
                      </w:txbxContent>
                    </v:textbox>
                  </v:shape>
                </w:pict>
              </mc:Fallback>
            </mc:AlternateContent>
          </w:r>
        </w:p>
      </w:tc>
    </w:tr>
  </w:tbl>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C3DD6"/>
    <w:multiLevelType w:val="multilevel"/>
    <w:tmpl w:val="159C3DD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BCF40BA"/>
    <w:multiLevelType w:val="multilevel"/>
    <w:tmpl w:val="3BCF40BA"/>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F48734A"/>
    <w:multiLevelType w:val="multilevel"/>
    <w:tmpl w:val="6F48734A"/>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F84C6AD"/>
    <w:multiLevelType w:val="multilevel"/>
    <w:tmpl w:val="7F84C6AD"/>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3C7"/>
    <w:rsid w:val="00010E89"/>
    <w:rsid w:val="000151F4"/>
    <w:rsid w:val="00023FB5"/>
    <w:rsid w:val="0004055E"/>
    <w:rsid w:val="000417C4"/>
    <w:rsid w:val="00060FA6"/>
    <w:rsid w:val="000830C1"/>
    <w:rsid w:val="0009569B"/>
    <w:rsid w:val="000C384E"/>
    <w:rsid w:val="00121E45"/>
    <w:rsid w:val="00124E4C"/>
    <w:rsid w:val="00126BD5"/>
    <w:rsid w:val="00142C36"/>
    <w:rsid w:val="00150FEA"/>
    <w:rsid w:val="00155A7F"/>
    <w:rsid w:val="001876D8"/>
    <w:rsid w:val="00193A3D"/>
    <w:rsid w:val="001B6C6B"/>
    <w:rsid w:val="001E6890"/>
    <w:rsid w:val="001F029C"/>
    <w:rsid w:val="001F313E"/>
    <w:rsid w:val="00205245"/>
    <w:rsid w:val="00216704"/>
    <w:rsid w:val="002212CA"/>
    <w:rsid w:val="00242403"/>
    <w:rsid w:val="00251F32"/>
    <w:rsid w:val="00272F74"/>
    <w:rsid w:val="002756B8"/>
    <w:rsid w:val="00290643"/>
    <w:rsid w:val="002927FA"/>
    <w:rsid w:val="002D5440"/>
    <w:rsid w:val="003533AF"/>
    <w:rsid w:val="00354DC7"/>
    <w:rsid w:val="0037797A"/>
    <w:rsid w:val="00377FD1"/>
    <w:rsid w:val="003B4B18"/>
    <w:rsid w:val="003C2DB3"/>
    <w:rsid w:val="003C38C0"/>
    <w:rsid w:val="003E4575"/>
    <w:rsid w:val="003E4764"/>
    <w:rsid w:val="003F3A92"/>
    <w:rsid w:val="00403AF9"/>
    <w:rsid w:val="00407248"/>
    <w:rsid w:val="0041230D"/>
    <w:rsid w:val="00422CC6"/>
    <w:rsid w:val="00450DB9"/>
    <w:rsid w:val="004631E1"/>
    <w:rsid w:val="004840E3"/>
    <w:rsid w:val="0048543C"/>
    <w:rsid w:val="00492C5E"/>
    <w:rsid w:val="004A39FC"/>
    <w:rsid w:val="004B2956"/>
    <w:rsid w:val="004C3FAE"/>
    <w:rsid w:val="004D3E67"/>
    <w:rsid w:val="0054767B"/>
    <w:rsid w:val="00551E0B"/>
    <w:rsid w:val="0056038A"/>
    <w:rsid w:val="00580C71"/>
    <w:rsid w:val="005877D0"/>
    <w:rsid w:val="0059384F"/>
    <w:rsid w:val="005D0AC3"/>
    <w:rsid w:val="005D2CD3"/>
    <w:rsid w:val="00631F7E"/>
    <w:rsid w:val="006371CD"/>
    <w:rsid w:val="00661C81"/>
    <w:rsid w:val="006932DC"/>
    <w:rsid w:val="00695793"/>
    <w:rsid w:val="00696A51"/>
    <w:rsid w:val="006D158D"/>
    <w:rsid w:val="006E43D4"/>
    <w:rsid w:val="00703316"/>
    <w:rsid w:val="00722161"/>
    <w:rsid w:val="007335C8"/>
    <w:rsid w:val="00753D19"/>
    <w:rsid w:val="00782312"/>
    <w:rsid w:val="007923BF"/>
    <w:rsid w:val="007925FF"/>
    <w:rsid w:val="0079622F"/>
    <w:rsid w:val="007A1A88"/>
    <w:rsid w:val="007C0CCA"/>
    <w:rsid w:val="008043B2"/>
    <w:rsid w:val="008060B2"/>
    <w:rsid w:val="00884766"/>
    <w:rsid w:val="0088558D"/>
    <w:rsid w:val="008B19FE"/>
    <w:rsid w:val="008C1842"/>
    <w:rsid w:val="008C28DC"/>
    <w:rsid w:val="008D10D3"/>
    <w:rsid w:val="008D5F11"/>
    <w:rsid w:val="009166BA"/>
    <w:rsid w:val="009256B6"/>
    <w:rsid w:val="0094377E"/>
    <w:rsid w:val="009772AA"/>
    <w:rsid w:val="00980F2A"/>
    <w:rsid w:val="0099651D"/>
    <w:rsid w:val="009A2058"/>
    <w:rsid w:val="009A3D42"/>
    <w:rsid w:val="009C7245"/>
    <w:rsid w:val="009D1E69"/>
    <w:rsid w:val="009D30E6"/>
    <w:rsid w:val="00A00758"/>
    <w:rsid w:val="00A43789"/>
    <w:rsid w:val="00A61A32"/>
    <w:rsid w:val="00A95B5B"/>
    <w:rsid w:val="00AA13F0"/>
    <w:rsid w:val="00AB2D1F"/>
    <w:rsid w:val="00AB7558"/>
    <w:rsid w:val="00AE2BBA"/>
    <w:rsid w:val="00B05E65"/>
    <w:rsid w:val="00B061E3"/>
    <w:rsid w:val="00B07308"/>
    <w:rsid w:val="00B115A6"/>
    <w:rsid w:val="00B26382"/>
    <w:rsid w:val="00B32779"/>
    <w:rsid w:val="00B33625"/>
    <w:rsid w:val="00B4131E"/>
    <w:rsid w:val="00B46D0A"/>
    <w:rsid w:val="00B470F9"/>
    <w:rsid w:val="00B478E2"/>
    <w:rsid w:val="00B56826"/>
    <w:rsid w:val="00BB33E9"/>
    <w:rsid w:val="00BC795C"/>
    <w:rsid w:val="00BD5D98"/>
    <w:rsid w:val="00C03CFD"/>
    <w:rsid w:val="00C30B48"/>
    <w:rsid w:val="00C30FCB"/>
    <w:rsid w:val="00C51306"/>
    <w:rsid w:val="00C6003D"/>
    <w:rsid w:val="00C75255"/>
    <w:rsid w:val="00C82AC3"/>
    <w:rsid w:val="00C847C4"/>
    <w:rsid w:val="00C87454"/>
    <w:rsid w:val="00C9608D"/>
    <w:rsid w:val="00CA41F9"/>
    <w:rsid w:val="00CA422C"/>
    <w:rsid w:val="00CC4E83"/>
    <w:rsid w:val="00CE74F7"/>
    <w:rsid w:val="00CF3092"/>
    <w:rsid w:val="00CF7796"/>
    <w:rsid w:val="00D0502D"/>
    <w:rsid w:val="00D55957"/>
    <w:rsid w:val="00D5797A"/>
    <w:rsid w:val="00D64A76"/>
    <w:rsid w:val="00D75E42"/>
    <w:rsid w:val="00D769AE"/>
    <w:rsid w:val="00DA33C7"/>
    <w:rsid w:val="00DB45A7"/>
    <w:rsid w:val="00DC3985"/>
    <w:rsid w:val="00DD5779"/>
    <w:rsid w:val="00DF1589"/>
    <w:rsid w:val="00DF2AE5"/>
    <w:rsid w:val="00E035CE"/>
    <w:rsid w:val="00E13D4E"/>
    <w:rsid w:val="00E32D53"/>
    <w:rsid w:val="00E3496B"/>
    <w:rsid w:val="00E34B50"/>
    <w:rsid w:val="00E36865"/>
    <w:rsid w:val="00E86519"/>
    <w:rsid w:val="00EA3ACB"/>
    <w:rsid w:val="00EC0861"/>
    <w:rsid w:val="00EC7193"/>
    <w:rsid w:val="00EC7BCA"/>
    <w:rsid w:val="00EF3982"/>
    <w:rsid w:val="00F02128"/>
    <w:rsid w:val="00F42DC7"/>
    <w:rsid w:val="00F43120"/>
    <w:rsid w:val="00F511F6"/>
    <w:rsid w:val="00F82AFE"/>
    <w:rsid w:val="00F96108"/>
    <w:rsid w:val="00FB533E"/>
    <w:rsid w:val="00FB6519"/>
    <w:rsid w:val="00FC222E"/>
    <w:rsid w:val="00FC59EA"/>
    <w:rsid w:val="076C587E"/>
    <w:rsid w:val="0803219B"/>
    <w:rsid w:val="0A336B56"/>
    <w:rsid w:val="0BF63AAD"/>
    <w:rsid w:val="176A74A9"/>
    <w:rsid w:val="183B3500"/>
    <w:rsid w:val="191B05EF"/>
    <w:rsid w:val="1DA54B46"/>
    <w:rsid w:val="1EAF23DD"/>
    <w:rsid w:val="21132F0F"/>
    <w:rsid w:val="399D579A"/>
    <w:rsid w:val="3B2C0CEE"/>
    <w:rsid w:val="3E4863FD"/>
    <w:rsid w:val="499074AF"/>
    <w:rsid w:val="4E9B59DB"/>
    <w:rsid w:val="504E421C"/>
    <w:rsid w:val="515B3A49"/>
    <w:rsid w:val="530C6F25"/>
    <w:rsid w:val="5984371C"/>
    <w:rsid w:val="5E3E1738"/>
    <w:rsid w:val="5F0A5661"/>
    <w:rsid w:val="627D7390"/>
    <w:rsid w:val="638A1383"/>
    <w:rsid w:val="65775D1E"/>
    <w:rsid w:val="69D628B8"/>
    <w:rsid w:val="6B786302"/>
    <w:rsid w:val="6FB940F5"/>
    <w:rsid w:val="71FD4C47"/>
    <w:rsid w:val="722630C1"/>
    <w:rsid w:val="74F62A59"/>
    <w:rsid w:val="7DE97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F$" w:hAnsi="$F$" w:eastAsia="等线" w:cs="$F$"/>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uiPriority w:val="1"/>
  </w:style>
  <w:style w:type="table" w:default="1" w:styleId="10">
    <w:name w:val="Normal Table"/>
    <w:unhideWhenUsed/>
    <w:uiPriority w:val="99"/>
    <w:tblPr>
      <w:tblLayout w:type="fixed"/>
      <w:tblCellMar>
        <w:top w:w="0" w:type="dxa"/>
        <w:left w:w="108" w:type="dxa"/>
        <w:bottom w:w="0" w:type="dxa"/>
        <w:right w:w="108" w:type="dxa"/>
      </w:tblCellMar>
    </w:tblPr>
  </w:style>
  <w:style w:type="paragraph" w:styleId="2">
    <w:name w:val="Date"/>
    <w:basedOn w:val="1"/>
    <w:next w:val="1"/>
    <w:link w:val="13"/>
    <w:unhideWhenUsed/>
    <w:qFormat/>
    <w:uiPriority w:val="99"/>
    <w:pPr>
      <w:ind w:left="100" w:leftChars="2500"/>
    </w:pPr>
  </w:style>
  <w:style w:type="paragraph" w:styleId="3">
    <w:name w:val="Balloon Text"/>
    <w:basedOn w:val="1"/>
    <w:link w:val="19"/>
    <w:unhideWhenUsed/>
    <w:qFormat/>
    <w:uiPriority w:val="99"/>
    <w:rPr>
      <w:sz w:val="18"/>
      <w:szCs w:val="18"/>
    </w:rPr>
  </w:style>
  <w:style w:type="paragraph" w:styleId="4">
    <w:name w:val="footer"/>
    <w:basedOn w:val="1"/>
    <w:link w:val="1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lang w:val="zh-CN"/>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8">
    <w:name w:val="page number"/>
    <w:qFormat/>
    <w:uiPriority w:val="0"/>
  </w:style>
  <w:style w:type="character" w:styleId="9">
    <w:name w:val="Hyperlink"/>
    <w:qFormat/>
    <w:uiPriority w:val="0"/>
    <w:rPr>
      <w:color w:val="000000"/>
      <w:u w:val="none"/>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列表段落1"/>
    <w:basedOn w:val="1"/>
    <w:qFormat/>
    <w:uiPriority w:val="34"/>
    <w:pPr>
      <w:ind w:firstLine="420" w:firstLineChars="200"/>
    </w:pPr>
  </w:style>
  <w:style w:type="character" w:customStyle="1" w:styleId="13">
    <w:name w:val="日期 Char"/>
    <w:basedOn w:val="7"/>
    <w:link w:val="2"/>
    <w:semiHidden/>
    <w:qFormat/>
    <w:uiPriority w:val="99"/>
    <w:rPr>
      <w:rFonts w:ascii="Times New Roman" w:hAnsi="Times New Roman" w:eastAsia="宋体" w:cs="Times New Roman"/>
      <w:szCs w:val="24"/>
    </w:rPr>
  </w:style>
  <w:style w:type="character" w:customStyle="1" w:styleId="14">
    <w:name w:val="页眉 Char"/>
    <w:basedOn w:val="7"/>
    <w:qFormat/>
    <w:uiPriority w:val="0"/>
    <w:rPr>
      <w:rFonts w:ascii="Times New Roman" w:hAnsi="Times New Roman" w:eastAsia="宋体" w:cs="Times New Roman"/>
      <w:sz w:val="18"/>
      <w:szCs w:val="18"/>
    </w:rPr>
  </w:style>
  <w:style w:type="character" w:customStyle="1" w:styleId="15">
    <w:name w:val="页眉 Char1"/>
    <w:link w:val="5"/>
    <w:qFormat/>
    <w:uiPriority w:val="0"/>
    <w:rPr>
      <w:rFonts w:ascii="Times New Roman" w:hAnsi="Times New Roman" w:eastAsia="宋体" w:cs="Times New Roman"/>
      <w:sz w:val="18"/>
      <w:szCs w:val="18"/>
      <w:lang w:val="zh-CN" w:eastAsia="zh-CN"/>
    </w:rPr>
  </w:style>
  <w:style w:type="character" w:customStyle="1" w:styleId="16">
    <w:name w:val="页脚 Char"/>
    <w:link w:val="4"/>
    <w:qFormat/>
    <w:uiPriority w:val="0"/>
    <w:rPr>
      <w:sz w:val="18"/>
      <w:szCs w:val="18"/>
    </w:rPr>
  </w:style>
  <w:style w:type="character" w:customStyle="1" w:styleId="17">
    <w:name w:val="页脚 Char1"/>
    <w:basedOn w:val="7"/>
    <w:semiHidden/>
    <w:qFormat/>
    <w:uiPriority w:val="99"/>
    <w:rPr>
      <w:rFonts w:ascii="Times New Roman" w:hAnsi="Times New Roman" w:eastAsia="宋体" w:cs="Times New Roman"/>
      <w:sz w:val="18"/>
      <w:szCs w:val="18"/>
    </w:rPr>
  </w:style>
  <w:style w:type="character" w:customStyle="1" w:styleId="18">
    <w:name w:val="页脚 字符"/>
    <w:qFormat/>
    <w:uiPriority w:val="0"/>
    <w:rPr>
      <w:kern w:val="2"/>
      <w:sz w:val="18"/>
      <w:szCs w:val="18"/>
    </w:rPr>
  </w:style>
  <w:style w:type="character" w:customStyle="1" w:styleId="19">
    <w:name w:val="批注框文本 Char"/>
    <w:basedOn w:val="7"/>
    <w:link w:val="3"/>
    <w:semiHidden/>
    <w:qFormat/>
    <w:uiPriority w:val="99"/>
    <w:rPr>
      <w:rFonts w:ascii="Times New Roman" w:hAnsi="Times New Roman" w:eastAsia="宋体" w:cs="Times New Roman"/>
      <w:sz w:val="18"/>
      <w:szCs w:val="18"/>
    </w:rPr>
  </w:style>
  <w:style w:type="paragraph" w:customStyle="1" w:styleId="20">
    <w:name w:val="列出段落1"/>
    <w:basedOn w:val="1"/>
    <w:qFormat/>
    <w:uiPriority w:val="34"/>
    <w:pPr>
      <w:ind w:firstLine="420" w:firstLineChars="200"/>
    </w:pPr>
  </w:style>
  <w:style w:type="paragraph" w:customStyle="1" w:styleId="21">
    <w:name w:val="pa-0"/>
    <w:basedOn w:val="1"/>
    <w:qFormat/>
    <w:uiPriority w:val="0"/>
    <w:pPr>
      <w:widowControl/>
      <w:spacing w:line="360" w:lineRule="atLeast"/>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6575</Words>
  <Characters>37483</Characters>
  <Lines>312</Lines>
  <Paragraphs>87</Paragraphs>
  <TotalTime>0</TotalTime>
  <ScaleCrop>false</ScaleCrop>
  <LinksUpToDate>false</LinksUpToDate>
  <CharactersWithSpaces>43971</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2020-09-02T11:05:00Z</dcterms:created>
  <dc:creator>user</dc:creator>
  <cp:lastModifiedBy>Administrator</cp:lastModifiedBy>
  <cp:lastPrinted>2020-09-10T01:37:00Z</cp:lastPrinted>
  <dcterms:modified xsi:type="dcterms:W3CDTF">2020-11-16T08:32:09Z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