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27"/>
        <w:ind w:left="0"/>
        <w:rPr>
          <w:rStyle w:val="14"/>
          <w:rFonts w:cs="仿宋"/>
          <w:b/>
          <w:bCs/>
        </w:rPr>
      </w:pPr>
      <w:r>
        <w:rPr>
          <w:rStyle w:val="14"/>
          <w:rFonts w:cs="仿宋"/>
          <w:b/>
          <w:bCs/>
        </w:rPr>
        <w:t xml:space="preserve">附件 </w:t>
      </w:r>
      <w:r>
        <w:rPr>
          <w:rStyle w:val="14"/>
          <w:rFonts w:hint="eastAsia" w:cs="仿宋"/>
          <w:b/>
          <w:bCs/>
          <w:lang w:val="en-US" w:eastAsia="zh-CN"/>
        </w:rPr>
        <w:t>1</w:t>
      </w:r>
      <w:r>
        <w:rPr>
          <w:rStyle w:val="14"/>
          <w:rFonts w:cs="仿宋"/>
          <w:b/>
          <w:bCs/>
        </w:rPr>
        <w:t>：</w:t>
      </w:r>
    </w:p>
    <w:p>
      <w:pPr>
        <w:pStyle w:val="15"/>
        <w:spacing w:before="27"/>
        <w:ind w:left="0"/>
        <w:jc w:val="center"/>
        <w:rPr>
          <w:rStyle w:val="14"/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pacing w:val="2"/>
          <w:kern w:val="0"/>
          <w:sz w:val="28"/>
          <w:szCs w:val="28"/>
          <w:lang w:val="en-US" w:eastAsia="zh-CN" w:bidi="ar-SA"/>
        </w:rPr>
        <w:t>山东省“技能兴鲁”职业技能大赛——山东省公路水运工程试验检测职业技能竞赛报名表</w:t>
      </w:r>
    </w:p>
    <w:p>
      <w:pPr>
        <w:ind w:left="638" w:leftChars="304"/>
        <w:jc w:val="center"/>
        <w:rPr>
          <w:rStyle w:val="14"/>
          <w:rFonts w:hint="eastAsia" w:ascii="宋体" w:hAnsi="宋体" w:eastAsia="宋体" w:cs="宋体"/>
          <w:b/>
          <w:bCs/>
          <w:spacing w:val="-10"/>
          <w:kern w:val="2"/>
          <w:sz w:val="28"/>
          <w:szCs w:val="28"/>
          <w:lang w:val="en-US" w:eastAsia="zh-CN" w:bidi="zh-CN"/>
        </w:rPr>
      </w:pPr>
      <w:r>
        <w:rPr>
          <w:rStyle w:val="14"/>
          <w:rFonts w:hint="eastAsia" w:ascii="宋体" w:hAnsi="宋体" w:eastAsia="宋体" w:cs="宋体"/>
          <w:b/>
          <w:bCs/>
          <w:spacing w:val="-10"/>
          <w:kern w:val="2"/>
          <w:sz w:val="28"/>
          <w:szCs w:val="28"/>
          <w:lang w:val="en-US" w:eastAsia="zh-CN" w:bidi="zh-CN"/>
        </w:rPr>
        <w:t xml:space="preserve">各基层竞赛单位参加预赛名单一览表 </w:t>
      </w:r>
    </w:p>
    <w:p>
      <w:pPr>
        <w:widowControl/>
        <w:snapToGrid w:val="0"/>
        <w:spacing w:line="360" w:lineRule="auto"/>
        <w:ind w:firstLine="488" w:firstLineChars="200"/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2"/>
          <w:kern w:val="0"/>
          <w:sz w:val="24"/>
          <w:szCs w:val="24"/>
        </w:rPr>
        <w:t>单位名称（公章）：</w:t>
      </w:r>
      <w: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val="en-US" w:eastAsia="zh-CN"/>
        </w:rPr>
        <w:t xml:space="preserve">                                                         </w:t>
      </w:r>
    </w:p>
    <w:p>
      <w:pPr>
        <w:bidi w:val="0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tbl>
      <w:tblPr>
        <w:tblStyle w:val="10"/>
        <w:tblpPr w:leftFromText="180" w:rightFromText="180" w:vertAnchor="text" w:horzAnchor="page" w:tblpX="1606" w:tblpY="12"/>
        <w:tblOverlap w:val="never"/>
        <w:tblW w:w="14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81"/>
        <w:gridCol w:w="1724"/>
        <w:gridCol w:w="5224"/>
        <w:gridCol w:w="2118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</w:rPr>
              <w:t>性别</w:t>
            </w:r>
          </w:p>
        </w:tc>
        <w:tc>
          <w:tcPr>
            <w:tcW w:w="522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  <w:lang w:val="en-US" w:eastAsia="zh-CN"/>
              </w:rPr>
              <w:t>报名项目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224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 xml:space="preserve">水泥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>沥青</w:t>
            </w:r>
          </w:p>
        </w:tc>
        <w:tc>
          <w:tcPr>
            <w:tcW w:w="1948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224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 xml:space="preserve">水泥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>沥青</w:t>
            </w:r>
          </w:p>
        </w:tc>
        <w:tc>
          <w:tcPr>
            <w:tcW w:w="1948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224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 xml:space="preserve">水泥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>沥青</w:t>
            </w:r>
          </w:p>
        </w:tc>
        <w:tc>
          <w:tcPr>
            <w:tcW w:w="1948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224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 xml:space="preserve">水泥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>沥青</w:t>
            </w:r>
          </w:p>
        </w:tc>
        <w:tc>
          <w:tcPr>
            <w:tcW w:w="1948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224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 xml:space="preserve">水泥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>沥青</w:t>
            </w:r>
          </w:p>
        </w:tc>
        <w:tc>
          <w:tcPr>
            <w:tcW w:w="1948" w:type="dxa"/>
            <w:vAlign w:val="top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1" w:name="_GoBack"/>
      <w:bookmarkEnd w:id="1"/>
    </w:p>
    <w:p>
      <w:pPr>
        <w:tabs>
          <w:tab w:val="left" w:pos="1354"/>
        </w:tabs>
        <w:bidi w:val="0"/>
        <w:jc w:val="left"/>
        <w:rPr>
          <w:rFonts w:hint="default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6838" w:h="11905" w:orient="landscape"/>
          <w:pgMar w:top="1803" w:right="1440" w:bottom="1803" w:left="1440" w:header="850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备注：每名参赛选手仅限报一项。</w:t>
      </w:r>
    </w:p>
    <w:p>
      <w:pPr>
        <w:pStyle w:val="15"/>
        <w:spacing w:before="164" w:after="12"/>
        <w:ind w:left="358"/>
        <w:jc w:val="center"/>
        <w:rPr>
          <w:rStyle w:val="14"/>
          <w:rFonts w:hint="default" w:ascii="Calibri" w:hAnsi="Calibri" w:eastAsia="宋体" w:cs="仿宋"/>
          <w:b/>
          <w:bCs/>
          <w:spacing w:val="-10"/>
          <w:lang w:val="en-US" w:eastAsia="zh-CN"/>
        </w:rPr>
      </w:pPr>
      <w:r>
        <w:rPr>
          <w:rFonts w:hint="eastAsia" w:ascii="宋体" w:hAnsi="宋体" w:eastAsia="宋体" w:cs="宋体"/>
          <w:b/>
          <w:spacing w:val="2"/>
          <w:kern w:val="0"/>
          <w:sz w:val="28"/>
          <w:szCs w:val="28"/>
          <w:lang w:val="en-US" w:eastAsia="zh-CN" w:bidi="ar-SA"/>
        </w:rPr>
        <w:t>山东省“技能兴鲁”职业技能大赛——山东省公路水运工程试验检测职业技能竞赛预赛选手推荐表---职工（教师）</w:t>
      </w:r>
      <w:r>
        <w:rPr>
          <w:rStyle w:val="14"/>
          <w:rFonts w:hint="eastAsia" w:ascii="Calibri" w:hAnsi="Calibri" w:eastAsia="宋体" w:cs="仿宋"/>
          <w:b/>
          <w:bCs/>
          <w:spacing w:val="-10"/>
          <w:sz w:val="28"/>
          <w:szCs w:val="28"/>
          <w:lang w:val="en-US" w:eastAsia="zh-CN"/>
        </w:rPr>
        <w:t xml:space="preserve">   </w:t>
      </w:r>
      <w:r>
        <w:rPr>
          <w:rStyle w:val="14"/>
          <w:rFonts w:hint="eastAsia" w:ascii="Calibri" w:hAnsi="Calibri" w:eastAsia="宋体" w:cs="仿宋"/>
          <w:b/>
          <w:bCs/>
          <w:spacing w:val="-10"/>
          <w:lang w:val="en-US" w:eastAsia="zh-CN"/>
        </w:rPr>
        <w:t xml:space="preserve">                                             </w:t>
      </w:r>
    </w:p>
    <w:tbl>
      <w:tblPr>
        <w:tblStyle w:val="10"/>
        <w:tblW w:w="8760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01"/>
        <w:gridCol w:w="900"/>
        <w:gridCol w:w="540"/>
        <w:gridCol w:w="180"/>
        <w:gridCol w:w="1440"/>
        <w:gridCol w:w="180"/>
        <w:gridCol w:w="1261"/>
        <w:gridCol w:w="720"/>
        <w:gridCol w:w="1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35"/>
              <w:ind w:left="103" w:right="94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35"/>
              <w:ind w:left="208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35"/>
              <w:ind w:left="239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8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ind w:left="752" w:right="745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二寸近期免冠照片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35"/>
              <w:ind w:left="103" w:right="94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35"/>
              <w:ind w:left="208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35"/>
              <w:ind w:left="103" w:right="94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35"/>
              <w:ind w:left="419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11"/>
              <w:ind w:left="103" w:right="94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详细地址</w:t>
            </w:r>
          </w:p>
        </w:tc>
        <w:tc>
          <w:tcPr>
            <w:tcW w:w="2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35"/>
              <w:ind w:left="208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  <w:p>
            <w:pPr>
              <w:pStyle w:val="16"/>
              <w:spacing w:before="135"/>
              <w:ind w:left="208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（含手机）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11"/>
              <w:ind w:left="103" w:right="94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竞赛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11"/>
              <w:ind w:left="208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现职业级别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11"/>
              <w:ind w:left="688" w:right="682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工龄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before="4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spacing w:line="211" w:lineRule="auto"/>
              <w:ind w:left="203" w:right="192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单位推荐意见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tabs>
                <w:tab w:val="left" w:pos="2666"/>
              </w:tabs>
              <w:ind w:left="2023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spacing w:line="385" w:lineRule="exact"/>
              <w:ind w:left="4033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spacing w:line="385" w:lineRule="exact"/>
              <w:ind w:left="4033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spacing w:line="385" w:lineRule="exact"/>
              <w:ind w:left="4033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spacing w:line="385" w:lineRule="exact"/>
              <w:ind w:left="4033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（章）</w:t>
            </w:r>
          </w:p>
          <w:p>
            <w:pPr>
              <w:pStyle w:val="16"/>
              <w:tabs>
                <w:tab w:val="left" w:pos="4997"/>
                <w:tab w:val="left" w:pos="5957"/>
              </w:tabs>
              <w:spacing w:line="347" w:lineRule="exact"/>
              <w:ind w:left="4036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211" w:lineRule="auto"/>
              <w:ind w:left="203" w:right="192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竞赛评审委员会意见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ind w:left="4428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ind w:left="4428" w:firstLine="482" w:firstLineChars="200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ind w:left="4428" w:firstLine="482" w:firstLineChars="200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签字：</w:t>
            </w:r>
          </w:p>
          <w:p>
            <w:pPr>
              <w:pStyle w:val="16"/>
              <w:tabs>
                <w:tab w:val="left" w:pos="5869"/>
                <w:tab w:val="left" w:pos="6829"/>
              </w:tabs>
              <w:spacing w:line="372" w:lineRule="exact"/>
              <w:ind w:left="4908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tabs>
                <w:tab w:val="left" w:pos="5869"/>
                <w:tab w:val="left" w:pos="6829"/>
              </w:tabs>
              <w:spacing w:line="372" w:lineRule="exact"/>
              <w:ind w:left="4908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tabs>
                <w:tab w:val="left" w:pos="5869"/>
                <w:tab w:val="left" w:pos="6829"/>
              </w:tabs>
              <w:spacing w:line="372" w:lineRule="exact"/>
              <w:ind w:left="4908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211" w:lineRule="auto"/>
              <w:ind w:left="203" w:right="192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竞赛组委会审批意见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85" w:lineRule="exact"/>
              <w:ind w:left="4033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spacing w:line="385" w:lineRule="exact"/>
              <w:ind w:left="4033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spacing w:line="385" w:lineRule="exact"/>
              <w:ind w:left="4033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spacing w:line="385" w:lineRule="exact"/>
              <w:ind w:left="4033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spacing w:line="385" w:lineRule="exact"/>
              <w:ind w:left="4033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6"/>
              <w:spacing w:line="385" w:lineRule="exact"/>
              <w:ind w:left="4033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（章）</w:t>
            </w:r>
          </w:p>
          <w:p>
            <w:pPr>
              <w:pStyle w:val="16"/>
              <w:tabs>
                <w:tab w:val="left" w:pos="4997"/>
                <w:tab w:val="left" w:pos="5957"/>
              </w:tabs>
              <w:spacing w:line="385" w:lineRule="exact"/>
              <w:ind w:left="4036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pStyle w:val="9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15"/>
        <w:spacing w:before="164" w:after="12"/>
        <w:ind w:left="358"/>
        <w:jc w:val="center"/>
        <w:rPr>
          <w:rStyle w:val="14"/>
          <w:rFonts w:hint="eastAsia" w:ascii="Calibri" w:hAnsi="Calibri" w:eastAsia="宋体" w:cs="仿宋"/>
          <w:b/>
          <w:bCs/>
          <w:spacing w:val="-10"/>
          <w:highlight w:val="yellow"/>
          <w:lang w:val="en-US" w:eastAsia="zh-CN"/>
        </w:rPr>
        <w:sectPr>
          <w:headerReference r:id="rId5" w:type="default"/>
          <w:footerReference r:id="rId6" w:type="default"/>
          <w:pgSz w:w="11905" w:h="16838"/>
          <w:pgMar w:top="1440" w:right="1803" w:bottom="1440" w:left="1803" w:header="850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15"/>
        <w:spacing w:before="164" w:after="12"/>
        <w:ind w:left="358"/>
        <w:jc w:val="center"/>
        <w:rPr>
          <w:rStyle w:val="14"/>
          <w:rFonts w:hint="eastAsia" w:ascii="宋体" w:hAnsi="宋体" w:eastAsia="宋体" w:cs="宋体"/>
          <w:b/>
          <w:bCs/>
          <w:spacing w:val="-10"/>
          <w:sz w:val="28"/>
          <w:szCs w:val="28"/>
          <w:highlight w:val="none"/>
          <w:lang w:val="en-US" w:eastAsia="zh-CN"/>
        </w:rPr>
      </w:pPr>
      <w:r>
        <w:rPr>
          <w:rStyle w:val="14"/>
          <w:rFonts w:hint="eastAsia" w:ascii="宋体" w:hAnsi="宋体" w:eastAsia="宋体" w:cs="宋体"/>
          <w:b/>
          <w:bCs/>
          <w:spacing w:val="-10"/>
          <w:sz w:val="28"/>
          <w:szCs w:val="28"/>
          <w:highlight w:val="none"/>
          <w:lang w:val="en-US" w:eastAsia="zh-CN"/>
        </w:rPr>
        <w:t>山东省“技能兴鲁”职业技能大赛——山东省公路水运工程</w:t>
      </w:r>
    </w:p>
    <w:p>
      <w:pPr>
        <w:pStyle w:val="15"/>
        <w:spacing w:before="164" w:after="12"/>
        <w:ind w:left="358"/>
        <w:jc w:val="center"/>
        <w:rPr>
          <w:rStyle w:val="14"/>
          <w:rFonts w:hint="eastAsia" w:ascii="宋体" w:hAnsi="宋体" w:eastAsia="宋体" w:cs="宋体"/>
          <w:b/>
          <w:bCs/>
          <w:spacing w:val="-10"/>
          <w:sz w:val="21"/>
          <w:szCs w:val="21"/>
          <w:highlight w:val="none"/>
          <w:lang w:val="en-US" w:eastAsia="zh-CN"/>
        </w:rPr>
      </w:pPr>
      <w:r>
        <w:rPr>
          <w:rStyle w:val="14"/>
          <w:rFonts w:hint="eastAsia" w:ascii="宋体" w:hAnsi="宋体" w:eastAsia="宋体" w:cs="宋体"/>
          <w:b/>
          <w:bCs/>
          <w:spacing w:val="-10"/>
          <w:sz w:val="28"/>
          <w:szCs w:val="28"/>
          <w:highlight w:val="none"/>
          <w:lang w:val="en-US" w:eastAsia="zh-CN"/>
        </w:rPr>
        <w:t>试验检测职业技能竞赛预</w:t>
      </w:r>
      <w:r>
        <w:rPr>
          <w:rStyle w:val="14"/>
          <w:rFonts w:hint="eastAsia" w:ascii="宋体" w:hAnsi="宋体" w:eastAsia="宋体" w:cs="宋体"/>
          <w:b/>
          <w:bCs/>
          <w:spacing w:val="-10"/>
          <w:sz w:val="28"/>
          <w:szCs w:val="28"/>
          <w:highlight w:val="none"/>
        </w:rPr>
        <w:t>赛选手推荐表</w:t>
      </w:r>
      <w:r>
        <w:rPr>
          <w:rStyle w:val="14"/>
          <w:rFonts w:hint="eastAsia" w:ascii="宋体" w:hAnsi="宋体" w:eastAsia="宋体" w:cs="宋体"/>
          <w:b/>
          <w:bCs/>
          <w:spacing w:val="-10"/>
          <w:sz w:val="28"/>
          <w:szCs w:val="28"/>
          <w:highlight w:val="none"/>
          <w:lang w:val="en-US" w:eastAsia="zh-CN"/>
        </w:rPr>
        <w:t>---学生</w:t>
      </w:r>
    </w:p>
    <w:p>
      <w:pPr>
        <w:pStyle w:val="15"/>
        <w:spacing w:before="164" w:after="12"/>
        <w:ind w:left="358"/>
        <w:jc w:val="center"/>
        <w:rPr>
          <w:rStyle w:val="14"/>
          <w:rFonts w:hint="eastAsia" w:ascii="宋体" w:hAnsi="宋体" w:eastAsia="宋体" w:cs="宋体"/>
          <w:b/>
          <w:bCs/>
          <w:spacing w:val="-1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 w:val="0"/>
          <w:sz w:val="24"/>
          <w:szCs w:val="24"/>
          <w:lang w:val="en-US" w:eastAsia="zh-CN"/>
        </w:rPr>
      </w:pPr>
      <w:r>
        <w:rPr>
          <w:b/>
          <w:bCs w:val="0"/>
          <w:sz w:val="24"/>
          <w:szCs w:val="24"/>
        </w:rPr>
        <w:t>参赛院校（公章）：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/>
          <w:b/>
          <w:bCs w:val="0"/>
          <w:sz w:val="24"/>
          <w:szCs w:val="24"/>
          <w:lang w:val="en-US" w:eastAsia="zh-CN"/>
        </w:rPr>
        <w:t xml:space="preserve">     领队：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 w:val="0"/>
          <w:sz w:val="24"/>
          <w:szCs w:val="24"/>
          <w:lang w:val="en-US" w:eastAsia="zh-CN"/>
        </w:rPr>
        <w:t>电话：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联系人：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 w:val="0"/>
          <w:sz w:val="24"/>
          <w:szCs w:val="24"/>
          <w:lang w:val="en-US" w:eastAsia="zh-CN"/>
        </w:rPr>
        <w:t xml:space="preserve"> 电话：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/>
          <w:b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/>
          <w:b/>
          <w:bCs w:val="0"/>
          <w:sz w:val="24"/>
          <w:szCs w:val="24"/>
          <w:lang w:val="en-US" w:eastAsia="zh-CN"/>
        </w:rPr>
        <w:t>邮箱：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/>
          <w:b/>
          <w:bCs w:val="0"/>
          <w:sz w:val="24"/>
          <w:szCs w:val="24"/>
          <w:lang w:val="en-US" w:eastAsia="zh-CN"/>
        </w:rPr>
        <w:t xml:space="preserve">   </w:t>
      </w:r>
    </w:p>
    <w:p>
      <w:pPr>
        <w:rPr>
          <w:rFonts w:hint="eastAsia"/>
          <w:b/>
          <w:bCs/>
          <w:highlight w:val="none"/>
        </w:rPr>
      </w:pPr>
    </w:p>
    <w:tbl>
      <w:tblPr>
        <w:tblStyle w:val="10"/>
        <w:tblpPr w:leftFromText="180" w:rightFromText="180" w:vertAnchor="text" w:horzAnchor="page" w:tblpX="1423" w:tblpY="1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901"/>
        <w:gridCol w:w="2180"/>
        <w:gridCol w:w="2181"/>
        <w:gridCol w:w="2076"/>
        <w:gridCol w:w="243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8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选手姓名</w:t>
            </w:r>
          </w:p>
        </w:tc>
        <w:tc>
          <w:tcPr>
            <w:tcW w:w="1901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80" w:type="dxa"/>
            <w:vAlign w:val="center"/>
          </w:tcPr>
          <w:p>
            <w:pPr>
              <w:spacing w:line="276" w:lineRule="auto"/>
              <w:jc w:val="center"/>
              <w:rPr>
                <w:b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 w:val="0"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2181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39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b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68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1901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180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181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076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439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993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8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1901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180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181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076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439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993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68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1901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180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181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076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439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993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68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1901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180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181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076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439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993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68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1901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180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181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076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2439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993" w:type="dxa"/>
          </w:tcPr>
          <w:p>
            <w:pPr>
              <w:spacing w:line="276" w:lineRule="auto"/>
              <w:ind w:right="120"/>
              <w:jc w:val="left"/>
              <w:rPr>
                <w:b/>
                <w:sz w:val="24"/>
                <w:szCs w:val="22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spacing w:val="2"/>
          <w:kern w:val="0"/>
          <w:sz w:val="32"/>
          <w:szCs w:val="32"/>
          <w:lang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注：每参赛项目指导教师限报1-2名。</w:t>
      </w:r>
      <w:bookmarkStart w:id="0" w:name="_bookmark4"/>
      <w:bookmarkEnd w:id="0"/>
    </w:p>
    <w:sectPr>
      <w:headerReference r:id="rId7" w:type="default"/>
      <w:footerReference r:id="rId8" w:type="default"/>
      <w:pgSz w:w="16838" w:h="11905" w:orient="landscape"/>
      <w:pgMar w:top="1803" w:right="1440" w:bottom="1803" w:left="1440" w:header="850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dblS&#10;0AAAAAUBAAAPAAAAAAAAAAEAIAAAACIAAABkcnMvZG93bnJldi54bWxQSwECFAAUAAAACACHTuJA&#10;y6EHQLcBAABRAwAADgAAAAAAAAABACAAAAAf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8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HjtW/i4AQAAUQ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CkBGV1uQEAAFE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E3B47"/>
    <w:rsid w:val="152D16ED"/>
    <w:rsid w:val="1AEC4B49"/>
    <w:rsid w:val="1E843B7D"/>
    <w:rsid w:val="20633FF6"/>
    <w:rsid w:val="27136D3F"/>
    <w:rsid w:val="33E43637"/>
    <w:rsid w:val="37C80B67"/>
    <w:rsid w:val="406605E0"/>
    <w:rsid w:val="41D7208D"/>
    <w:rsid w:val="4210642F"/>
    <w:rsid w:val="59A655E6"/>
    <w:rsid w:val="5D661A98"/>
    <w:rsid w:val="64E90502"/>
    <w:rsid w:val="6E311DF5"/>
    <w:rsid w:val="77A9111D"/>
    <w:rsid w:val="78242356"/>
    <w:rsid w:val="78C53520"/>
    <w:rsid w:val="78E876E2"/>
    <w:rsid w:val="7DE1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00"/>
      <w:ind w:left="99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480" w:hanging="361"/>
      <w:outlineLvl w:val="2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1"/>
    <w:pPr>
      <w:spacing w:before="237"/>
      <w:ind w:left="1171" w:right="244" w:hanging="1172"/>
      <w:jc w:val="right"/>
    </w:pPr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9">
    <w:name w:val="Title"/>
    <w:basedOn w:val="1"/>
    <w:next w:val="1"/>
    <w:qFormat/>
    <w:uiPriority w:val="0"/>
    <w:pPr>
      <w:spacing w:line="360" w:lineRule="auto"/>
      <w:jc w:val="center"/>
    </w:pPr>
    <w:rPr>
      <w:rFonts w:cs="Times New Roman"/>
      <w:b/>
      <w:bCs/>
      <w:sz w:val="36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</w:style>
  <w:style w:type="paragraph" w:customStyle="1" w:styleId="15">
    <w:name w:val="BodyText"/>
    <w:basedOn w:val="1"/>
    <w:qFormat/>
    <w:uiPriority w:val="0"/>
    <w:pPr>
      <w:spacing w:before="214"/>
      <w:ind w:left="120"/>
    </w:pPr>
    <w:rPr>
      <w:rFonts w:ascii="仿宋" w:hAnsi="仿宋" w:eastAsia="仿宋"/>
      <w:sz w:val="32"/>
      <w:szCs w:val="32"/>
      <w:lang w:val="zh-CN" w:bidi="zh-CN"/>
    </w:rPr>
  </w:style>
  <w:style w:type="paragraph" w:customStyle="1" w:styleId="16">
    <w:name w:val="UserStyle_1"/>
    <w:basedOn w:val="1"/>
    <w:qFormat/>
    <w:uiPriority w:val="0"/>
    <w:rPr>
      <w:rFonts w:ascii="仿宋" w:hAnsi="仿宋" w:eastAsia="仿宋"/>
      <w:lang w:val="zh-CN" w:bidi="zh-CN"/>
    </w:rPr>
  </w:style>
  <w:style w:type="paragraph" w:styleId="17">
    <w:name w:val="List Paragraph"/>
    <w:basedOn w:val="1"/>
    <w:qFormat/>
    <w:uiPriority w:val="1"/>
    <w:pPr>
      <w:spacing w:before="237"/>
      <w:ind w:left="540" w:hanging="1172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7441</Words>
  <Characters>7916</Characters>
  <Paragraphs>442</Paragraphs>
  <TotalTime>43</TotalTime>
  <ScaleCrop>false</ScaleCrop>
  <LinksUpToDate>false</LinksUpToDate>
  <CharactersWithSpaces>8271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2021-06-02T07:47:00Z</dcterms:created>
  <dc:creator>sunny ting</dc:creator>
  <cp:lastModifiedBy>lenovo</cp:lastModifiedBy>
  <dcterms:modified xsi:type="dcterms:W3CDTF">2021-07-19T13:29:28Z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E21E339B329F46A78B925E49BC82B12D</vt:lpwstr>
  </property>
</Properties>
</file>