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7F" w:rsidRDefault="003B427F" w:rsidP="003B427F">
      <w:pPr>
        <w:pStyle w:val="BodyText"/>
        <w:ind w:left="358"/>
        <w:rPr>
          <w:rStyle w:val="NormalCharacter"/>
          <w:rFonts w:cs="仿宋"/>
          <w:b/>
        </w:rPr>
      </w:pPr>
      <w:r>
        <w:rPr>
          <w:rStyle w:val="NormalCharacter"/>
          <w:rFonts w:cs="仿宋" w:hint="eastAsia"/>
          <w:b/>
        </w:rPr>
        <w:t xml:space="preserve">附件 </w:t>
      </w:r>
      <w:r>
        <w:rPr>
          <w:rStyle w:val="NormalCharacter"/>
          <w:rFonts w:cs="仿宋" w:hint="eastAsia"/>
          <w:b/>
          <w:lang w:val="en-US"/>
        </w:rPr>
        <w:t>2</w:t>
      </w:r>
      <w:r>
        <w:rPr>
          <w:rStyle w:val="NormalCharacter"/>
          <w:rFonts w:cs="仿宋" w:hint="eastAsia"/>
          <w:b/>
        </w:rPr>
        <w:t>：</w:t>
      </w:r>
    </w:p>
    <w:p w:rsidR="003B427F" w:rsidRDefault="003B427F" w:rsidP="003B427F">
      <w:pPr>
        <w:pStyle w:val="BodyText"/>
        <w:ind w:left="358"/>
        <w:jc w:val="center"/>
        <w:rPr>
          <w:rStyle w:val="NormalCharacter"/>
          <w:rFonts w:cs="仿宋"/>
          <w:b/>
          <w:spacing w:val="-10"/>
          <w:lang w:val="en-US"/>
        </w:rPr>
      </w:pPr>
      <w:r>
        <w:rPr>
          <w:rStyle w:val="NormalCharacter"/>
          <w:rFonts w:cs="仿宋" w:hint="eastAsia"/>
          <w:b/>
          <w:spacing w:val="-10"/>
          <w:lang w:val="en-US"/>
        </w:rPr>
        <w:t>山东省“技能兴鲁”职业技能大赛——山东省食品检验检测职业技能竞赛预（决）</w:t>
      </w:r>
      <w:r>
        <w:rPr>
          <w:rStyle w:val="NormalCharacter"/>
          <w:rFonts w:cs="仿宋" w:hint="eastAsia"/>
          <w:b/>
          <w:spacing w:val="-10"/>
        </w:rPr>
        <w:t>赛选手推荐表</w:t>
      </w:r>
      <w:r>
        <w:rPr>
          <w:rStyle w:val="NormalCharacter"/>
          <w:rFonts w:cs="仿宋" w:hint="eastAsia"/>
          <w:b/>
          <w:spacing w:val="-10"/>
          <w:lang w:val="en-US"/>
        </w:rPr>
        <w:t xml:space="preserve">---职工（教师）                                                </w:t>
      </w:r>
    </w:p>
    <w:tbl>
      <w:tblPr>
        <w:tblW w:w="87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01"/>
        <w:gridCol w:w="720"/>
        <w:gridCol w:w="180"/>
        <w:gridCol w:w="540"/>
        <w:gridCol w:w="180"/>
        <w:gridCol w:w="1440"/>
        <w:gridCol w:w="180"/>
        <w:gridCol w:w="540"/>
        <w:gridCol w:w="721"/>
        <w:gridCol w:w="720"/>
        <w:gridCol w:w="180"/>
        <w:gridCol w:w="1090"/>
      </w:tblGrid>
      <w:tr w:rsidR="003B427F" w:rsidTr="00546D20">
        <w:trPr>
          <w:trHeight w:val="6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103" w:right="94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firstLineChars="50" w:firstLine="140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出生日期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  <w:p w:rsidR="003B427F" w:rsidRDefault="003B427F" w:rsidP="00546D20">
            <w:pPr>
              <w:pStyle w:val="UserStyle1"/>
              <w:ind w:left="752" w:right="745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pacing w:val="-50"/>
                <w:sz w:val="28"/>
              </w:rPr>
              <w:t>二寸近期免冠照片</w:t>
            </w:r>
          </w:p>
        </w:tc>
      </w:tr>
      <w:tr w:rsidR="003B427F" w:rsidTr="00546D20">
        <w:trPr>
          <w:trHeight w:val="6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103" w:right="94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文化程度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left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身份证号码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9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jc w:val="center"/>
              <w:rPr>
                <w:rStyle w:val="NormalCharacter"/>
                <w:rFonts w:ascii="仿宋" w:eastAsia="仿宋" w:hAnsi="仿宋" w:cs="仿宋"/>
                <w:sz w:val="2"/>
              </w:rPr>
            </w:pPr>
          </w:p>
        </w:tc>
      </w:tr>
      <w:tr w:rsidR="003B427F" w:rsidTr="00546D20">
        <w:trPr>
          <w:trHeight w:val="6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103" w:right="94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工作单位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419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邮政编码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9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jc w:val="center"/>
              <w:rPr>
                <w:rStyle w:val="NormalCharacter"/>
                <w:rFonts w:ascii="仿宋" w:eastAsia="仿宋" w:hAnsi="仿宋" w:cs="仿宋"/>
                <w:sz w:val="2"/>
              </w:rPr>
            </w:pPr>
          </w:p>
        </w:tc>
      </w:tr>
      <w:tr w:rsidR="003B427F" w:rsidTr="00546D20">
        <w:trPr>
          <w:trHeight w:val="6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3B427F" w:rsidRDefault="003B427F" w:rsidP="00546D20">
            <w:pPr>
              <w:pStyle w:val="UserStyle1"/>
              <w:ind w:left="103" w:right="94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详细地址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3B427F" w:rsidRDefault="003B427F" w:rsidP="00546D20">
            <w:pPr>
              <w:pStyle w:val="UserStyle1"/>
              <w:spacing w:line="289" w:lineRule="exact"/>
              <w:ind w:firstLineChars="150" w:firstLine="297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pacing w:val="-41"/>
                <w:sz w:val="28"/>
              </w:rPr>
              <w:t>联系电话</w:t>
            </w:r>
          </w:p>
          <w:p w:rsidR="003B427F" w:rsidRDefault="003B427F" w:rsidP="00546D20">
            <w:pPr>
              <w:pStyle w:val="UserStyle1"/>
              <w:spacing w:line="305" w:lineRule="exact"/>
              <w:ind w:firstLineChars="200" w:firstLine="396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pacing w:val="-41"/>
                <w:sz w:val="28"/>
              </w:rPr>
              <w:t>(含手机）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9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jc w:val="center"/>
              <w:rPr>
                <w:rStyle w:val="NormalCharacter"/>
                <w:rFonts w:ascii="仿宋" w:eastAsia="仿宋" w:hAnsi="仿宋" w:cs="仿宋"/>
                <w:sz w:val="2"/>
              </w:rPr>
            </w:pPr>
          </w:p>
        </w:tc>
      </w:tr>
      <w:tr w:rsidR="003B427F" w:rsidTr="00546D20">
        <w:trPr>
          <w:trHeight w:val="6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103" w:right="94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竞赛工种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现职业级别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688" w:right="682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工龄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</w:tr>
      <w:tr w:rsidR="003B427F" w:rsidTr="00546D20">
        <w:trPr>
          <w:trHeight w:val="16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rPr>
                <w:rStyle w:val="NormalCharacter"/>
                <w:rFonts w:cs="仿宋"/>
                <w:sz w:val="46"/>
              </w:rPr>
            </w:pPr>
          </w:p>
          <w:p w:rsidR="003B427F" w:rsidRDefault="003B427F" w:rsidP="00546D20">
            <w:pPr>
              <w:pStyle w:val="UserStyle1"/>
              <w:spacing w:line="211" w:lineRule="auto"/>
              <w:ind w:left="203" w:right="192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单位推荐意见</w:t>
            </w:r>
          </w:p>
        </w:tc>
        <w:tc>
          <w:tcPr>
            <w:tcW w:w="7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tabs>
                <w:tab w:val="left" w:pos="2666"/>
              </w:tabs>
              <w:ind w:left="2023"/>
              <w:rPr>
                <w:rStyle w:val="NormalCharacter"/>
                <w:rFonts w:cs="仿宋"/>
                <w:b/>
                <w:sz w:val="32"/>
              </w:rPr>
            </w:pPr>
          </w:p>
          <w:p w:rsidR="003B427F" w:rsidRDefault="003B427F" w:rsidP="00546D20">
            <w:pPr>
              <w:pStyle w:val="UserStyle1"/>
              <w:spacing w:line="385" w:lineRule="exact"/>
              <w:ind w:left="4033"/>
              <w:jc w:val="center"/>
              <w:rPr>
                <w:rStyle w:val="NormalCharacter"/>
                <w:rFonts w:cs="仿宋"/>
                <w:sz w:val="32"/>
              </w:rPr>
            </w:pPr>
          </w:p>
          <w:p w:rsidR="003B427F" w:rsidRDefault="003B427F" w:rsidP="00546D20">
            <w:pPr>
              <w:pStyle w:val="UserStyle1"/>
              <w:spacing w:line="385" w:lineRule="exact"/>
              <w:ind w:left="4033"/>
              <w:jc w:val="center"/>
              <w:rPr>
                <w:rStyle w:val="NormalCharacter"/>
                <w:rFonts w:cs="仿宋"/>
                <w:sz w:val="32"/>
              </w:rPr>
            </w:pPr>
          </w:p>
          <w:p w:rsidR="003B427F" w:rsidRDefault="003B427F" w:rsidP="00546D20">
            <w:pPr>
              <w:pStyle w:val="UserStyle1"/>
              <w:spacing w:line="385" w:lineRule="exact"/>
              <w:ind w:left="4033"/>
              <w:jc w:val="center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（章）</w:t>
            </w:r>
          </w:p>
          <w:p w:rsidR="003B427F" w:rsidRDefault="003B427F" w:rsidP="00546D20">
            <w:pPr>
              <w:pStyle w:val="UserStyle1"/>
              <w:tabs>
                <w:tab w:val="left" w:pos="4997"/>
                <w:tab w:val="left" w:pos="5957"/>
              </w:tabs>
              <w:spacing w:line="347" w:lineRule="exact"/>
              <w:ind w:left="4036"/>
              <w:jc w:val="center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年</w:t>
            </w:r>
            <w:r>
              <w:rPr>
                <w:rStyle w:val="NormalCharacter"/>
                <w:rFonts w:cs="仿宋" w:hint="eastAsia"/>
                <w:sz w:val="32"/>
              </w:rPr>
              <w:tab/>
              <w:t>月</w:t>
            </w:r>
            <w:r>
              <w:rPr>
                <w:rStyle w:val="NormalCharacter"/>
                <w:rFonts w:cs="仿宋" w:hint="eastAsia"/>
                <w:sz w:val="32"/>
              </w:rPr>
              <w:tab/>
              <w:t>日</w:t>
            </w:r>
          </w:p>
        </w:tc>
      </w:tr>
      <w:tr w:rsidR="003B427F" w:rsidTr="00546D20">
        <w:trPr>
          <w:trHeight w:val="45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rPr>
                <w:rStyle w:val="NormalCharacter"/>
                <w:rFonts w:cs="仿宋"/>
                <w:sz w:val="32"/>
              </w:rPr>
            </w:pPr>
          </w:p>
          <w:p w:rsidR="003B427F" w:rsidRDefault="003B427F" w:rsidP="00546D20">
            <w:pPr>
              <w:pStyle w:val="UserStyle1"/>
              <w:spacing w:line="211" w:lineRule="auto"/>
              <w:ind w:left="203" w:right="192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竞赛评审委员会意见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328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理论成绩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328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技能成绩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328"/>
              <w:jc w:val="center"/>
              <w:rPr>
                <w:rStyle w:val="NormalCharacter"/>
                <w:rFonts w:cs="仿宋"/>
                <w:sz w:val="28"/>
              </w:rPr>
            </w:pPr>
            <w:r>
              <w:rPr>
                <w:rStyle w:val="NormalCharacter"/>
                <w:rFonts w:cs="仿宋" w:hint="eastAsia"/>
                <w:sz w:val="28"/>
              </w:rPr>
              <w:t>竞赛名次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jc w:val="center"/>
              <w:rPr>
                <w:rStyle w:val="NormalCharacter"/>
                <w:rFonts w:cs="仿宋"/>
                <w:sz w:val="30"/>
              </w:rPr>
            </w:pPr>
          </w:p>
        </w:tc>
      </w:tr>
      <w:tr w:rsidR="003B427F" w:rsidTr="00546D20">
        <w:trPr>
          <w:trHeight w:val="1648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rPr>
                <w:rStyle w:val="NormalCharacter"/>
                <w:rFonts w:ascii="仿宋" w:eastAsia="仿宋" w:hAnsi="仿宋" w:cs="仿宋"/>
                <w:sz w:val="2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ind w:left="4428"/>
              <w:rPr>
                <w:rStyle w:val="NormalCharacter"/>
                <w:rFonts w:cs="仿宋"/>
                <w:sz w:val="32"/>
              </w:rPr>
            </w:pPr>
          </w:p>
          <w:p w:rsidR="003B427F" w:rsidRDefault="003B427F" w:rsidP="00546D20">
            <w:pPr>
              <w:pStyle w:val="UserStyle1"/>
              <w:ind w:left="4428" w:firstLineChars="200" w:firstLine="640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签字：</w:t>
            </w:r>
          </w:p>
          <w:p w:rsidR="003B427F" w:rsidRDefault="003B427F" w:rsidP="00546D20">
            <w:pPr>
              <w:pStyle w:val="UserStyle1"/>
              <w:tabs>
                <w:tab w:val="left" w:pos="5869"/>
                <w:tab w:val="left" w:pos="6829"/>
              </w:tabs>
              <w:spacing w:line="372" w:lineRule="exact"/>
              <w:ind w:left="4908"/>
              <w:rPr>
                <w:rStyle w:val="NormalCharacter"/>
                <w:rFonts w:cs="仿宋"/>
                <w:sz w:val="32"/>
              </w:rPr>
            </w:pPr>
          </w:p>
          <w:p w:rsidR="003B427F" w:rsidRDefault="003B427F" w:rsidP="00546D20">
            <w:pPr>
              <w:pStyle w:val="UserStyle1"/>
              <w:tabs>
                <w:tab w:val="left" w:pos="5869"/>
                <w:tab w:val="left" w:pos="6829"/>
              </w:tabs>
              <w:spacing w:line="372" w:lineRule="exact"/>
              <w:ind w:left="4908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年</w:t>
            </w:r>
            <w:r>
              <w:rPr>
                <w:rStyle w:val="NormalCharacter"/>
                <w:rFonts w:cs="仿宋" w:hint="eastAsia"/>
                <w:sz w:val="32"/>
              </w:rPr>
              <w:tab/>
              <w:t>月</w:t>
            </w:r>
            <w:r>
              <w:rPr>
                <w:rStyle w:val="NormalCharacter"/>
                <w:rFonts w:cs="仿宋" w:hint="eastAsia"/>
                <w:sz w:val="32"/>
              </w:rPr>
              <w:tab/>
              <w:t>日</w:t>
            </w:r>
          </w:p>
        </w:tc>
      </w:tr>
      <w:tr w:rsidR="003B427F" w:rsidTr="00546D20">
        <w:trPr>
          <w:trHeight w:val="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spacing w:line="211" w:lineRule="auto"/>
              <w:ind w:left="203" w:right="192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竞赛组委会审批意见</w:t>
            </w:r>
          </w:p>
        </w:tc>
        <w:tc>
          <w:tcPr>
            <w:tcW w:w="7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3B427F" w:rsidRDefault="003B427F" w:rsidP="00546D20">
            <w:pPr>
              <w:pStyle w:val="UserStyle1"/>
              <w:spacing w:line="385" w:lineRule="exact"/>
              <w:ind w:left="4033"/>
              <w:jc w:val="center"/>
              <w:rPr>
                <w:rStyle w:val="NormalCharacter"/>
                <w:rFonts w:cs="仿宋"/>
                <w:sz w:val="32"/>
              </w:rPr>
            </w:pPr>
          </w:p>
          <w:p w:rsidR="003B427F" w:rsidRDefault="003B427F" w:rsidP="00546D20">
            <w:pPr>
              <w:pStyle w:val="UserStyle1"/>
              <w:spacing w:line="385" w:lineRule="exact"/>
              <w:ind w:left="4033"/>
              <w:jc w:val="center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（章）</w:t>
            </w:r>
          </w:p>
          <w:p w:rsidR="003B427F" w:rsidRDefault="003B427F" w:rsidP="00546D20">
            <w:pPr>
              <w:pStyle w:val="UserStyle1"/>
              <w:tabs>
                <w:tab w:val="left" w:pos="4997"/>
                <w:tab w:val="left" w:pos="5957"/>
              </w:tabs>
              <w:spacing w:line="385" w:lineRule="exact"/>
              <w:ind w:left="4036"/>
              <w:jc w:val="center"/>
              <w:rPr>
                <w:rStyle w:val="NormalCharacter"/>
                <w:rFonts w:cs="仿宋"/>
                <w:sz w:val="32"/>
              </w:rPr>
            </w:pPr>
            <w:r>
              <w:rPr>
                <w:rStyle w:val="NormalCharacter"/>
                <w:rFonts w:cs="仿宋" w:hint="eastAsia"/>
                <w:sz w:val="32"/>
              </w:rPr>
              <w:t>年</w:t>
            </w:r>
            <w:r>
              <w:rPr>
                <w:rStyle w:val="NormalCharacter"/>
                <w:rFonts w:cs="仿宋" w:hint="eastAsia"/>
                <w:sz w:val="32"/>
              </w:rPr>
              <w:tab/>
              <w:t>月</w:t>
            </w:r>
            <w:r>
              <w:rPr>
                <w:rStyle w:val="NormalCharacter"/>
                <w:rFonts w:cs="仿宋" w:hint="eastAsia"/>
                <w:sz w:val="32"/>
              </w:rPr>
              <w:tab/>
              <w:t>日</w:t>
            </w:r>
          </w:p>
        </w:tc>
      </w:tr>
    </w:tbl>
    <w:p w:rsidR="003B427F" w:rsidRDefault="003B427F" w:rsidP="003B427F">
      <w:pPr>
        <w:pStyle w:val="a0"/>
        <w:jc w:val="both"/>
        <w:rPr>
          <w:rFonts w:ascii="仿宋" w:eastAsia="仿宋" w:hAnsi="仿宋" w:cs="仿宋"/>
        </w:rPr>
      </w:pPr>
    </w:p>
    <w:p w:rsidR="003B427F" w:rsidRDefault="003B427F" w:rsidP="003B427F">
      <w:pPr>
        <w:pStyle w:val="BodyText"/>
        <w:ind w:left="358"/>
        <w:jc w:val="center"/>
        <w:rPr>
          <w:rStyle w:val="NormalCharacter"/>
          <w:rFonts w:cs="仿宋"/>
          <w:b/>
          <w:spacing w:val="-10"/>
          <w:lang w:val="en-US"/>
        </w:rPr>
        <w:sectPr w:rsidR="003B427F">
          <w:headerReference w:type="default" r:id="rId4"/>
          <w:footerReference w:type="default" r:id="rId5"/>
          <w:pgSz w:w="11905" w:h="16838"/>
          <w:pgMar w:top="1440" w:right="1803" w:bottom="1440" w:left="1803" w:header="850" w:footer="992" w:gutter="0"/>
          <w:cols w:space="720"/>
          <w:docGrid w:type="lines" w:linePitch="319"/>
        </w:sectPr>
      </w:pPr>
    </w:p>
    <w:p w:rsidR="00C60809" w:rsidRDefault="00C60809"/>
    <w:sectPr w:rsidR="00C60809" w:rsidSect="00C6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69" w:rsidRDefault="0029353D">
    <w:pPr>
      <w:pStyle w:val="a4"/>
      <w:ind w:firstLine="480"/>
      <w:jc w:val="center"/>
      <w:rPr>
        <w:sz w:val="24"/>
        <w:szCs w:val="24"/>
      </w:rPr>
    </w:pPr>
    <w:r w:rsidRPr="0041640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4" o:sp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5FYLoAQAAyAMAAA4AAABkcnMvZTJvRG9jLnhtbK1TS27bMBDdF8gd&#10;CO5ryW4aGILpoK2RoEDRFkhyAJqiLAL8YUhbcg/Q3qCrbrrvuXyODCnJKdJNFt1IQ87Mm3lvhqvr&#10;3mhykBCUs4zOZyUl0gpXK7tj9OH+5vWSkhC5rbl2VjJ6lIFery9erTpfyYVrna4lEASxoeo8o22M&#10;viqKIFppeJg5Ly06GweGRzzCrqiBd4hudLEoy6uic1B7cEKGgLebwUlHRHgJoGsaJeTGib2RNg6o&#10;IDWPSCm0yge6zt02jRTxS9MEGYlmFJnG/MUiaG/Tt1iveLUD7lslxhb4S1p4xslwZbHoGWrDIyd7&#10;UP9AGSXABdfEmXCmGIhkRZDFvHymzV3LvcxcUOrgz6KH/wcrPh++AlE1owtKLDc48NPPH6dff06/&#10;v5PLy6RP50OFYXceA2P/3vW4NdN9wMtEu2/ApD8SIuhHdY9ndWUfiUhJy8VyWaJLoG86IH7xlO4h&#10;xFvpDEkGo4Djy6ryw6cQh9ApJFWz7kZpnUeoLekYvXrztswJZw+Ca4s1Eomh2WTFftuPzLauPiIx&#10;fBBYsHXwjZIO14FRi9tPif5oUe20OZMBk7GdDG4FJjIaKRnMD3HYsL0HtWsRd56bCv7dPmLLmUlq&#10;Y6g9docDzlqMy5g26O9zjnp6gOt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IB5FYLoAQAA&#10;yAMAAA4AAAAAAAAAAQAgAAAAHwEAAGRycy9lMm9Eb2MueG1sUEsFBgAAAAAGAAYAWQEAAHkFAAAA&#10;AA==&#10;" filled="f" stroked="f" strokeweight=".5pt">
          <v:textbox style="mso-fit-shape-to-text:t" inset="0,0,0,0">
            <w:txbxContent>
              <w:p w:rsidR="00342469" w:rsidRDefault="0029353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B427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69" w:rsidRDefault="0029353D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B427F"/>
    <w:rsid w:val="0029353D"/>
    <w:rsid w:val="003B427F"/>
    <w:rsid w:val="00C6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427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3B427F"/>
    <w:pPr>
      <w:spacing w:line="360" w:lineRule="auto"/>
      <w:jc w:val="center"/>
    </w:pPr>
    <w:rPr>
      <w:rFonts w:cs="Times New Roman"/>
      <w:b/>
      <w:bCs/>
      <w:sz w:val="36"/>
    </w:rPr>
  </w:style>
  <w:style w:type="character" w:customStyle="1" w:styleId="Char">
    <w:name w:val="标题 Char"/>
    <w:basedOn w:val="a1"/>
    <w:link w:val="a0"/>
    <w:rsid w:val="003B427F"/>
    <w:rPr>
      <w:rFonts w:ascii="Calibri" w:eastAsia="宋体" w:hAnsi="Calibri" w:cs="Times New Roman"/>
      <w:b/>
      <w:bCs/>
      <w:sz w:val="36"/>
      <w:szCs w:val="24"/>
    </w:rPr>
  </w:style>
  <w:style w:type="paragraph" w:styleId="a4">
    <w:name w:val="footer"/>
    <w:basedOn w:val="a"/>
    <w:link w:val="Char0"/>
    <w:uiPriority w:val="99"/>
    <w:qFormat/>
    <w:rsid w:val="003B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3B427F"/>
    <w:rPr>
      <w:rFonts w:ascii="Calibri" w:eastAsia="宋体" w:hAnsi="Calibri" w:cs="宋体"/>
      <w:sz w:val="18"/>
      <w:szCs w:val="18"/>
    </w:rPr>
  </w:style>
  <w:style w:type="paragraph" w:styleId="a5">
    <w:name w:val="header"/>
    <w:basedOn w:val="a"/>
    <w:link w:val="Char1"/>
    <w:qFormat/>
    <w:rsid w:val="003B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rsid w:val="003B427F"/>
    <w:rPr>
      <w:rFonts w:ascii="Calibri" w:eastAsia="宋体" w:hAnsi="Calibri" w:cs="宋体"/>
      <w:sz w:val="18"/>
      <w:szCs w:val="18"/>
    </w:rPr>
  </w:style>
  <w:style w:type="character" w:customStyle="1" w:styleId="NormalCharacter">
    <w:name w:val="NormalCharacter"/>
    <w:qFormat/>
    <w:rsid w:val="003B427F"/>
  </w:style>
  <w:style w:type="paragraph" w:customStyle="1" w:styleId="BodyText">
    <w:name w:val="BodyText"/>
    <w:basedOn w:val="a"/>
    <w:qFormat/>
    <w:rsid w:val="003B427F"/>
    <w:pPr>
      <w:spacing w:before="214"/>
      <w:ind w:left="120"/>
    </w:pPr>
    <w:rPr>
      <w:rFonts w:ascii="仿宋" w:eastAsia="仿宋" w:hAnsi="仿宋"/>
      <w:sz w:val="32"/>
      <w:szCs w:val="32"/>
      <w:lang w:val="zh-CN" w:bidi="zh-CN"/>
    </w:rPr>
  </w:style>
  <w:style w:type="paragraph" w:customStyle="1" w:styleId="UserStyle1">
    <w:name w:val="UserStyle_1"/>
    <w:basedOn w:val="a"/>
    <w:qFormat/>
    <w:rsid w:val="003B427F"/>
    <w:rPr>
      <w:rFonts w:ascii="仿宋" w:eastAsia="仿宋" w:hAnsi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2022-05-25T06:57:00Z</dcterms:created>
  <dcterms:modified xsi:type="dcterms:W3CDTF">2022-05-25T06:57:00Z</dcterms:modified>
</cp:coreProperties>
</file>