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hint="eastAsia" w:ascii="微软雅黑" w:hAnsi="微软雅黑" w:eastAsia="微软雅黑" w:cs="微软雅黑"/>
          <w:b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sz w:val="21"/>
          <w:szCs w:val="21"/>
        </w:rPr>
        <w:t>附件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50" w:line="360" w:lineRule="auto"/>
        <w:ind w:firstLine="103" w:firstLineChars="49"/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kern w:val="0"/>
          <w:sz w:val="21"/>
          <w:szCs w:val="21"/>
        </w:rPr>
        <w:t>山东省“技能兴鲁”职业技能大赛——山东省食品检验检测职业技能竞赛预赛调整后</w:t>
      </w:r>
      <w:r>
        <w:rPr>
          <w:rFonts w:hint="eastAsia" w:ascii="微软雅黑" w:hAnsi="微软雅黑" w:eastAsia="微软雅黑" w:cs="微软雅黑"/>
          <w:sz w:val="21"/>
          <w:szCs w:val="21"/>
        </w:rPr>
        <w:t>日程表</w:t>
      </w:r>
    </w:p>
    <w:bookmarkEnd w:id="0"/>
    <w:tbl>
      <w:tblPr>
        <w:tblStyle w:val="12"/>
        <w:tblW w:w="12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2850"/>
        <w:gridCol w:w="300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时间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地点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8月20日上午12:00前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参赛人员报到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元朗大酒店大厅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姜海芳 18865943321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40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协会领导，裁判长随机现场抽题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实训楼511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王可 15550445169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8月20日下午13:30-14:00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大赛启动仪式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图书馆四楼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朱玉娟13964133383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8月20日下午14:20-15:00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赛前讲解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图书馆四楼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张锐昌15953141269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8月20日下午15:30-16:30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职工组预赛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实训楼511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裁判及裁判长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0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8月20日下午17:00-18:30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分数统计及公布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实训楼511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裁判及裁判长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50" w:line="360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footerReference r:id="rId4" w:type="default"/>
      <w:pgSz w:w="16838" w:h="11905" w:orient="landscape"/>
      <w:pgMar w:top="1803" w:right="1440" w:bottom="1803" w:left="1440" w:header="850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  <w:lang w:val="en-US" w:bidi="ar-SA"/>
      </w:rPr>
      <w:pict>
        <v:shape id="文本框 4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AMeTQboAQAA&#10;yAMAAA4AAAAAAAAAAQAgAAAAHwEAAGRycy9lMm9Eb2MueG1sUEsFBgAAAAAGAAYAWQEAAHkFAAAA&#10;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0MjU5NGUwOTBlNGE0NzE5ODE5MjhiYWMzNGIzOWIifQ=="/>
  </w:docVars>
  <w:rsids>
    <w:rsidRoot w:val="00172A27"/>
    <w:rsid w:val="00003038"/>
    <w:rsid w:val="00016E90"/>
    <w:rsid w:val="000408D0"/>
    <w:rsid w:val="00047534"/>
    <w:rsid w:val="000C0E98"/>
    <w:rsid w:val="000C176A"/>
    <w:rsid w:val="000C4966"/>
    <w:rsid w:val="000E708D"/>
    <w:rsid w:val="00130F5A"/>
    <w:rsid w:val="00172A27"/>
    <w:rsid w:val="00192118"/>
    <w:rsid w:val="002509A0"/>
    <w:rsid w:val="0027126B"/>
    <w:rsid w:val="002B2E64"/>
    <w:rsid w:val="002C6D51"/>
    <w:rsid w:val="00433372"/>
    <w:rsid w:val="00446D5E"/>
    <w:rsid w:val="004A1719"/>
    <w:rsid w:val="0051282C"/>
    <w:rsid w:val="005A2911"/>
    <w:rsid w:val="005D0613"/>
    <w:rsid w:val="006002DF"/>
    <w:rsid w:val="00652678"/>
    <w:rsid w:val="00670004"/>
    <w:rsid w:val="006B30CD"/>
    <w:rsid w:val="006D5E70"/>
    <w:rsid w:val="007146AF"/>
    <w:rsid w:val="007F6011"/>
    <w:rsid w:val="00856757"/>
    <w:rsid w:val="00895C97"/>
    <w:rsid w:val="008A2188"/>
    <w:rsid w:val="008F67D5"/>
    <w:rsid w:val="00916075"/>
    <w:rsid w:val="00974BA6"/>
    <w:rsid w:val="00991DFD"/>
    <w:rsid w:val="00A344C6"/>
    <w:rsid w:val="00A7166A"/>
    <w:rsid w:val="00A907DD"/>
    <w:rsid w:val="00AC7635"/>
    <w:rsid w:val="00AD66DF"/>
    <w:rsid w:val="00B024AC"/>
    <w:rsid w:val="00B2236F"/>
    <w:rsid w:val="00B237FC"/>
    <w:rsid w:val="00B5070E"/>
    <w:rsid w:val="00B70E21"/>
    <w:rsid w:val="00B76818"/>
    <w:rsid w:val="00B91DDF"/>
    <w:rsid w:val="00BF22E0"/>
    <w:rsid w:val="00C22176"/>
    <w:rsid w:val="00C31CBA"/>
    <w:rsid w:val="00D1308E"/>
    <w:rsid w:val="00D37983"/>
    <w:rsid w:val="00E247F7"/>
    <w:rsid w:val="00E70781"/>
    <w:rsid w:val="00EC579C"/>
    <w:rsid w:val="00F03661"/>
    <w:rsid w:val="00F15EC8"/>
    <w:rsid w:val="00F5357D"/>
    <w:rsid w:val="00FB2230"/>
    <w:rsid w:val="00FD0860"/>
    <w:rsid w:val="00FE1A05"/>
    <w:rsid w:val="00FF5524"/>
    <w:rsid w:val="03B41E8C"/>
    <w:rsid w:val="09CD3AF0"/>
    <w:rsid w:val="0E6E3B47"/>
    <w:rsid w:val="113B54AD"/>
    <w:rsid w:val="127A5C8A"/>
    <w:rsid w:val="12F271BF"/>
    <w:rsid w:val="152D16ED"/>
    <w:rsid w:val="1AEC4B49"/>
    <w:rsid w:val="1D2F052C"/>
    <w:rsid w:val="20633FF6"/>
    <w:rsid w:val="20FB64BA"/>
    <w:rsid w:val="23751C8D"/>
    <w:rsid w:val="262F3B50"/>
    <w:rsid w:val="27136D3F"/>
    <w:rsid w:val="2B00704D"/>
    <w:rsid w:val="2D207381"/>
    <w:rsid w:val="2D4449AB"/>
    <w:rsid w:val="2D4C46EE"/>
    <w:rsid w:val="2F506A51"/>
    <w:rsid w:val="2FD62BB7"/>
    <w:rsid w:val="320B087F"/>
    <w:rsid w:val="33E43637"/>
    <w:rsid w:val="3757749A"/>
    <w:rsid w:val="37C80B67"/>
    <w:rsid w:val="3A3F75B4"/>
    <w:rsid w:val="3E9849DB"/>
    <w:rsid w:val="3EB35F4F"/>
    <w:rsid w:val="405944F0"/>
    <w:rsid w:val="406605E0"/>
    <w:rsid w:val="417403C5"/>
    <w:rsid w:val="41D7208D"/>
    <w:rsid w:val="4210642F"/>
    <w:rsid w:val="45B92E33"/>
    <w:rsid w:val="464375DD"/>
    <w:rsid w:val="46C13E20"/>
    <w:rsid w:val="48DF7C24"/>
    <w:rsid w:val="4EED1BAD"/>
    <w:rsid w:val="51E31517"/>
    <w:rsid w:val="52AE58F7"/>
    <w:rsid w:val="55D21AE2"/>
    <w:rsid w:val="57B56EF2"/>
    <w:rsid w:val="5800371C"/>
    <w:rsid w:val="59B77B38"/>
    <w:rsid w:val="5CC56B2B"/>
    <w:rsid w:val="5D6135F5"/>
    <w:rsid w:val="5D661A98"/>
    <w:rsid w:val="5FD001EE"/>
    <w:rsid w:val="612625BD"/>
    <w:rsid w:val="612E257B"/>
    <w:rsid w:val="6165590E"/>
    <w:rsid w:val="64E90502"/>
    <w:rsid w:val="6E311DF5"/>
    <w:rsid w:val="74714E1B"/>
    <w:rsid w:val="75DC3633"/>
    <w:rsid w:val="77A9111D"/>
    <w:rsid w:val="78242356"/>
    <w:rsid w:val="78C53520"/>
    <w:rsid w:val="78E876E2"/>
    <w:rsid w:val="7C660DBA"/>
    <w:rsid w:val="7E1B4DD4"/>
    <w:rsid w:val="7F261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1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00"/>
      <w:ind w:left="99"/>
      <w:jc w:val="center"/>
      <w:outlineLvl w:val="0"/>
    </w:pPr>
    <w:rPr>
      <w:rFonts w:ascii="宋体" w:hAnsi="宋体"/>
      <w:b/>
      <w:bCs/>
      <w:sz w:val="44"/>
      <w:szCs w:val="44"/>
      <w:lang w:val="zh-CN" w:bidi="zh-CN"/>
    </w:rPr>
  </w:style>
  <w:style w:type="paragraph" w:styleId="4">
    <w:name w:val="heading 2"/>
    <w:basedOn w:val="1"/>
    <w:next w:val="1"/>
    <w:qFormat/>
    <w:uiPriority w:val="1"/>
    <w:pPr>
      <w:spacing w:before="1"/>
      <w:ind w:left="480" w:hanging="361"/>
      <w:outlineLvl w:val="1"/>
    </w:pPr>
    <w:rPr>
      <w:rFonts w:ascii="微软雅黑" w:hAnsi="微软雅黑" w:eastAsia="微软雅黑" w:cs="微软雅黑"/>
      <w:b/>
      <w:bCs/>
      <w:sz w:val="24"/>
      <w:lang w:val="zh-CN" w:bidi="zh-CN"/>
    </w:rPr>
  </w:style>
  <w:style w:type="paragraph" w:styleId="5">
    <w:name w:val="heading 4"/>
    <w:basedOn w:val="1"/>
    <w:next w:val="1"/>
    <w:qFormat/>
    <w:uiPriority w:val="0"/>
    <w:pPr>
      <w:keepNext/>
      <w:keepLines/>
      <w:adjustRightInd w:val="0"/>
      <w:spacing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</w:pPr>
    <w:rPr>
      <w:rFonts w:cs="Times New Roman"/>
      <w:b/>
      <w:bCs/>
      <w:sz w:val="36"/>
    </w:rPr>
  </w:style>
  <w:style w:type="paragraph" w:styleId="6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237"/>
      <w:ind w:left="1171" w:right="244" w:hanging="1172"/>
      <w:jc w:val="right"/>
    </w:pPr>
    <w:rPr>
      <w:rFonts w:ascii="微软雅黑" w:hAnsi="微软雅黑" w:eastAsia="微软雅黑" w:cs="微软雅黑"/>
      <w:szCs w:val="21"/>
      <w:lang w:val="zh-CN" w:bidi="zh-CN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NormalCharacter"/>
    <w:qFormat/>
    <w:uiPriority w:val="0"/>
  </w:style>
  <w:style w:type="paragraph" w:customStyle="1" w:styleId="18">
    <w:name w:val="BodyText"/>
    <w:basedOn w:val="1"/>
    <w:qFormat/>
    <w:uiPriority w:val="0"/>
    <w:pPr>
      <w:spacing w:before="214"/>
      <w:ind w:left="120"/>
    </w:pPr>
    <w:rPr>
      <w:rFonts w:ascii="仿宋" w:hAnsi="仿宋" w:eastAsia="仿宋"/>
      <w:sz w:val="32"/>
      <w:szCs w:val="32"/>
      <w:lang w:val="zh-CN" w:bidi="zh-CN"/>
    </w:rPr>
  </w:style>
  <w:style w:type="paragraph" w:customStyle="1" w:styleId="19">
    <w:name w:val="UserStyle_1"/>
    <w:basedOn w:val="1"/>
    <w:qFormat/>
    <w:uiPriority w:val="0"/>
    <w:rPr>
      <w:rFonts w:ascii="仿宋" w:hAnsi="仿宋" w:eastAsia="仿宋"/>
      <w:lang w:val="zh-CN" w:bidi="zh-CN"/>
    </w:rPr>
  </w:style>
  <w:style w:type="paragraph" w:styleId="20">
    <w:name w:val="List Paragraph"/>
    <w:basedOn w:val="1"/>
    <w:qFormat/>
    <w:uiPriority w:val="1"/>
    <w:pPr>
      <w:spacing w:before="237"/>
      <w:ind w:left="540" w:hanging="1172"/>
    </w:pPr>
    <w:rPr>
      <w:rFonts w:ascii="微软雅黑" w:hAnsi="微软雅黑" w:eastAsia="微软雅黑" w:cs="微软雅黑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B8B24-9D8B-462D-99E8-011FCB8FCC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820</Words>
  <Characters>1011</Characters>
  <Lines>7</Lines>
  <Paragraphs>2</Paragraphs>
  <TotalTime>5</TotalTime>
  <ScaleCrop>false</ScaleCrop>
  <LinksUpToDate>false</LinksUpToDate>
  <CharactersWithSpaces>1035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2022-07-21T00:43:00Z</dcterms:created>
  <dc:creator>sunny ting</dc:creator>
  <cp:lastModifiedBy>正宗日照绿茶  红茶</cp:lastModifiedBy>
  <dcterms:modified xsi:type="dcterms:W3CDTF">2022-08-10T06:55:23Z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246ED57E7EF241939501A340B9AAEABF</vt:lpwstr>
  </property>
  <property fmtid="{D5CDD505-2E9C-101B-9397-08002B2CF9AE}" pid="4" name="commondata">
    <vt:lpwstr>eyJoZGlkIjoiN2YzNjBkOTgyNWQ1YTMxYzM3MzMwNWFiODNmOWIzYWMifQ==</vt:lpwstr>
  </property>
</Properties>
</file>