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方正小标宋简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  <w:t>山东省“技能兴鲁”职业技能竞赛——2023年建材建工检测行业职业技能竞赛裁判员推荐表</w:t>
      </w:r>
    </w:p>
    <w:bookmarkEnd w:id="0"/>
    <w:tbl>
      <w:tblPr>
        <w:tblStyle w:val="4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91"/>
        <w:gridCol w:w="1573"/>
        <w:gridCol w:w="629"/>
        <w:gridCol w:w="1600"/>
        <w:gridCol w:w="57"/>
        <w:gridCol w:w="1118"/>
        <w:gridCol w:w="32"/>
        <w:gridCol w:w="107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7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cs="Times New Roman"/>
                <w:bCs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Times New Roman"/>
                <w:bCs/>
                <w:szCs w:val="24"/>
              </w:rPr>
              <w:t>执裁项目</w:t>
            </w:r>
          </w:p>
        </w:tc>
        <w:tc>
          <w:tcPr>
            <w:tcW w:w="6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1寸免冠蓝底照片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姓    名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性  别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出生日期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民  族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政治面貌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学　历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职业（工种）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名称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职业资格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等级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4"/>
              </w:rPr>
              <w:t>专业技术职务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4"/>
              </w:rPr>
              <w:t>专业技术等级</w:t>
            </w:r>
          </w:p>
        </w:tc>
        <w:tc>
          <w:tcPr>
            <w:tcW w:w="388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参加工作时间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从事本职业（工种）时间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从事一线技术技能工作年限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工作单位</w:t>
            </w:r>
          </w:p>
        </w:tc>
        <w:tc>
          <w:tcPr>
            <w:tcW w:w="7685" w:type="dxa"/>
            <w:gridSpan w:val="8"/>
            <w:tcBorders>
              <w:bottom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7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通讯地址</w:t>
            </w:r>
          </w:p>
        </w:tc>
        <w:tc>
          <w:tcPr>
            <w:tcW w:w="7685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邮政编码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手机号码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电子邮箱</w:t>
            </w:r>
          </w:p>
        </w:tc>
        <w:tc>
          <w:tcPr>
            <w:tcW w:w="768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身份证图片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正面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41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教  育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起止时间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就读院校及所学专业</w:t>
            </w:r>
          </w:p>
        </w:tc>
        <w:tc>
          <w:tcPr>
            <w:tcW w:w="388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学历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727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2202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3883" w:type="dxa"/>
            <w:gridSpan w:val="5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1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起止时间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工作单位</w:t>
            </w:r>
          </w:p>
        </w:tc>
        <w:tc>
          <w:tcPr>
            <w:tcW w:w="388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职务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727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2202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3883" w:type="dxa"/>
            <w:gridSpan w:val="5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职业技能竞赛</w:t>
            </w:r>
          </w:p>
        </w:tc>
        <w:tc>
          <w:tcPr>
            <w:tcW w:w="79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获奖情况</w:t>
            </w:r>
          </w:p>
        </w:tc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获奖时间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获奖名称</w:t>
            </w:r>
          </w:p>
        </w:tc>
        <w:tc>
          <w:tcPr>
            <w:tcW w:w="22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授予单位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9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57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2283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其他获奖情况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获奖时间</w:t>
            </w:r>
          </w:p>
        </w:tc>
        <w:tc>
          <w:tcPr>
            <w:tcW w:w="2229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获奖名称</w:t>
            </w:r>
          </w:p>
        </w:tc>
        <w:tc>
          <w:tcPr>
            <w:tcW w:w="2283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授予单位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727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573" w:type="dxa"/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2229" w:type="dxa"/>
            <w:gridSpan w:val="2"/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2283" w:type="dxa"/>
            <w:gridSpan w:val="4"/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职业技能竞赛</w:t>
            </w:r>
          </w:p>
        </w:tc>
        <w:tc>
          <w:tcPr>
            <w:tcW w:w="79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执裁经历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竞赛时间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竞赛名称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竞赛等级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9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3436" w:type="dxa"/>
            <w:gridSpan w:val="5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本人所在单位</w:t>
            </w:r>
          </w:p>
        </w:tc>
        <w:tc>
          <w:tcPr>
            <w:tcW w:w="79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见</w:t>
            </w:r>
          </w:p>
        </w:tc>
        <w:tc>
          <w:tcPr>
            <w:tcW w:w="7685" w:type="dxa"/>
            <w:gridSpan w:val="8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  <w:p>
            <w:pPr>
              <w:pStyle w:val="6"/>
              <w:ind w:firstLine="0" w:firstLineChars="0"/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 xml:space="preserve">                             　　　　　　盖章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 xml:space="preserve">                                     年      月    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Style w:val="7"/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MDZlOGYxZjVkM2MwMGM3YmMxYmZlN2NhNTIwM2MifQ=="/>
  </w:docVars>
  <w:rsids>
    <w:rsidRoot w:val="00000000"/>
    <w:rsid w:val="0D1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</w:pPr>
    <w:rPr>
      <w:rFonts w:cs="Times New Roman"/>
      <w:b/>
      <w:bCs/>
      <w:sz w:val="36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  <w:rPr>
      <w:rFonts w:cs="Times New Roman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2023-06-08T07:10:53Z</dcterms:created>
  <dc:creator>Administrator</dc:creator>
  <cp:lastModifiedBy>正宗日照绿茶  红茶</cp:lastModifiedBy>
  <dcterms:modified xsi:type="dcterms:W3CDTF">2023-06-08T07:11:02Z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ACAE6F84BED14AA38EC70C11CD79739F_12</vt:lpwstr>
  </property>
</Properties>
</file>